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023" w:rsidRDefault="00880023" w:rsidP="00E752A1">
      <w:pPr>
        <w:ind w:right="2686" w:firstLine="283"/>
        <w:rPr>
          <w:b/>
          <w:bCs/>
          <w:sz w:val="32"/>
          <w:szCs w:val="32"/>
        </w:rPr>
      </w:pPr>
      <w:r w:rsidRPr="006F7D29">
        <w:rPr>
          <w:b/>
          <w:bCs/>
          <w:sz w:val="32"/>
          <w:szCs w:val="32"/>
        </w:rPr>
        <w:t>Vita a punti</w:t>
      </w:r>
    </w:p>
    <w:p w:rsidR="006F7D29" w:rsidRPr="006F7D29" w:rsidRDefault="006F7D29" w:rsidP="00E752A1">
      <w:pPr>
        <w:ind w:right="2686" w:firstLine="283"/>
      </w:pPr>
      <w:r>
        <w:t>d</w:t>
      </w:r>
      <w:r w:rsidRPr="006F7D29">
        <w:t xml:space="preserve">i </w:t>
      </w:r>
      <w:proofErr w:type="spellStart"/>
      <w:r w:rsidRPr="006F7D29">
        <w:t>lorenzo</w:t>
      </w:r>
      <w:proofErr w:type="spellEnd"/>
      <w:r w:rsidRPr="006F7D29">
        <w:t xml:space="preserve"> merlo ekarrrt - 220222</w:t>
      </w:r>
    </w:p>
    <w:p w:rsidR="006F7D29" w:rsidRDefault="006F7D29" w:rsidP="00E752A1">
      <w:pPr>
        <w:ind w:right="2686" w:firstLine="283"/>
      </w:pPr>
    </w:p>
    <w:p w:rsidR="007C1DAD" w:rsidRPr="00C81864" w:rsidRDefault="00C81864" w:rsidP="00E752A1">
      <w:pPr>
        <w:ind w:right="2686" w:firstLine="283"/>
        <w:rPr>
          <w:i/>
          <w:iCs/>
        </w:rPr>
      </w:pPr>
      <w:r w:rsidRPr="00C81864">
        <w:rPr>
          <w:i/>
          <w:iCs/>
        </w:rPr>
        <w:t xml:space="preserve">Maschera e scopo del terrore e del </w:t>
      </w:r>
      <w:proofErr w:type="spellStart"/>
      <w:r w:rsidRPr="00CB58FC">
        <w:t>grinpaz</w:t>
      </w:r>
      <w:proofErr w:type="spellEnd"/>
      <w:r w:rsidRPr="00C81864">
        <w:rPr>
          <w:i/>
          <w:iCs/>
        </w:rPr>
        <w:t>.</w:t>
      </w:r>
    </w:p>
    <w:p w:rsidR="006F7D29" w:rsidRDefault="006F7D29" w:rsidP="00E752A1">
      <w:pPr>
        <w:ind w:right="2686" w:firstLine="283"/>
      </w:pPr>
    </w:p>
    <w:p w:rsidR="00CB58FC" w:rsidRDefault="00CB58FC" w:rsidP="00E752A1">
      <w:pPr>
        <w:ind w:right="2686" w:firstLine="283"/>
      </w:pPr>
    </w:p>
    <w:p w:rsidR="00C81864" w:rsidRPr="003E7B52" w:rsidRDefault="003E7B52" w:rsidP="00E752A1">
      <w:pPr>
        <w:ind w:right="2686" w:firstLine="283"/>
        <w:rPr>
          <w:b/>
          <w:bCs/>
        </w:rPr>
      </w:pPr>
      <w:r w:rsidRPr="003E7B52">
        <w:rPr>
          <w:b/>
          <w:bCs/>
        </w:rPr>
        <w:t>Allineati e coperti</w:t>
      </w:r>
    </w:p>
    <w:p w:rsidR="00E97493" w:rsidRDefault="00E97493" w:rsidP="00E752A1">
      <w:pPr>
        <w:ind w:right="2686" w:firstLine="283"/>
      </w:pPr>
      <w:r>
        <w:t>Il buon scalatore non è quello muscoloso, coraggioso, vanitoso. Nessuna di queste e simili doti permette scelte e comportamenti idonei alla sicurezza, alla soddisfazione. Il buon scalatore è que</w:t>
      </w:r>
      <w:r w:rsidR="00106716">
        <w:t>ll</w:t>
      </w:r>
      <w:r>
        <w:t>o che ascolta il terreno. Per lui, è il terreno che dice la verità. Così muovendo, è in grado di non farsi prevaricare dalle</w:t>
      </w:r>
      <w:r w:rsidR="007D6684">
        <w:t xml:space="preserve"> </w:t>
      </w:r>
      <w:r>
        <w:t>proprie paure,</w:t>
      </w:r>
      <w:r w:rsidR="007D6684">
        <w:t xml:space="preserve"> </w:t>
      </w:r>
      <w:r>
        <w:t>dalle proprie ideologie,</w:t>
      </w:r>
      <w:r w:rsidR="007D6684">
        <w:t xml:space="preserve"> </w:t>
      </w:r>
      <w:r>
        <w:t>dalle proprie vanit</w:t>
      </w:r>
      <w:r w:rsidR="007D6684">
        <w:t xml:space="preserve">à. Egli non è lì per affermare </w:t>
      </w:r>
      <w:proofErr w:type="gramStart"/>
      <w:r w:rsidR="007D6684">
        <w:t>se</w:t>
      </w:r>
      <w:proofErr w:type="gramEnd"/>
      <w:r w:rsidR="007D6684">
        <w:t xml:space="preserve"> stesso</w:t>
      </w:r>
      <w:r w:rsidR="00106716">
        <w:t>,</w:t>
      </w:r>
      <w:r w:rsidR="007D6684">
        <w:t xml:space="preserve"> ma per capire, scoprire, creare. Capire, scoprire e creare la combinazione di spinte, trazioni e orientamento ideale per stare e</w:t>
      </w:r>
      <w:r w:rsidR="00106716">
        <w:t>,</w:t>
      </w:r>
      <w:r w:rsidR="007D6684">
        <w:t xml:space="preserve"> dallo stare, proseguire.</w:t>
      </w:r>
    </w:p>
    <w:p w:rsidR="007D6684" w:rsidRDefault="007D6684" w:rsidP="00E752A1">
      <w:pPr>
        <w:ind w:right="2686" w:firstLine="283"/>
      </w:pPr>
    </w:p>
    <w:p w:rsidR="007D6684" w:rsidRDefault="007D6684" w:rsidP="00E752A1">
      <w:pPr>
        <w:ind w:right="2686" w:firstLine="283"/>
      </w:pPr>
      <w:r>
        <w:t>La premessa alp</w:t>
      </w:r>
      <w:r w:rsidR="00E64133">
        <w:t xml:space="preserve">inistica </w:t>
      </w:r>
      <w:r w:rsidR="00A64FA9">
        <w:t xml:space="preserve">per scalare pareti </w:t>
      </w:r>
      <w:r w:rsidR="00E64133">
        <w:t xml:space="preserve">è buona </w:t>
      </w:r>
      <w:r w:rsidR="00A64FA9">
        <w:t xml:space="preserve">in sé e in quanto metafora </w:t>
      </w:r>
      <w:r w:rsidR="00E64133">
        <w:t>per muoversi nell</w:t>
      </w:r>
      <w:r w:rsidR="00A64FA9">
        <w:t xml:space="preserve">e </w:t>
      </w:r>
      <w:r w:rsidR="00A64FA9" w:rsidRPr="00A64FA9">
        <w:rPr>
          <w:i/>
          <w:iCs/>
        </w:rPr>
        <w:t>pareti</w:t>
      </w:r>
      <w:r w:rsidR="00A64FA9">
        <w:t xml:space="preserve"> della</w:t>
      </w:r>
      <w:r w:rsidR="00E64133">
        <w:t xml:space="preserve"> vita. Essa è metafora di tutti i contesti dell’uomo. Banalità per chi ci è arrivato per i fatti suoi. Segreti inaccessibili per chi è preda di qualche entità che lo domina</w:t>
      </w:r>
      <w:r w:rsidR="00962FA7">
        <w:t xml:space="preserve">, che gli succhia le energie, </w:t>
      </w:r>
      <w:r w:rsidR="00E64133">
        <w:t>quali la paura e le ideologie.</w:t>
      </w:r>
    </w:p>
    <w:p w:rsidR="00962FA7" w:rsidRDefault="00962FA7" w:rsidP="00E752A1">
      <w:pPr>
        <w:ind w:right="2686" w:firstLine="283"/>
      </w:pPr>
    </w:p>
    <w:p w:rsidR="00E97493" w:rsidRDefault="00A64FA9" w:rsidP="00E752A1">
      <w:pPr>
        <w:ind w:right="2686" w:firstLine="283"/>
      </w:pPr>
      <w:r>
        <w:t>La comunicazione in mano a gruppi globalisti</w:t>
      </w:r>
      <w:r w:rsidR="000963C7">
        <w:t xml:space="preserve"> ha da tempo un solo intento: operare per non perdere l’egemonia economico-finanziaria-culturale del mondo o del cosiddetto Occidente.</w:t>
      </w:r>
      <w:r w:rsidR="009724FB">
        <w:t xml:space="preserve"> L’atlantismo ne è il braccio militare. </w:t>
      </w:r>
      <w:r w:rsidR="00AF0ABF">
        <w:t>Si tratta di un progetto che ha quale prima arma proprio la comunicazione. Anche questa è una banalità. Ma non per tutti.</w:t>
      </w:r>
    </w:p>
    <w:p w:rsidR="00AF0ABF" w:rsidRDefault="00AF0ABF" w:rsidP="00E752A1">
      <w:pPr>
        <w:ind w:right="2686" w:firstLine="283"/>
      </w:pPr>
    </w:p>
    <w:p w:rsidR="00AF0ABF" w:rsidRDefault="00AF0ABF" w:rsidP="00E752A1">
      <w:pPr>
        <w:ind w:right="2686" w:firstLine="283"/>
      </w:pPr>
      <w:r>
        <w:t>Negli ultimi due anni abbiamo fatto un’esperienza concentrata dell’azione della comunicazione</w:t>
      </w:r>
      <w:r w:rsidR="003E42E0">
        <w:t xml:space="preserve"> e dei suoi devastanti effetti nei confronti del pensiero critico</w:t>
      </w:r>
      <w:r>
        <w:t xml:space="preserve">. </w:t>
      </w:r>
      <w:r w:rsidR="00A3205A">
        <w:t>Ci cono numerosi campioni per rappresentarne gli effetti. Uno di questi riguarda le categorie che la vulgata considera le più intelligenti</w:t>
      </w:r>
      <w:r w:rsidR="00103C4B">
        <w:t>:</w:t>
      </w:r>
      <w:r w:rsidR="00A3205A">
        <w:t xml:space="preserve"> </w:t>
      </w:r>
      <w:r w:rsidR="00103C4B">
        <w:t>G</w:t>
      </w:r>
      <w:r w:rsidR="00A3205A">
        <w:t xml:space="preserve">iornalisti e il loro Ordine, </w:t>
      </w:r>
      <w:r w:rsidR="003E42E0">
        <w:t>M</w:t>
      </w:r>
      <w:r w:rsidR="00A3205A">
        <w:t xml:space="preserve">edici e il loro Ordine, </w:t>
      </w:r>
      <w:r w:rsidR="003E42E0">
        <w:t>F</w:t>
      </w:r>
      <w:r w:rsidR="00A3205A">
        <w:t>armacisti e il loro Ordine</w:t>
      </w:r>
      <w:r w:rsidR="003E42E0">
        <w:t>, Magistrati e la loro Associazione, Politici e i loro Partiti. Se ci fosse l’Ordine dei Cantanti, farebbe parte del</w:t>
      </w:r>
      <w:r w:rsidR="00F27239">
        <w:t xml:space="preserve"> qui presente elenco, anche se non tutti li considerano </w:t>
      </w:r>
      <w:r w:rsidR="00290AFB">
        <w:t xml:space="preserve">al </w:t>
      </w:r>
      <w:r w:rsidR="00F27239">
        <w:t>pari degli individui che riempiono le categorie segnalate. Nel senso che li considerano di più</w:t>
      </w:r>
      <w:r w:rsidR="006A0157">
        <w:t xml:space="preserve"> di quanto non accada nei confronti di un problema politico-sociale. </w:t>
      </w:r>
      <w:r w:rsidR="00DC6EEC">
        <w:t>Il</w:t>
      </w:r>
      <w:r w:rsidR="00F27239">
        <w:t xml:space="preserve"> Festival </w:t>
      </w:r>
      <w:r w:rsidR="00DC6EEC">
        <w:t>di Sanremo è più seguito della finale di Champions e dell’elezione (</w:t>
      </w:r>
      <w:r w:rsidR="00103C4B">
        <w:t>ah</w:t>
      </w:r>
      <w:r w:rsidR="00DC6EEC">
        <w:t>i!) del Presidente dell</w:t>
      </w:r>
      <w:r w:rsidR="00165152">
        <w:t>a</w:t>
      </w:r>
      <w:r w:rsidR="00DC6EEC">
        <w:t xml:space="preserve"> perduta </w:t>
      </w:r>
      <w:r w:rsidR="00103C4B">
        <w:t>R</w:t>
      </w:r>
      <w:r w:rsidR="00DC6EEC">
        <w:t>epubblica italiana.</w:t>
      </w:r>
    </w:p>
    <w:p w:rsidR="00DC6EEC" w:rsidRDefault="00DC6EEC" w:rsidP="00E752A1">
      <w:pPr>
        <w:ind w:right="2686" w:firstLine="283"/>
      </w:pPr>
    </w:p>
    <w:p w:rsidR="00DC6EEC" w:rsidRDefault="00DC6EEC" w:rsidP="00E752A1">
      <w:pPr>
        <w:ind w:right="2686" w:firstLine="283"/>
      </w:pPr>
      <w:r>
        <w:t xml:space="preserve">Tutto un insieme </w:t>
      </w:r>
      <w:r w:rsidR="00165152">
        <w:t>di ubbidienti</w:t>
      </w:r>
      <w:r w:rsidR="002E3966">
        <w:t xml:space="preserve">, inconsapevoli </w:t>
      </w:r>
      <w:r w:rsidR="00165152">
        <w:t>scientisti e apol</w:t>
      </w:r>
      <w:r w:rsidR="005031F0">
        <w:t>og</w:t>
      </w:r>
      <w:r w:rsidR="00103C4B">
        <w:t>et</w:t>
      </w:r>
      <w:r w:rsidR="00165152">
        <w:t>i dell’Istituzione in quanto tale</w:t>
      </w:r>
      <w:r w:rsidR="005031F0">
        <w:t>, qualunque cosa sputi fuori</w:t>
      </w:r>
      <w:r w:rsidR="00165152">
        <w:t xml:space="preserve">, </w:t>
      </w:r>
      <w:r>
        <w:t xml:space="preserve">che </w:t>
      </w:r>
      <w:r w:rsidR="00165152">
        <w:t xml:space="preserve">ha </w:t>
      </w:r>
      <w:r>
        <w:t>remato contro, fino alla criminalizzazione</w:t>
      </w:r>
      <w:r w:rsidR="006B36CD">
        <w:t>,</w:t>
      </w:r>
      <w:r>
        <w:t xml:space="preserve"> chiunque ponesse domande e esprimesse dubbi sulla politica</w:t>
      </w:r>
      <w:r w:rsidR="00165152">
        <w:t xml:space="preserve"> </w:t>
      </w:r>
      <w:r w:rsidR="005031F0">
        <w:t>imposta a</w:t>
      </w:r>
      <w:r w:rsidR="00165152">
        <w:t xml:space="preserve"> colpi di decreti legge e a suon di parlamento esautorato.</w:t>
      </w:r>
      <w:r>
        <w:t xml:space="preserve"> </w:t>
      </w:r>
    </w:p>
    <w:p w:rsidR="00D86264" w:rsidRDefault="00D86264" w:rsidP="00E752A1">
      <w:pPr>
        <w:ind w:right="2686" w:firstLine="283"/>
      </w:pPr>
    </w:p>
    <w:p w:rsidR="006B36CD" w:rsidRDefault="00977FD9" w:rsidP="00E752A1">
      <w:pPr>
        <w:ind w:right="2686" w:firstLine="283"/>
      </w:pPr>
      <w:r>
        <w:t>Il bombardamento a tappeto, quotidiano, prolungato, ininterrotto nei confronti di tutti, le scomuniche nei confronti degli eretici professionali che oltre che pensare</w:t>
      </w:r>
      <w:r w:rsidR="008D7568">
        <w:t xml:space="preserve">, osservare e dubitare altro reato non </w:t>
      </w:r>
      <w:r w:rsidR="008D7568">
        <w:lastRenderedPageBreak/>
        <w:t xml:space="preserve">commettevano se non </w:t>
      </w:r>
      <w:r>
        <w:t xml:space="preserve">rispettare </w:t>
      </w:r>
      <w:r w:rsidR="008D7568">
        <w:t>quanto giurato a Ippocrate</w:t>
      </w:r>
      <w:r w:rsidR="00E00BAC">
        <w:t>, alla Corte costituzionale</w:t>
      </w:r>
      <w:r w:rsidR="008D7568">
        <w:t xml:space="preserve"> e sottoscritto</w:t>
      </w:r>
      <w:r>
        <w:t xml:space="preserve"> </w:t>
      </w:r>
      <w:r w:rsidR="00103C4B">
        <w:t xml:space="preserve">con </w:t>
      </w:r>
      <w:r>
        <w:t>codici deontologici</w:t>
      </w:r>
      <w:r w:rsidR="003B748B">
        <w:t>.</w:t>
      </w:r>
    </w:p>
    <w:p w:rsidR="003B748B" w:rsidRDefault="003B748B" w:rsidP="00E752A1">
      <w:pPr>
        <w:ind w:right="2686" w:firstLine="283"/>
      </w:pPr>
    </w:p>
    <w:p w:rsidR="003B748B" w:rsidRDefault="004116DB" w:rsidP="00E752A1">
      <w:pPr>
        <w:ind w:right="2686" w:firstLine="283"/>
      </w:pPr>
      <w:r>
        <w:t xml:space="preserve">Due anni siffatti hanno avuto un epilogo in forma varia. Ne prendiamo due tra i più. La spaccatura sociale e ciò che di misero economico e culturale ne consegue. Un particolare ringraziamento andrebbe a molti per tale </w:t>
      </w:r>
      <w:r w:rsidR="00EA590E">
        <w:t>importante risultato. Ma, anche qui</w:t>
      </w:r>
      <w:r w:rsidR="00103C4B">
        <w:t xml:space="preserve">, </w:t>
      </w:r>
      <w:r w:rsidR="00EA590E">
        <w:t>prendiamo a campione Draghi e Mattarella che senza esitazione (accettabile) ma anche senza ammenda (inammissibile) hanno affermato menzogne sul vaccino, sulla sua efficacia, sulla sua protezione dalla morte, sulla recuperata libertà che implicava.</w:t>
      </w:r>
    </w:p>
    <w:p w:rsidR="0043404B" w:rsidRDefault="0043404B" w:rsidP="00E752A1">
      <w:pPr>
        <w:ind w:right="2686" w:firstLine="283"/>
      </w:pPr>
      <w:r>
        <w:t xml:space="preserve">Il secondo aspetto è che ancora una cospicua percentuale di connazionali crede che il </w:t>
      </w:r>
      <w:proofErr w:type="spellStart"/>
      <w:r>
        <w:t>grinpaz</w:t>
      </w:r>
      <w:proofErr w:type="spellEnd"/>
      <w:r>
        <w:t xml:space="preserve"> abbia ragioni sanitarie. Mortificante. Oltre ai due altolocati citati si uniscono a</w:t>
      </w:r>
      <w:r w:rsidR="00B918C0">
        <w:t>gli</w:t>
      </w:r>
      <w:r>
        <w:t xml:space="preserve"> squadr</w:t>
      </w:r>
      <w:r w:rsidR="00CE6809">
        <w:t xml:space="preserve">isti democratici Mentana, </w:t>
      </w:r>
      <w:proofErr w:type="spellStart"/>
      <w:r w:rsidR="00CE6809">
        <w:t>Formigli</w:t>
      </w:r>
      <w:proofErr w:type="spellEnd"/>
      <w:r w:rsidR="00CE6809">
        <w:t>, Gruber, Brindisi, Severgnini, Fontana e molti altri</w:t>
      </w:r>
      <w:r w:rsidR="00B918C0">
        <w:t>. Ogni italiano è in grado di compilare lunghi elenchi.</w:t>
      </w:r>
    </w:p>
    <w:p w:rsidR="00B918C0" w:rsidRDefault="00B918C0" w:rsidP="00E752A1">
      <w:pPr>
        <w:ind w:right="2686" w:firstLine="283"/>
      </w:pPr>
    </w:p>
    <w:p w:rsidR="00B918C0" w:rsidRDefault="00162D46" w:rsidP="00E752A1">
      <w:pPr>
        <w:ind w:right="2686" w:firstLine="283"/>
      </w:pPr>
      <w:r>
        <w:t>Così, i</w:t>
      </w:r>
      <w:r w:rsidR="00B918C0">
        <w:t xml:space="preserve">l </w:t>
      </w:r>
      <w:proofErr w:type="spellStart"/>
      <w:r w:rsidR="00B918C0">
        <w:t>g</w:t>
      </w:r>
      <w:r w:rsidR="00880023">
        <w:t>rinpaz</w:t>
      </w:r>
      <w:proofErr w:type="spellEnd"/>
      <w:r>
        <w:t>, mascherato da elemento sanitario</w:t>
      </w:r>
      <w:r w:rsidR="00103C4B">
        <w:t>,</w:t>
      </w:r>
      <w:r>
        <w:t xml:space="preserve"> è entrato nelle </w:t>
      </w:r>
      <w:r w:rsidR="00784DDF">
        <w:t xml:space="preserve">abitudini. Aspetto tutt’altro che secondario, soprattutto in vista della logica egemonica </w:t>
      </w:r>
      <w:r w:rsidR="00B918C0">
        <w:t>occidentale</w:t>
      </w:r>
      <w:r w:rsidR="00784DDF">
        <w:t xml:space="preserve"> e del cosiddetto capitalismo della sorveglianza.</w:t>
      </w:r>
    </w:p>
    <w:p w:rsidR="00103C4B" w:rsidRDefault="00103C4B" w:rsidP="00E752A1">
      <w:pPr>
        <w:ind w:right="2686" w:firstLine="283"/>
      </w:pPr>
    </w:p>
    <w:p w:rsidR="00784DDF" w:rsidRPr="00103C4B" w:rsidRDefault="00103C4B" w:rsidP="00E752A1">
      <w:pPr>
        <w:ind w:right="2686" w:firstLine="283"/>
        <w:rPr>
          <w:b/>
          <w:bCs/>
        </w:rPr>
      </w:pPr>
      <w:proofErr w:type="spellStart"/>
      <w:r w:rsidRPr="00103C4B">
        <w:rPr>
          <w:b/>
          <w:bCs/>
        </w:rPr>
        <w:t>Grinpaz</w:t>
      </w:r>
      <w:proofErr w:type="spellEnd"/>
    </w:p>
    <w:p w:rsidR="002F7108" w:rsidRDefault="00784DDF" w:rsidP="00317149">
      <w:pPr>
        <w:ind w:right="2686" w:firstLine="283"/>
      </w:pPr>
      <w:r>
        <w:t>Esso allude a controlli via via più minuti del comportamento dei sudditi</w:t>
      </w:r>
      <w:r w:rsidR="004A3E16">
        <w:t>.</w:t>
      </w:r>
      <w:r>
        <w:t xml:space="preserve"> </w:t>
      </w:r>
      <w:r w:rsidR="004A3E16">
        <w:t>In particolare d</w:t>
      </w:r>
      <w:r>
        <w:t>i quelli convinti di vivere in una democrazia</w:t>
      </w:r>
      <w:r w:rsidR="003A2BF9">
        <w:t>.</w:t>
      </w:r>
      <w:r>
        <w:t xml:space="preserve"> </w:t>
      </w:r>
      <w:r w:rsidR="003A2BF9">
        <w:t>I</w:t>
      </w:r>
      <w:r>
        <w:t xml:space="preserve">l </w:t>
      </w:r>
      <w:r w:rsidR="004A3E16">
        <w:t xml:space="preserve">coro della stampa unificata con qualche </w:t>
      </w:r>
      <w:r w:rsidR="003A2BF9">
        <w:t xml:space="preserve">reiterato </w:t>
      </w:r>
      <w:r w:rsidR="004A3E16">
        <w:t>“allora vai in Cina a vedere cos’è il controllo”</w:t>
      </w:r>
      <w:r w:rsidR="00AD6DBA">
        <w:t xml:space="preserve"> o </w:t>
      </w:r>
      <w:r w:rsidR="002F7108">
        <w:t>“</w:t>
      </w:r>
      <w:r w:rsidR="00AD6DBA">
        <w:t>i</w:t>
      </w:r>
      <w:r w:rsidR="002F7108">
        <w:t xml:space="preserve">l </w:t>
      </w:r>
      <w:proofErr w:type="spellStart"/>
      <w:r w:rsidR="002F7108" w:rsidRPr="007C1DAD">
        <w:rPr>
          <w:i/>
          <w:iCs/>
        </w:rPr>
        <w:t>grinpaz</w:t>
      </w:r>
      <w:proofErr w:type="spellEnd"/>
      <w:r w:rsidR="002F7108">
        <w:t xml:space="preserve"> serve a smantellare l’evasione, a eliminare i lavativi, a curare l’ambiente” ci </w:t>
      </w:r>
      <w:r w:rsidR="003A2BF9">
        <w:t xml:space="preserve">farà sentire </w:t>
      </w:r>
      <w:r w:rsidR="002F7108">
        <w:t xml:space="preserve">ripetere </w:t>
      </w:r>
      <w:r w:rsidR="003A2BF9">
        <w:t>e sostenere</w:t>
      </w:r>
      <w:r w:rsidR="002F7108">
        <w:t xml:space="preserve"> la bontà, il valore, l’importanza</w:t>
      </w:r>
      <w:r w:rsidR="003A2BF9">
        <w:t xml:space="preserve"> della </w:t>
      </w:r>
      <w:r w:rsidR="00944ABB">
        <w:t>inverosimile tessera a marchio verde</w:t>
      </w:r>
      <w:r w:rsidR="002F7108">
        <w:t>.</w:t>
      </w:r>
    </w:p>
    <w:p w:rsidR="002F7108" w:rsidRDefault="002F7108" w:rsidP="00E752A1">
      <w:pPr>
        <w:ind w:right="2686" w:firstLine="283"/>
      </w:pPr>
      <w:r>
        <w:t xml:space="preserve">Intanto </w:t>
      </w:r>
      <w:r w:rsidR="00120B1C">
        <w:t xml:space="preserve">ci si abitua di buon grado alla detenzione della </w:t>
      </w:r>
      <w:r w:rsidR="00317149">
        <w:t>medesima</w:t>
      </w:r>
      <w:r w:rsidR="00120B1C">
        <w:t xml:space="preserve"> e alla sua esibizione per andare a cena, in libreria e in ospedale, ©</w:t>
      </w:r>
      <w:proofErr w:type="spellStart"/>
      <w:r w:rsidR="00120B1C">
        <w:t>Pregliasco</w:t>
      </w:r>
      <w:proofErr w:type="spellEnd"/>
      <w:r w:rsidR="00120B1C">
        <w:t xml:space="preserve"> (e </w:t>
      </w:r>
      <w:r w:rsidR="00997DFD">
        <w:t>sodali</w:t>
      </w:r>
      <w:r w:rsidR="00120B1C">
        <w:t>)</w:t>
      </w:r>
      <w:r w:rsidR="006F7897">
        <w:t>. Il primo passo verso il controllo mi</w:t>
      </w:r>
      <w:r w:rsidR="007C1DAD">
        <w:t>n</w:t>
      </w:r>
      <w:r w:rsidR="006F7897">
        <w:t>uzioso è compiuto.</w:t>
      </w:r>
      <w:r w:rsidR="006865EA">
        <w:t xml:space="preserve"> </w:t>
      </w:r>
    </w:p>
    <w:p w:rsidR="006F7897" w:rsidRDefault="006F7897" w:rsidP="00E752A1">
      <w:pPr>
        <w:ind w:right="2686" w:firstLine="283"/>
      </w:pPr>
    </w:p>
    <w:p w:rsidR="006F7897" w:rsidRDefault="006F7897" w:rsidP="00E752A1">
      <w:pPr>
        <w:ind w:right="2686" w:firstLine="283"/>
      </w:pPr>
      <w:r>
        <w:t>In nome del nostrano sol dell’avvenire – e senza dubbio alcuno – ci si abituerà al punteggio civico, alla vita a punti. Strutturalmente n</w:t>
      </w:r>
      <w:r w:rsidR="003E7B52">
        <w:t>é</w:t>
      </w:r>
      <w:r>
        <w:t xml:space="preserve"> più né meno di quanto già in essere per la patente e le infrazioni stradali. Sostanzialmente</w:t>
      </w:r>
      <w:r w:rsidR="003E7B52">
        <w:t>,</w:t>
      </w:r>
      <w:r>
        <w:t xml:space="preserve"> </w:t>
      </w:r>
      <w:r w:rsidR="00A703CF">
        <w:t xml:space="preserve">assai, mostruosamente, di più. I nuovi </w:t>
      </w:r>
      <w:proofErr w:type="spellStart"/>
      <w:r w:rsidR="00A703CF" w:rsidRPr="006C34C1">
        <w:rPr>
          <w:i/>
          <w:iCs/>
        </w:rPr>
        <w:t>terrapiattisti</w:t>
      </w:r>
      <w:proofErr w:type="spellEnd"/>
      <w:r w:rsidR="00A703CF">
        <w:t xml:space="preserve"> si troveranno confinati a casa propria, se non peggio, per aver trasgredito qualche diktat tecnocratico. Uno qualunque di quelli che calpestano la Costituzione come già avviene sotto gli occhi – più che c</w:t>
      </w:r>
      <w:r w:rsidR="003E7B52">
        <w:t>i</w:t>
      </w:r>
      <w:r w:rsidR="00A703CF">
        <w:t>echi – pagati per non vedere</w:t>
      </w:r>
      <w:r w:rsidR="00F757AD">
        <w:t>,</w:t>
      </w:r>
      <w:r w:rsidR="00A703CF">
        <w:t xml:space="preserve"> de</w:t>
      </w:r>
      <w:r w:rsidR="00392DEB">
        <w:t xml:space="preserve">gli squadristi democratici. </w:t>
      </w:r>
    </w:p>
    <w:p w:rsidR="005E71C2" w:rsidRDefault="005E71C2" w:rsidP="00E752A1">
      <w:pPr>
        <w:ind w:right="2686" w:firstLine="283"/>
      </w:pPr>
    </w:p>
    <w:p w:rsidR="00880023" w:rsidRDefault="005E71C2" w:rsidP="00E752A1">
      <w:pPr>
        <w:ind w:right="2686" w:firstLine="283"/>
      </w:pPr>
      <w:r>
        <w:t>La vita a punti</w:t>
      </w:r>
      <w:r w:rsidR="00317149">
        <w:t>,</w:t>
      </w:r>
      <w:r>
        <w:t xml:space="preserve"> ovver</w:t>
      </w:r>
      <w:r w:rsidR="003E7B52">
        <w:t>o</w:t>
      </w:r>
      <w:r>
        <w:t xml:space="preserve"> m</w:t>
      </w:r>
      <w:r w:rsidR="00756C5D">
        <w:t>eritocrazia della sottomissione e dell’ubbidienza</w:t>
      </w:r>
      <w:r w:rsidR="00AA3739">
        <w:t xml:space="preserve">. </w:t>
      </w:r>
      <w:r w:rsidR="006865EA">
        <w:t xml:space="preserve">Ciò che già accade per le infrazioni stradali e la patente di guida ne rappresenta la struttura. </w:t>
      </w:r>
      <w:r w:rsidR="00AA3739">
        <w:t>Un inten</w:t>
      </w:r>
      <w:r w:rsidR="003E7B52">
        <w:t>t</w:t>
      </w:r>
      <w:r w:rsidR="00AA3739">
        <w:t xml:space="preserve">o comprensibile non solo per ridurre i costi del lavoro, per alzare la precarietà, per mortificare i contratti dei lavoratori, per </w:t>
      </w:r>
      <w:r w:rsidR="0025146A">
        <w:t>tentare di essere all’altezza della c</w:t>
      </w:r>
      <w:r w:rsidR="00AA3739">
        <w:t xml:space="preserve">ompetitività </w:t>
      </w:r>
      <w:r w:rsidR="0025146A">
        <w:t xml:space="preserve">imposta dalla Cina, ma anche per cacciare dietro la lavagna gli asini sociali. Per ghettizzarli e farli sopravvivere con assegni di cittadinanza o di sopravvivenza, dalla spesa naturalmente controllata. </w:t>
      </w:r>
      <w:r w:rsidR="0025146A">
        <w:lastRenderedPageBreak/>
        <w:t>Se pare poc</w:t>
      </w:r>
      <w:r w:rsidR="003E7B52">
        <w:t>a</w:t>
      </w:r>
      <w:r w:rsidR="0025146A">
        <w:t xml:space="preserve"> cosa o perfino accettabile in sé, in termini di soluzione </w:t>
      </w:r>
      <w:r w:rsidR="00A779E4">
        <w:t>del problema del controllo sociale è un gran bel progetto. Come avrebbe fatto sennò la democrazia</w:t>
      </w:r>
      <w:r w:rsidR="003E7B52">
        <w:t xml:space="preserve"> di facciata</w:t>
      </w:r>
      <w:r w:rsidR="00A779E4">
        <w:t xml:space="preserve"> a mantenere quieti e sotto controllo il crescente gradiente di malcontento che virtualmente potrebbe costituire la </w:t>
      </w:r>
      <w:r w:rsidR="00A61236">
        <w:t>sesta</w:t>
      </w:r>
      <w:r w:rsidR="00A779E4">
        <w:t xml:space="preserve"> internazionale </w:t>
      </w:r>
      <w:r w:rsidR="0084147A">
        <w:t xml:space="preserve">non più proletaria, né ideologica, ma esistenziale di base, </w:t>
      </w:r>
      <w:r w:rsidR="00A779E4">
        <w:t>e ribaltare tutti e tutto in un colpo soltanto?</w:t>
      </w:r>
    </w:p>
    <w:p w:rsidR="00AA3739" w:rsidRDefault="00AA3739" w:rsidP="00E752A1">
      <w:pPr>
        <w:ind w:right="2686" w:firstLine="283"/>
      </w:pPr>
    </w:p>
    <w:p w:rsidR="00AA3739" w:rsidRDefault="0084147A" w:rsidP="00E752A1">
      <w:pPr>
        <w:ind w:right="2686" w:firstLine="283"/>
      </w:pPr>
      <w:r>
        <w:t>La disoccupazione non può ridursi, n</w:t>
      </w:r>
      <w:r w:rsidR="008C6525">
        <w:t>é</w:t>
      </w:r>
      <w:r>
        <w:t xml:space="preserve"> scemare, il Pil non potrà crescere se</w:t>
      </w:r>
      <w:r w:rsidR="00317149">
        <w:t xml:space="preserve"> non</w:t>
      </w:r>
      <w:r>
        <w:t xml:space="preserve"> con occulte iniezioni </w:t>
      </w:r>
      <w:r w:rsidR="00317149">
        <w:t>d</w:t>
      </w:r>
      <w:r>
        <w:t xml:space="preserve">i capitale </w:t>
      </w:r>
      <w:r w:rsidR="0024794F">
        <w:t>e sostegni in forma varia che un paese senza sovranità, come vediamo, non fa neppure più finta di negoziare. Le pensioni saranno ridotte, centellinate e gli anziani considerati zavorre abbandonabili.</w:t>
      </w:r>
      <w:r w:rsidR="00766401">
        <w:t xml:space="preserve"> </w:t>
      </w:r>
      <w:r w:rsidR="003649DC">
        <w:t>La sanità in smantellamento da tempo e nonostante le dichiarazion</w:t>
      </w:r>
      <w:r w:rsidR="00A26699">
        <w:t>i</w:t>
      </w:r>
      <w:r w:rsidR="003649DC">
        <w:t xml:space="preserve"> della sua carenza strutturale, si trova dedicata una irrisoria fetta del</w:t>
      </w:r>
      <w:r w:rsidR="00A26699" w:rsidRPr="00BB3729">
        <w:t xml:space="preserve"> </w:t>
      </w:r>
      <w:r w:rsidR="00BB3729" w:rsidRPr="00BB3729">
        <w:t>Piano</w:t>
      </w:r>
      <w:r w:rsidR="0020099D" w:rsidRPr="00BB3729">
        <w:t xml:space="preserve"> </w:t>
      </w:r>
      <w:r w:rsidR="0003264C" w:rsidRPr="00BB3729">
        <w:t xml:space="preserve">Nazionale </w:t>
      </w:r>
      <w:r w:rsidR="00BB3729" w:rsidRPr="00BB3729">
        <w:t>di Ripresa e Resilienza</w:t>
      </w:r>
      <w:r w:rsidR="00BB3729">
        <w:t xml:space="preserve"> (Ma cos’è? Il nome di un altro incantesimo?)</w:t>
      </w:r>
      <w:r w:rsidR="00A26699" w:rsidRPr="00BB3729">
        <w:t xml:space="preserve">. </w:t>
      </w:r>
      <w:r w:rsidR="00A26699">
        <w:t xml:space="preserve">Così la scuola, ma non così la difesa. </w:t>
      </w:r>
      <w:r w:rsidR="0020099D">
        <w:t>L’esponenziale crescita del costo della vita</w:t>
      </w:r>
      <w:r w:rsidR="00612683">
        <w:t xml:space="preserve"> che alza il livello di esclusione della </w:t>
      </w:r>
      <w:r w:rsidR="009D73AB">
        <w:t>fascia</w:t>
      </w:r>
      <w:r w:rsidR="004055B0">
        <w:t xml:space="preserve"> </w:t>
      </w:r>
      <w:r w:rsidR="00612683">
        <w:t xml:space="preserve">meno abbiente dalla vita italiana. </w:t>
      </w:r>
      <w:r w:rsidR="00766401">
        <w:t>La privatizzazio</w:t>
      </w:r>
      <w:r w:rsidR="002E54B6">
        <w:t>ne</w:t>
      </w:r>
      <w:r w:rsidR="00766401">
        <w:t xml:space="preserve"> e la svendita </w:t>
      </w:r>
      <w:r w:rsidR="002E54B6">
        <w:t>dei beni dell’estro italiano è un dato di fatto esiziale dell’Italia stessa, nei confronti del quale nessun connazionale danaroso, consapevole del significato storico, culturale e identitario, potrà porre rimedio.</w:t>
      </w:r>
    </w:p>
    <w:p w:rsidR="0024794F" w:rsidRDefault="0024794F" w:rsidP="00E752A1">
      <w:pPr>
        <w:ind w:right="2686" w:firstLine="283"/>
      </w:pPr>
    </w:p>
    <w:p w:rsidR="00756C5D" w:rsidRDefault="006111F0" w:rsidP="00E752A1">
      <w:pPr>
        <w:ind w:right="2686" w:firstLine="283"/>
      </w:pPr>
      <w:r>
        <w:t>La Cina già domina i pensieri</w:t>
      </w:r>
      <w:r w:rsidR="0024794F">
        <w:t xml:space="preserve"> d</w:t>
      </w:r>
      <w:r w:rsidR="005300F1">
        <w:t>elle autorità che</w:t>
      </w:r>
      <w:r w:rsidR="008C6525">
        <w:t>,</w:t>
      </w:r>
      <w:r w:rsidR="005300F1">
        <w:t xml:space="preserve"> </w:t>
      </w:r>
      <w:r w:rsidR="0024794F">
        <w:t>ogni tanto</w:t>
      </w:r>
      <w:r w:rsidR="005300F1">
        <w:t>, distrattamente</w:t>
      </w:r>
      <w:r w:rsidR="0024794F">
        <w:t xml:space="preserve"> la cita</w:t>
      </w:r>
      <w:r w:rsidR="005300F1">
        <w:t>no</w:t>
      </w:r>
      <w:r w:rsidR="0024794F">
        <w:t xml:space="preserve"> </w:t>
      </w:r>
      <w:r w:rsidR="005300F1">
        <w:t xml:space="preserve">nei Tg, nei </w:t>
      </w:r>
      <w:r w:rsidR="008C6525">
        <w:t xml:space="preserve">vari </w:t>
      </w:r>
      <w:r w:rsidR="005300F1">
        <w:t>consessi televisivi pol</w:t>
      </w:r>
      <w:r w:rsidR="007C1DAD">
        <w:t>i</w:t>
      </w:r>
      <w:r w:rsidR="005300F1">
        <w:t>tici e di varietà, generi che</w:t>
      </w:r>
      <w:r w:rsidR="008C6525">
        <w:t>,</w:t>
      </w:r>
      <w:r w:rsidR="005300F1">
        <w:t xml:space="preserve"> in nome dell</w:t>
      </w:r>
      <w:r w:rsidR="004A5B6A">
        <w:t xml:space="preserve">’ascolto, sono </w:t>
      </w:r>
      <w:r w:rsidR="005300F1">
        <w:t xml:space="preserve">in progressivo </w:t>
      </w:r>
      <w:proofErr w:type="spellStart"/>
      <w:r w:rsidR="005300F1">
        <w:t>melting</w:t>
      </w:r>
      <w:proofErr w:type="spellEnd"/>
      <w:r w:rsidR="005300F1">
        <w:t xml:space="preserve"> </w:t>
      </w:r>
      <w:proofErr w:type="spellStart"/>
      <w:r w:rsidR="005300F1">
        <w:t>pot</w:t>
      </w:r>
      <w:proofErr w:type="spellEnd"/>
      <w:r w:rsidR="004A5B6A">
        <w:t xml:space="preserve">. Agli ubbidienti puoi dare qualunque cibo. Lo mangeranno. </w:t>
      </w:r>
      <w:r w:rsidR="00784ABD">
        <w:t xml:space="preserve">Non è così per le politiche di ripresa che altro scopo non hanno se non eliminare la </w:t>
      </w:r>
      <w:proofErr w:type="spellStart"/>
      <w:r w:rsidR="00784ABD">
        <w:t>microimpresa</w:t>
      </w:r>
      <w:proofErr w:type="spellEnd"/>
      <w:r w:rsidR="00784ABD">
        <w:t xml:space="preserve"> industriale, artigianale, agricola o zootecnica che si voglia? </w:t>
      </w:r>
      <w:r w:rsidR="004A5B6A">
        <w:t>Forse è per questo che molti genetisti hanno notato le similitudin</w:t>
      </w:r>
      <w:r w:rsidR="00767F1A">
        <w:t>i</w:t>
      </w:r>
      <w:r w:rsidR="004A5B6A">
        <w:t xml:space="preserve"> del </w:t>
      </w:r>
      <w:proofErr w:type="spellStart"/>
      <w:r w:rsidR="004A5B6A">
        <w:t>dna</w:t>
      </w:r>
      <w:proofErr w:type="spellEnd"/>
      <w:r w:rsidR="004A5B6A">
        <w:t xml:space="preserve"> umano con quello del porco.</w:t>
      </w:r>
    </w:p>
    <w:p w:rsidR="004A5B6A" w:rsidRDefault="004A5B6A" w:rsidP="00E752A1">
      <w:pPr>
        <w:ind w:right="2686" w:firstLine="283"/>
      </w:pPr>
    </w:p>
    <w:p w:rsidR="006111F0" w:rsidRDefault="004A5B6A" w:rsidP="00E752A1">
      <w:pPr>
        <w:ind w:right="2686" w:firstLine="283"/>
      </w:pPr>
      <w:r>
        <w:t>Con la c</w:t>
      </w:r>
      <w:r w:rsidR="006111F0">
        <w:t xml:space="preserve">oercizione </w:t>
      </w:r>
      <w:r>
        <w:t xml:space="preserve">dell’abbondanza </w:t>
      </w:r>
      <w:r w:rsidR="00AE5461">
        <w:t>sottostaremo</w:t>
      </w:r>
      <w:r w:rsidR="00767F1A">
        <w:t xml:space="preserve"> tutti e</w:t>
      </w:r>
      <w:r w:rsidR="00856559">
        <w:t>,</w:t>
      </w:r>
      <w:r w:rsidR="00767F1A">
        <w:t xml:space="preserve"> in particolare</w:t>
      </w:r>
      <w:r w:rsidR="00856559">
        <w:t>,</w:t>
      </w:r>
      <w:r w:rsidR="00767F1A">
        <w:t xml:space="preserve"> le generazioni che se la troveranno come realtà costituita, </w:t>
      </w:r>
      <w:r w:rsidR="00AE5461">
        <w:t>alla misurazione dell’ubbidienza. Ognuno avrà il suo</w:t>
      </w:r>
      <w:r w:rsidR="00767F1A">
        <w:t xml:space="preserve"> punteggio per sapere ciò che </w:t>
      </w:r>
      <w:r w:rsidR="00AE5461">
        <w:t>può</w:t>
      </w:r>
      <w:r w:rsidR="00767F1A">
        <w:t xml:space="preserve"> o non </w:t>
      </w:r>
      <w:r w:rsidR="00AE5461">
        <w:t>può</w:t>
      </w:r>
      <w:r w:rsidR="00767F1A">
        <w:t xml:space="preserve"> fare. </w:t>
      </w:r>
      <w:r w:rsidR="0035763D">
        <w:t xml:space="preserve">Anche di figliare se il reddito o i punti – che si muoveranno spesso insieme – della vita disponibili sul </w:t>
      </w:r>
      <w:proofErr w:type="spellStart"/>
      <w:r w:rsidR="0035763D">
        <w:t>QrCode</w:t>
      </w:r>
      <w:proofErr w:type="spellEnd"/>
      <w:r w:rsidR="0035763D">
        <w:t xml:space="preserve"> non lo dovessero – accidenti signor Rossi – consentire.</w:t>
      </w:r>
    </w:p>
    <w:p w:rsidR="0035763D" w:rsidRDefault="0035763D" w:rsidP="00E752A1">
      <w:pPr>
        <w:ind w:right="2686" w:firstLine="283"/>
      </w:pPr>
    </w:p>
    <w:p w:rsidR="00AD6DBA" w:rsidRPr="00AD6DBA" w:rsidRDefault="00AD6DBA" w:rsidP="00E752A1">
      <w:pPr>
        <w:ind w:right="2686" w:firstLine="283"/>
        <w:rPr>
          <w:b/>
          <w:bCs/>
        </w:rPr>
      </w:pPr>
      <w:r w:rsidRPr="00AD6DBA">
        <w:rPr>
          <w:b/>
          <w:bCs/>
        </w:rPr>
        <w:t>Dopo la pastura</w:t>
      </w:r>
    </w:p>
    <w:p w:rsidR="006111F0" w:rsidRDefault="006111F0" w:rsidP="00E752A1">
      <w:pPr>
        <w:ind w:right="2686" w:firstLine="283"/>
      </w:pPr>
      <w:r>
        <w:t>Dunque</w:t>
      </w:r>
      <w:r w:rsidR="008C6525">
        <w:t>,</w:t>
      </w:r>
      <w:r>
        <w:t xml:space="preserve"> non </w:t>
      </w:r>
      <w:r w:rsidR="0035763D">
        <w:t xml:space="preserve">abbiamo a che fare con </w:t>
      </w:r>
      <w:r>
        <w:t>fessi</w:t>
      </w:r>
      <w:r w:rsidR="008C6525">
        <w:t>,</w:t>
      </w:r>
      <w:r>
        <w:t xml:space="preserve"> come </w:t>
      </w:r>
      <w:r w:rsidR="0035763D">
        <w:t xml:space="preserve">mi </w:t>
      </w:r>
      <w:r>
        <w:t>dicono certi amici</w:t>
      </w:r>
      <w:r w:rsidR="0035763D">
        <w:t xml:space="preserve"> dopo aver visto il rosario di vergogne cui abbiamo assistito, ultima delle quali è l’annuncio del termine dello stato di emergenza</w:t>
      </w:r>
      <w:r w:rsidR="008C6525">
        <w:t>,</w:t>
      </w:r>
      <w:r w:rsidR="0035763D">
        <w:t xml:space="preserve"> ma non la fine delle restrizion</w:t>
      </w:r>
      <w:r w:rsidR="00EC46A8">
        <w:t>i</w:t>
      </w:r>
      <w:r w:rsidR="0035763D">
        <w:t xml:space="preserve"> ad esso coniugate. </w:t>
      </w:r>
      <w:r w:rsidR="00E50A36">
        <w:t>Chiunque entr</w:t>
      </w:r>
      <w:r w:rsidR="008C6525">
        <w:t>i</w:t>
      </w:r>
      <w:r w:rsidR="00E50A36">
        <w:t xml:space="preserve"> in Italia con un tampone e i cinquantenni irresponsabili ed egoisti non possono consumare un caffè neppure al tavolo esterno</w:t>
      </w:r>
      <w:r w:rsidR="00766401">
        <w:t xml:space="preserve"> del bar</w:t>
      </w:r>
      <w:r w:rsidR="00E50A36">
        <w:t>.</w:t>
      </w:r>
    </w:p>
    <w:p w:rsidR="0035763D" w:rsidRDefault="0035763D" w:rsidP="00E752A1">
      <w:pPr>
        <w:ind w:right="2686" w:firstLine="283"/>
      </w:pPr>
    </w:p>
    <w:p w:rsidR="009D03C1" w:rsidRDefault="00EC46A8" w:rsidP="00E752A1">
      <w:pPr>
        <w:ind w:right="2686" w:firstLine="283"/>
      </w:pPr>
      <w:r>
        <w:t>Ma</w:t>
      </w:r>
      <w:r w:rsidR="008C6525">
        <w:t>,</w:t>
      </w:r>
      <w:r>
        <w:t xml:space="preserve"> a pensarci bene</w:t>
      </w:r>
      <w:r w:rsidR="008C6525">
        <w:t>,</w:t>
      </w:r>
      <w:r>
        <w:t xml:space="preserve"> non ho scritto che banalità. </w:t>
      </w:r>
      <w:proofErr w:type="spellStart"/>
      <w:r w:rsidRPr="00EC46A8">
        <w:rPr>
          <w:i/>
          <w:iCs/>
        </w:rPr>
        <w:t>T</w:t>
      </w:r>
      <w:r w:rsidR="006955C8" w:rsidRPr="00F757AD">
        <w:rPr>
          <w:i/>
          <w:iCs/>
        </w:rPr>
        <w:t>errapiattisti</w:t>
      </w:r>
      <w:proofErr w:type="spellEnd"/>
      <w:r>
        <w:rPr>
          <w:i/>
          <w:iCs/>
        </w:rPr>
        <w:t>,</w:t>
      </w:r>
      <w:r w:rsidR="006955C8">
        <w:t xml:space="preserve"> </w:t>
      </w:r>
      <w:r w:rsidR="006955C8" w:rsidRPr="00EC46A8">
        <w:rPr>
          <w:i/>
          <w:iCs/>
        </w:rPr>
        <w:t>brigatisti</w:t>
      </w:r>
      <w:r>
        <w:rPr>
          <w:i/>
          <w:iCs/>
        </w:rPr>
        <w:t>,</w:t>
      </w:r>
      <w:r w:rsidR="006955C8">
        <w:t xml:space="preserve"> </w:t>
      </w:r>
      <w:r w:rsidR="006955C8" w:rsidRPr="00EC46A8">
        <w:rPr>
          <w:i/>
          <w:iCs/>
        </w:rPr>
        <w:t>ciarlatan</w:t>
      </w:r>
      <w:r w:rsidRPr="00EC46A8">
        <w:rPr>
          <w:i/>
          <w:iCs/>
        </w:rPr>
        <w:t>i</w:t>
      </w:r>
      <w:r w:rsidR="006955C8">
        <w:t xml:space="preserve"> </w:t>
      </w:r>
      <w:r>
        <w:t xml:space="preserve">vari, </w:t>
      </w:r>
      <w:r w:rsidR="006955C8">
        <w:t>fin dalla prima ora c</w:t>
      </w:r>
      <w:r>
        <w:t>e lo avevano detto</w:t>
      </w:r>
    </w:p>
    <w:p w:rsidR="00BF1518" w:rsidRDefault="00BF1518" w:rsidP="00E752A1">
      <w:pPr>
        <w:ind w:right="2686" w:firstLine="283"/>
      </w:pPr>
    </w:p>
    <w:p w:rsidR="00784ABD" w:rsidRDefault="00784ABD" w:rsidP="00E752A1">
      <w:pPr>
        <w:ind w:right="2686" w:firstLine="283"/>
      </w:pPr>
      <w:r>
        <w:lastRenderedPageBreak/>
        <w:t xml:space="preserve">La protesta </w:t>
      </w:r>
      <w:proofErr w:type="spellStart"/>
      <w:r w:rsidRPr="001B13C8">
        <w:rPr>
          <w:i/>
          <w:iCs/>
        </w:rPr>
        <w:t>nogrinpaz</w:t>
      </w:r>
      <w:proofErr w:type="spellEnd"/>
      <w:r>
        <w:t>, nazionale ed internazion</w:t>
      </w:r>
      <w:r w:rsidR="003B474C">
        <w:t>al</w:t>
      </w:r>
      <w:r>
        <w:t>e</w:t>
      </w:r>
      <w:r w:rsidR="008C6525">
        <w:t>,</w:t>
      </w:r>
      <w:r>
        <w:t xml:space="preserve"> non è un caso </w:t>
      </w:r>
      <w:r w:rsidR="003B474C">
        <w:t>c</w:t>
      </w:r>
      <w:r>
        <w:t>he non esista sui tavoli del palazzo</w:t>
      </w:r>
      <w:r w:rsidR="003B474C">
        <w:t xml:space="preserve">, </w:t>
      </w:r>
      <w:r w:rsidR="000861A5">
        <w:t>tantomeno</w:t>
      </w:r>
      <w:r w:rsidR="003B474C">
        <w:t xml:space="preserve"> – salvo eccezioni – </w:t>
      </w:r>
      <w:r w:rsidR="001B13C8">
        <w:t>sulla seminaristica stampa unificata.</w:t>
      </w:r>
    </w:p>
    <w:p w:rsidR="002E54B6" w:rsidRDefault="002E54B6" w:rsidP="00E752A1">
      <w:pPr>
        <w:ind w:right="2686" w:firstLine="283"/>
      </w:pPr>
    </w:p>
    <w:p w:rsidR="00837389" w:rsidRDefault="002E54B6" w:rsidP="00E752A1">
      <w:pPr>
        <w:ind w:right="2686" w:firstLine="283"/>
      </w:pPr>
      <w:r>
        <w:t xml:space="preserve">La cortina </w:t>
      </w:r>
      <w:r w:rsidR="00837389">
        <w:t>sociale è stata eretta, sebbene a mezzo di distruzione.  Come colonia di altri poteri, quelli che Fiorello cita per deridere chi li crede vere ed op</w:t>
      </w:r>
      <w:r w:rsidR="000C7642">
        <w:t>e</w:t>
      </w:r>
      <w:r w:rsidR="00837389">
        <w:t>ranti entità sovrannazionali, non abbiamo niente da temere. La direzione è pres</w:t>
      </w:r>
      <w:r w:rsidR="000C7642">
        <w:t>a</w:t>
      </w:r>
      <w:r w:rsidR="00837389">
        <w:t>. Tutto ciò che ci ha fatto crescere, il territorio psicologico che abitavamo, l’orizzonte geografic</w:t>
      </w:r>
      <w:r w:rsidR="008C6525">
        <w:t>o</w:t>
      </w:r>
      <w:r w:rsidR="00837389">
        <w:t xml:space="preserve"> con il quale ci confrontavamo </w:t>
      </w:r>
      <w:proofErr w:type="spellStart"/>
      <w:r w:rsidR="00837389">
        <w:t>puff</w:t>
      </w:r>
      <w:proofErr w:type="spellEnd"/>
      <w:r w:rsidR="00837389">
        <w:t>, spazzato via in nome della lo</w:t>
      </w:r>
      <w:r w:rsidR="000C7642">
        <w:t>tt</w:t>
      </w:r>
      <w:r w:rsidR="00837389">
        <w:t>a alla Cina</w:t>
      </w:r>
      <w:r w:rsidR="00CF7E7A">
        <w:t xml:space="preserve"> e adesso anche della Russia.</w:t>
      </w:r>
      <w:r w:rsidR="000C7642">
        <w:t xml:space="preserve"> </w:t>
      </w:r>
      <w:r w:rsidR="00CF7E7A">
        <w:t>Eh sì, chi detiene la comunicazione ha detto che il cattivo è la Russia e tutti lo ripetono. Tra un po’ perderebbero pure punti di vita se non lo facessero.</w:t>
      </w:r>
    </w:p>
    <w:p w:rsidR="00CF7E7A" w:rsidRDefault="00CF7E7A" w:rsidP="00E752A1">
      <w:pPr>
        <w:ind w:right="2686" w:firstLine="283"/>
      </w:pPr>
    </w:p>
    <w:p w:rsidR="00551461" w:rsidRDefault="00CF7E7A" w:rsidP="00E752A1">
      <w:pPr>
        <w:ind w:right="2686" w:firstLine="283"/>
      </w:pPr>
      <w:r>
        <w:t>Sennò come dichiarare serenamente</w:t>
      </w:r>
      <w:r w:rsidR="00911BD4">
        <w:t xml:space="preserve"> (Josep </w:t>
      </w:r>
      <w:proofErr w:type="spellStart"/>
      <w:r w:rsidR="00911BD4">
        <w:t>Borrell</w:t>
      </w:r>
      <w:proofErr w:type="spellEnd"/>
      <w:r w:rsidR="00A35F15">
        <w:t xml:space="preserve"> Ue</w:t>
      </w:r>
      <w:r w:rsidR="00911BD4">
        <w:t>, Boris Joh</w:t>
      </w:r>
      <w:r w:rsidR="00A35F15">
        <w:t xml:space="preserve">nson </w:t>
      </w:r>
      <w:proofErr w:type="spellStart"/>
      <w:r w:rsidR="00A35F15">
        <w:t>Uk</w:t>
      </w:r>
      <w:proofErr w:type="spellEnd"/>
      <w:r w:rsidR="00A35F15">
        <w:t xml:space="preserve">, Jens </w:t>
      </w:r>
      <w:proofErr w:type="spellStart"/>
      <w:r w:rsidR="00A35F15">
        <w:t>Stoltenberg</w:t>
      </w:r>
      <w:proofErr w:type="spellEnd"/>
      <w:r w:rsidR="00A35F15">
        <w:t xml:space="preserve"> Nato, Kamala Harris, Usa)</w:t>
      </w:r>
      <w:r>
        <w:t xml:space="preserve"> che la Russia sta scatenando</w:t>
      </w:r>
      <w:r w:rsidR="00A35F15">
        <w:t>,</w:t>
      </w:r>
      <w:r>
        <w:t xml:space="preserve"> </w:t>
      </w:r>
      <w:r w:rsidR="00A35F15">
        <w:t xml:space="preserve">in Europa, </w:t>
      </w:r>
      <w:r>
        <w:t xml:space="preserve">la più grande guerra dopo la seconda guerra mondiale senza che neanche un farabutto tra gli squadristi democratici alzi la manina per ricordare che </w:t>
      </w:r>
      <w:r w:rsidR="00551461">
        <w:t>in Se</w:t>
      </w:r>
      <w:r w:rsidR="000C7642">
        <w:t>r</w:t>
      </w:r>
      <w:r w:rsidR="00551461">
        <w:t xml:space="preserve">bia la Nato e </w:t>
      </w:r>
      <w:r w:rsidR="008C6525">
        <w:t>l</w:t>
      </w:r>
      <w:r w:rsidR="00551461">
        <w:t xml:space="preserve">’Italia hanno bombardato Belgrado per una questione di politica loro interna e hanno ucciso </w:t>
      </w:r>
      <w:r w:rsidR="00634136">
        <w:t>2500</w:t>
      </w:r>
      <w:r w:rsidR="008A3C8D">
        <w:t xml:space="preserve"> </w:t>
      </w:r>
      <w:r w:rsidR="00C76A7C">
        <w:t xml:space="preserve">civili, </w:t>
      </w:r>
      <w:r w:rsidR="008A3C8D">
        <w:t xml:space="preserve">di cui </w:t>
      </w:r>
      <w:r w:rsidR="00634136">
        <w:t>89 bambini</w:t>
      </w:r>
      <w:r w:rsidR="00C76A7C">
        <w:t>,</w:t>
      </w:r>
      <w:r w:rsidR="008A3C8D">
        <w:t xml:space="preserve"> </w:t>
      </w:r>
      <w:r w:rsidR="00C76A7C">
        <w:t>oltre ai</w:t>
      </w:r>
      <w:r w:rsidR="00A0260C">
        <w:t xml:space="preserve"> </w:t>
      </w:r>
      <w:r w:rsidR="00634136">
        <w:t>12500</w:t>
      </w:r>
      <w:r w:rsidR="00C76A7C">
        <w:t xml:space="preserve"> feriti</w:t>
      </w:r>
      <w:r w:rsidR="008A3C8D">
        <w:t>.</w:t>
      </w:r>
      <w:r w:rsidR="00551461">
        <w:t xml:space="preserve"> Perché nessuno ricorda l’unilater</w:t>
      </w:r>
      <w:r w:rsidR="008C6525">
        <w:t>a</w:t>
      </w:r>
      <w:r w:rsidR="00551461">
        <w:t>le dichiarazione di indipendenza del Kosovo sotto l’ala dalla Nato?</w:t>
      </w:r>
    </w:p>
    <w:p w:rsidR="008D6D6B" w:rsidRDefault="008D6D6B" w:rsidP="002056EF">
      <w:pPr>
        <w:ind w:right="2686" w:firstLine="283"/>
      </w:pPr>
      <w:r>
        <w:t xml:space="preserve">La </w:t>
      </w:r>
      <w:r w:rsidR="00551461">
        <w:t xml:space="preserve">detenzione della </w:t>
      </w:r>
      <w:r>
        <w:t xml:space="preserve">comunicazione </w:t>
      </w:r>
      <w:r w:rsidR="00E64C29">
        <w:t xml:space="preserve">in poche mani e della medesima cricca </w:t>
      </w:r>
      <w:r>
        <w:t>rende impossibile una democrazia popolare</w:t>
      </w:r>
      <w:r w:rsidR="00551461">
        <w:t xml:space="preserve">. </w:t>
      </w:r>
      <w:r w:rsidR="003B4855">
        <w:t>Tuttavia, i</w:t>
      </w:r>
      <w:r w:rsidR="00B22333">
        <w:t xml:space="preserve">l nefasto progetto </w:t>
      </w:r>
      <w:proofErr w:type="spellStart"/>
      <w:r w:rsidR="00B22333">
        <w:t>ordoliberista</w:t>
      </w:r>
      <w:proofErr w:type="spellEnd"/>
      <w:r w:rsidR="00B22333">
        <w:t xml:space="preserve"> non potrà essere considerato attestato come realtà ordinaria di riferimento finché l’attuale generazione della società civile non sarà</w:t>
      </w:r>
      <w:r w:rsidR="003B4855">
        <w:t xml:space="preserve"> perita o annullata. Se</w:t>
      </w:r>
      <w:r w:rsidR="00B84D17">
        <w:t>,</w:t>
      </w:r>
      <w:r w:rsidR="003B4855">
        <w:t xml:space="preserve"> per allora, qualcosa dovesse andare per loro storto</w:t>
      </w:r>
      <w:r w:rsidR="00B84D17">
        <w:t>,</w:t>
      </w:r>
      <w:r w:rsidR="003B4855">
        <w:t xml:space="preserve"> si aprirà forse la condizione per giocare</w:t>
      </w:r>
      <w:r w:rsidR="00B84D17">
        <w:t xml:space="preserve"> la</w:t>
      </w:r>
      <w:r w:rsidR="003B4855">
        <w:t xml:space="preserve"> carta </w:t>
      </w:r>
      <w:r w:rsidR="002056EF">
        <w:t xml:space="preserve">spirituale la sola che i perdenti di oggi hanno in mano. È una carta </w:t>
      </w:r>
      <w:r w:rsidR="003B4855">
        <w:t>spirituale</w:t>
      </w:r>
      <w:r w:rsidR="002056EF">
        <w:t xml:space="preserve">, che punta tutto su una </w:t>
      </w:r>
      <w:r>
        <w:t>nuova nascita</w:t>
      </w:r>
      <w:r w:rsidR="002056EF">
        <w:t xml:space="preserve">. </w:t>
      </w:r>
      <w:r w:rsidR="004B1DEE">
        <w:t>L</w:t>
      </w:r>
      <w:r w:rsidR="00B84D17">
        <w:t>’</w:t>
      </w:r>
      <w:bookmarkStart w:id="0" w:name="_GoBack"/>
      <w:bookmarkEnd w:id="0"/>
      <w:r w:rsidR="000C7642">
        <w:t>opzione</w:t>
      </w:r>
      <w:r w:rsidR="00105B60">
        <w:t xml:space="preserve"> </w:t>
      </w:r>
      <w:r w:rsidR="004B1DEE">
        <w:t>per una</w:t>
      </w:r>
      <w:r w:rsidR="00105B60">
        <w:t xml:space="preserve"> vita non più a punti.</w:t>
      </w:r>
    </w:p>
    <w:p w:rsidR="008D6D6B" w:rsidRDefault="008D6D6B" w:rsidP="00E752A1">
      <w:pPr>
        <w:ind w:right="2686"/>
      </w:pPr>
    </w:p>
    <w:sectPr w:rsidR="008D6D6B" w:rsidSect="00E00FB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A9"/>
    <w:rsid w:val="0003264C"/>
    <w:rsid w:val="000861A5"/>
    <w:rsid w:val="000963C7"/>
    <w:rsid w:val="000A4F48"/>
    <w:rsid w:val="000C7642"/>
    <w:rsid w:val="001020B0"/>
    <w:rsid w:val="00103C4B"/>
    <w:rsid w:val="00105B60"/>
    <w:rsid w:val="00106716"/>
    <w:rsid w:val="00120B1C"/>
    <w:rsid w:val="00162D46"/>
    <w:rsid w:val="00165152"/>
    <w:rsid w:val="001707B4"/>
    <w:rsid w:val="001B13C8"/>
    <w:rsid w:val="0020099D"/>
    <w:rsid w:val="002056EF"/>
    <w:rsid w:val="0024794F"/>
    <w:rsid w:val="0025146A"/>
    <w:rsid w:val="00290AFB"/>
    <w:rsid w:val="002E3966"/>
    <w:rsid w:val="002E54B6"/>
    <w:rsid w:val="002F7108"/>
    <w:rsid w:val="00317149"/>
    <w:rsid w:val="0035563E"/>
    <w:rsid w:val="0035763D"/>
    <w:rsid w:val="003649DC"/>
    <w:rsid w:val="00392DEB"/>
    <w:rsid w:val="003A2BF9"/>
    <w:rsid w:val="003B474C"/>
    <w:rsid w:val="003B4855"/>
    <w:rsid w:val="003B748B"/>
    <w:rsid w:val="003E42E0"/>
    <w:rsid w:val="003E7B52"/>
    <w:rsid w:val="004055B0"/>
    <w:rsid w:val="004116DB"/>
    <w:rsid w:val="0043404B"/>
    <w:rsid w:val="004A3E16"/>
    <w:rsid w:val="004A5B6A"/>
    <w:rsid w:val="004B1DEE"/>
    <w:rsid w:val="005031F0"/>
    <w:rsid w:val="005300F1"/>
    <w:rsid w:val="00551461"/>
    <w:rsid w:val="005E71C2"/>
    <w:rsid w:val="006111F0"/>
    <w:rsid w:val="00612683"/>
    <w:rsid w:val="00634136"/>
    <w:rsid w:val="006608EB"/>
    <w:rsid w:val="006865EA"/>
    <w:rsid w:val="006955C8"/>
    <w:rsid w:val="006A0157"/>
    <w:rsid w:val="006B36CD"/>
    <w:rsid w:val="006C34C1"/>
    <w:rsid w:val="006F7897"/>
    <w:rsid w:val="006F7D29"/>
    <w:rsid w:val="00756C5D"/>
    <w:rsid w:val="00766401"/>
    <w:rsid w:val="00767F1A"/>
    <w:rsid w:val="00784ABD"/>
    <w:rsid w:val="00784DDF"/>
    <w:rsid w:val="007C1DAD"/>
    <w:rsid w:val="007D6684"/>
    <w:rsid w:val="007E6AA1"/>
    <w:rsid w:val="00825AD0"/>
    <w:rsid w:val="00837389"/>
    <w:rsid w:val="0084147A"/>
    <w:rsid w:val="00856559"/>
    <w:rsid w:val="00880023"/>
    <w:rsid w:val="008801F0"/>
    <w:rsid w:val="008A3C8D"/>
    <w:rsid w:val="008C6525"/>
    <w:rsid w:val="008D6D6B"/>
    <w:rsid w:val="008D7568"/>
    <w:rsid w:val="00911BD4"/>
    <w:rsid w:val="00934C55"/>
    <w:rsid w:val="00944ABB"/>
    <w:rsid w:val="00962FA7"/>
    <w:rsid w:val="009724FB"/>
    <w:rsid w:val="00977FD9"/>
    <w:rsid w:val="00997DFD"/>
    <w:rsid w:val="009D03C1"/>
    <w:rsid w:val="009D73AB"/>
    <w:rsid w:val="00A0260C"/>
    <w:rsid w:val="00A26699"/>
    <w:rsid w:val="00A3205A"/>
    <w:rsid w:val="00A35F15"/>
    <w:rsid w:val="00A61236"/>
    <w:rsid w:val="00A64FA9"/>
    <w:rsid w:val="00A703CF"/>
    <w:rsid w:val="00A779E4"/>
    <w:rsid w:val="00AA3739"/>
    <w:rsid w:val="00AB2819"/>
    <w:rsid w:val="00AD6DBA"/>
    <w:rsid w:val="00AE5461"/>
    <w:rsid w:val="00AF0ABF"/>
    <w:rsid w:val="00B22333"/>
    <w:rsid w:val="00B47744"/>
    <w:rsid w:val="00B72FA9"/>
    <w:rsid w:val="00B84D17"/>
    <w:rsid w:val="00B918C0"/>
    <w:rsid w:val="00BB371B"/>
    <w:rsid w:val="00BB3729"/>
    <w:rsid w:val="00BC26A7"/>
    <w:rsid w:val="00BF1518"/>
    <w:rsid w:val="00C76A7C"/>
    <w:rsid w:val="00C81864"/>
    <w:rsid w:val="00CB58FC"/>
    <w:rsid w:val="00CE6809"/>
    <w:rsid w:val="00CF7E7A"/>
    <w:rsid w:val="00D86264"/>
    <w:rsid w:val="00DC6EEC"/>
    <w:rsid w:val="00E00BAC"/>
    <w:rsid w:val="00E00FBC"/>
    <w:rsid w:val="00E50A36"/>
    <w:rsid w:val="00E64133"/>
    <w:rsid w:val="00E64C29"/>
    <w:rsid w:val="00E752A1"/>
    <w:rsid w:val="00E97493"/>
    <w:rsid w:val="00EA590E"/>
    <w:rsid w:val="00EC46A8"/>
    <w:rsid w:val="00F27239"/>
    <w:rsid w:val="00F7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E602BE"/>
  <w15:chartTrackingRefBased/>
  <w15:docId w15:val="{F3A41CEC-9A77-2F49-A9AF-D6C9A43E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victory project</cp:lastModifiedBy>
  <cp:revision>30</cp:revision>
  <cp:lastPrinted>2022-02-23T15:31:00Z</cp:lastPrinted>
  <dcterms:created xsi:type="dcterms:W3CDTF">2022-02-22T12:39:00Z</dcterms:created>
  <dcterms:modified xsi:type="dcterms:W3CDTF">2022-02-24T09:10:00Z</dcterms:modified>
</cp:coreProperties>
</file>