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5B5" w:rsidRPr="001435B5" w:rsidRDefault="001435B5" w:rsidP="00C55142">
      <w:pPr>
        <w:ind w:right="1977" w:firstLine="284"/>
        <w:rPr>
          <w:b/>
          <w:bCs/>
          <w:sz w:val="36"/>
          <w:szCs w:val="36"/>
        </w:rPr>
      </w:pPr>
      <w:r w:rsidRPr="001435B5">
        <w:rPr>
          <w:b/>
          <w:bCs/>
          <w:sz w:val="36"/>
          <w:szCs w:val="36"/>
        </w:rPr>
        <w:t>Chi glielo dir</w:t>
      </w:r>
      <w:r w:rsidR="002D1237">
        <w:rPr>
          <w:b/>
          <w:bCs/>
          <w:sz w:val="36"/>
          <w:szCs w:val="36"/>
        </w:rPr>
        <w:t>à</w:t>
      </w:r>
      <w:r w:rsidRPr="001435B5">
        <w:rPr>
          <w:b/>
          <w:bCs/>
          <w:sz w:val="36"/>
          <w:szCs w:val="36"/>
        </w:rPr>
        <w:t>?</w:t>
      </w:r>
    </w:p>
    <w:p w:rsidR="005F520E" w:rsidRPr="005F520E" w:rsidRDefault="001435B5" w:rsidP="005F520E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</w:t>
      </w:r>
      <w:r w:rsidR="005F520E" w:rsidRPr="005F520E">
        <w:rPr>
          <w:color w:val="000000" w:themeColor="text1"/>
        </w:rPr>
        <w:t>05</w:t>
      </w:r>
      <w:r>
        <w:t>0524</w:t>
      </w:r>
    </w:p>
    <w:p w:rsidR="001435B5" w:rsidRPr="005F520E" w:rsidRDefault="00FA63EB" w:rsidP="00C55142">
      <w:pPr>
        <w:ind w:right="1977" w:firstLine="284"/>
        <w:rPr>
          <w:i/>
          <w:iCs/>
        </w:rPr>
      </w:pPr>
      <w:r w:rsidRPr="00FA63EB">
        <w:rPr>
          <w:i/>
          <w:iCs/>
        </w:rPr>
        <w:t xml:space="preserve">Le condizioni storiche che si stanno affermando sono una </w:t>
      </w:r>
      <w:r w:rsidRPr="00FA63EB">
        <w:t>diretta</w:t>
      </w:r>
      <w:r w:rsidRPr="00FA63EB">
        <w:rPr>
          <w:i/>
          <w:iCs/>
        </w:rPr>
        <w:t xml:space="preserve"> per qualcuno della generazione</w:t>
      </w:r>
      <w:r w:rsidR="005F520E">
        <w:rPr>
          <w:i/>
          <w:iCs/>
        </w:rPr>
        <w:t>, all’ultimo terzo della vita,</w:t>
      </w:r>
      <w:r w:rsidRPr="00FA63EB">
        <w:rPr>
          <w:i/>
          <w:iCs/>
        </w:rPr>
        <w:t xml:space="preserve"> che si sta avviando a lasciare la </w:t>
      </w:r>
      <w:r w:rsidR="005F520E">
        <w:rPr>
          <w:i/>
          <w:iCs/>
        </w:rPr>
        <w:t>mondanità</w:t>
      </w:r>
      <w:r w:rsidRPr="00FA63EB">
        <w:rPr>
          <w:i/>
          <w:iCs/>
        </w:rPr>
        <w:t>.</w:t>
      </w:r>
      <w:r>
        <w:rPr>
          <w:i/>
          <w:iCs/>
        </w:rPr>
        <w:t xml:space="preserve"> Per gli altri</w:t>
      </w:r>
      <w:r w:rsidR="005F520E">
        <w:rPr>
          <w:i/>
          <w:iCs/>
        </w:rPr>
        <w:t xml:space="preserve">, </w:t>
      </w:r>
      <w:r>
        <w:rPr>
          <w:i/>
          <w:iCs/>
        </w:rPr>
        <w:t xml:space="preserve">più giovani e recenti, </w:t>
      </w:r>
      <w:r w:rsidR="005F520E">
        <w:rPr>
          <w:i/>
          <w:iCs/>
        </w:rPr>
        <w:t xml:space="preserve">che occupano i primi due terzi, </w:t>
      </w:r>
      <w:r>
        <w:rPr>
          <w:i/>
          <w:iCs/>
        </w:rPr>
        <w:t>sar</w:t>
      </w:r>
      <w:r w:rsidR="005F520E">
        <w:rPr>
          <w:i/>
          <w:iCs/>
        </w:rPr>
        <w:t>anno</w:t>
      </w:r>
      <w:r>
        <w:rPr>
          <w:i/>
          <w:iCs/>
        </w:rPr>
        <w:t xml:space="preserve"> semplicemente la normalità. Nessuno d</w:t>
      </w:r>
      <w:r w:rsidR="005F520E">
        <w:rPr>
          <w:i/>
          <w:iCs/>
        </w:rPr>
        <w:t xml:space="preserve">ei vecchi dispone </w:t>
      </w:r>
      <w:r w:rsidR="00C55142">
        <w:rPr>
          <w:i/>
          <w:iCs/>
        </w:rPr>
        <w:t>dei mezzi e del</w:t>
      </w:r>
      <w:r w:rsidR="005F520E">
        <w:rPr>
          <w:i/>
          <w:iCs/>
        </w:rPr>
        <w:t xml:space="preserve"> potere di comunicazione </w:t>
      </w:r>
      <w:r w:rsidR="00C55142">
        <w:rPr>
          <w:i/>
          <w:iCs/>
        </w:rPr>
        <w:t xml:space="preserve">per annunciare ai </w:t>
      </w:r>
      <w:r w:rsidR="005F520E">
        <w:rPr>
          <w:i/>
          <w:iCs/>
        </w:rPr>
        <w:t>giovani</w:t>
      </w:r>
      <w:r w:rsidR="00C55142">
        <w:rPr>
          <w:i/>
          <w:iCs/>
        </w:rPr>
        <w:t xml:space="preserve"> che</w:t>
      </w:r>
      <w:r w:rsidR="005F520E">
        <w:rPr>
          <w:i/>
          <w:iCs/>
        </w:rPr>
        <w:t>,</w:t>
      </w:r>
      <w:r w:rsidR="00C55142">
        <w:rPr>
          <w:i/>
          <w:iCs/>
        </w:rPr>
        <w:t xml:space="preserve"> </w:t>
      </w:r>
      <w:r w:rsidR="005F520E">
        <w:rPr>
          <w:i/>
          <w:iCs/>
        </w:rPr>
        <w:t xml:space="preserve">sopra le loro teste, </w:t>
      </w:r>
      <w:r w:rsidR="00C55142">
        <w:rPr>
          <w:i/>
          <w:iCs/>
        </w:rPr>
        <w:t xml:space="preserve">il cielo </w:t>
      </w:r>
      <w:r w:rsidR="005F520E">
        <w:rPr>
          <w:i/>
          <w:iCs/>
        </w:rPr>
        <w:t>che guardano ogni giorno, é</w:t>
      </w:r>
      <w:r w:rsidR="00C55142">
        <w:rPr>
          <w:i/>
          <w:iCs/>
        </w:rPr>
        <w:t xml:space="preserve"> di cartone, come quello di Truman</w:t>
      </w:r>
      <w:r w:rsidR="005F520E">
        <w:rPr>
          <w:i/>
          <w:iCs/>
        </w:rPr>
        <w:t xml:space="preserve"> </w:t>
      </w:r>
      <w:r w:rsidR="00F551FC">
        <w:rPr>
          <w:i/>
          <w:iCs/>
        </w:rPr>
        <w:t>Burbank</w:t>
      </w:r>
      <w:r w:rsidR="00C55142">
        <w:rPr>
          <w:i/>
          <w:iCs/>
        </w:rPr>
        <w:t>.</w:t>
      </w:r>
      <w:r w:rsidR="005F520E">
        <w:rPr>
          <w:i/>
          <w:iCs/>
        </w:rPr>
        <w:t xml:space="preserve"> L’incantesimo è compiuto. E i burocrati dei media, più che servi consapevoli, con in pugno lo scettro abbacinante del </w:t>
      </w:r>
      <w:r w:rsidR="005F520E" w:rsidRPr="005F520E">
        <w:t>tengo famiglia</w:t>
      </w:r>
      <w:r w:rsidR="005F520E">
        <w:rPr>
          <w:i/>
          <w:iCs/>
        </w:rPr>
        <w:t>, ne sono ugualmente rapiti. Al punto che senza difficoltà alcuna hanno preso fin da subito a sventolare i vessilli dell’abisso, quel regno dove la cancellazione delle culture, l’ecologia di superficie, i figli a piacere, le madri in affitto, l’impatto zero</w:t>
      </w:r>
      <w:r w:rsidR="004949C5">
        <w:rPr>
          <w:i/>
          <w:iCs/>
        </w:rPr>
        <w:t>, il politicamente corretto</w:t>
      </w:r>
      <w:r w:rsidR="005F520E">
        <w:rPr>
          <w:i/>
          <w:iCs/>
        </w:rPr>
        <w:t xml:space="preserve"> scorrazzano come orde mongole nello spirito delle persone, radendo al suolo la storia, l’identità, l’</w:t>
      </w:r>
      <w:proofErr w:type="spellStart"/>
      <w:r w:rsidR="005F520E">
        <w:rPr>
          <w:i/>
          <w:iCs/>
        </w:rPr>
        <w:t>analogicità</w:t>
      </w:r>
      <w:proofErr w:type="spellEnd"/>
      <w:r w:rsidR="005F520E">
        <w:rPr>
          <w:i/>
          <w:iCs/>
        </w:rPr>
        <w:t xml:space="preserve"> della realtà, il pensiero unico, il totalitarismo democratico, il progressismo, la cultura che è in loro. Come il potere che ha a suo tempo perpetrato la colonizzazione secondo un autoreferenziale diritto di vita, di morte, di sopruso, abuso e predazione, così, con aggiornate modalità, fa ancora. La cultura </w:t>
      </w:r>
      <w:proofErr w:type="spellStart"/>
      <w:r w:rsidR="005F520E">
        <w:rPr>
          <w:i/>
          <w:iCs/>
        </w:rPr>
        <w:t>woke</w:t>
      </w:r>
      <w:proofErr w:type="spellEnd"/>
      <w:r w:rsidR="005F520E">
        <w:rPr>
          <w:i/>
          <w:iCs/>
        </w:rPr>
        <w:t>, che vorrebbe dire risvegliat</w:t>
      </w:r>
      <w:r w:rsidR="0000280A">
        <w:rPr>
          <w:i/>
          <w:iCs/>
        </w:rPr>
        <w:t>o</w:t>
      </w:r>
      <w:r w:rsidR="005F520E">
        <w:rPr>
          <w:i/>
          <w:iCs/>
        </w:rPr>
        <w:t>, è il loro scopo e la loro bandiera.</w:t>
      </w:r>
    </w:p>
    <w:p w:rsidR="001435B5" w:rsidRPr="00974A5C" w:rsidRDefault="001435B5" w:rsidP="00C55142">
      <w:pPr>
        <w:ind w:right="1977" w:firstLine="284"/>
        <w:rPr>
          <w:b/>
          <w:bCs/>
          <w:color w:val="FF0000"/>
        </w:rPr>
      </w:pPr>
    </w:p>
    <w:p w:rsidR="005F520E" w:rsidRDefault="00021836" w:rsidP="00C55142">
      <w:pPr>
        <w:ind w:right="1977" w:firstLine="284"/>
      </w:pPr>
      <w:r>
        <w:t>È come se le cose stesser</w:t>
      </w:r>
      <w:r w:rsidR="002D1237">
        <w:t>o</w:t>
      </w:r>
      <w:r>
        <w:t xml:space="preserve"> così. Come tartarughe marine nuotiamo imperterrite verso l’arenile sul quale </w:t>
      </w:r>
      <w:r w:rsidR="005F520E">
        <w:t>eravamo</w:t>
      </w:r>
      <w:r>
        <w:t xml:space="preserve"> nate. </w:t>
      </w:r>
      <w:r w:rsidR="00BA48CD">
        <w:t xml:space="preserve">I genitori </w:t>
      </w:r>
      <w:r w:rsidR="005F520E">
        <w:t xml:space="preserve">– latori di vita – </w:t>
      </w:r>
      <w:r w:rsidR="00BA48CD">
        <w:t>ci avevano dato il necessario per guidare noi stessi</w:t>
      </w:r>
      <w:r w:rsidR="005F520E">
        <w:t xml:space="preserve"> negli oceani</w:t>
      </w:r>
      <w:r w:rsidR="00BA48CD">
        <w:t>, e per fare ritorno dove generare alt</w:t>
      </w:r>
      <w:r w:rsidR="005F520E">
        <w:t>ra</w:t>
      </w:r>
      <w:r w:rsidR="00BA48CD">
        <w:t xml:space="preserve"> </w:t>
      </w:r>
      <w:r w:rsidR="005F520E">
        <w:t>prole</w:t>
      </w:r>
      <w:r w:rsidR="00BA48CD">
        <w:t xml:space="preserve"> e</w:t>
      </w:r>
      <w:r w:rsidR="00945E11">
        <w:t xml:space="preserve"> lasciare che il ciclo potesse </w:t>
      </w:r>
      <w:r w:rsidR="005F520E">
        <w:t>chiudersi e contemporaneamente riaprirsi</w:t>
      </w:r>
      <w:r w:rsidR="00945E11">
        <w:t xml:space="preserve"> nuovamente. </w:t>
      </w:r>
    </w:p>
    <w:p w:rsidR="0086762F" w:rsidRDefault="00945E11" w:rsidP="00C55142">
      <w:pPr>
        <w:ind w:right="1977" w:firstLine="284"/>
      </w:pPr>
      <w:r>
        <w:t>Analogamente alle tartarughe anche noi abbiamo avuto valori guida, logiche di comportamento, costumi, usanze e tradizion</w:t>
      </w:r>
      <w:r w:rsidR="002C4CFC">
        <w:t>i, ovvero territori</w:t>
      </w:r>
      <w:r>
        <w:t xml:space="preserve"> </w:t>
      </w:r>
      <w:r w:rsidR="002C4CFC">
        <w:t>nei quali non</w:t>
      </w:r>
      <w:r>
        <w:t xml:space="preserve"> sentirsi mai dispersi nel vasto mare del mondo</w:t>
      </w:r>
      <w:r w:rsidR="00821676">
        <w:t>, popolato da sirene ammaliatrici</w:t>
      </w:r>
      <w:r>
        <w:t xml:space="preserve">. Anche noi come </w:t>
      </w:r>
      <w:r w:rsidR="00821676">
        <w:t>le tartarughe</w:t>
      </w:r>
      <w:r>
        <w:t xml:space="preserve">, qualunque fosse il nostro censo, </w:t>
      </w:r>
      <w:r w:rsidR="00646B7A">
        <w:t xml:space="preserve">avevamo la conoscenza utile per perpetuare quanto nell’insieme </w:t>
      </w:r>
      <w:r w:rsidR="00821676">
        <w:t>costituiva</w:t>
      </w:r>
      <w:r w:rsidR="00646B7A">
        <w:t xml:space="preserve"> la </w:t>
      </w:r>
      <w:r w:rsidR="00821676">
        <w:t>comunità</w:t>
      </w:r>
      <w:r w:rsidR="00646B7A">
        <w:t>.</w:t>
      </w:r>
      <w:r w:rsidR="00821676">
        <w:t xml:space="preserve"> La dimensione analogica, acqua del nostro oceano, era una rete di continuità, a mezzo della quale, di qualunque fatto si trattasse, il nostro interlocutore aveva una fisionomia, un’identità, con la quale ci relazionavamo, restando e perpetrando in quel momento, la dimensione umana della concezione del mondo, dell’altro, di noi stessi. Ma anche del futuro e dei progetti di cui riempirlo.</w:t>
      </w:r>
    </w:p>
    <w:p w:rsidR="00772EDC" w:rsidRDefault="00646B7A" w:rsidP="00772EDC">
      <w:pPr>
        <w:ind w:right="1977" w:firstLine="284"/>
      </w:pPr>
      <w:r>
        <w:t xml:space="preserve">Al pari delle tartarughe, dei delfini, delle </w:t>
      </w:r>
      <w:r w:rsidR="00122B70">
        <w:t xml:space="preserve">balene e delle orche che </w:t>
      </w:r>
      <w:r w:rsidR="00122B70" w:rsidRPr="00772EDC">
        <w:rPr>
          <w:i/>
          <w:iCs/>
        </w:rPr>
        <w:t>incomprensibilmente</w:t>
      </w:r>
      <w:r w:rsidR="00122B70">
        <w:t xml:space="preserve"> perdono la via corretta e si spiaggiano uccidendo </w:t>
      </w:r>
      <w:proofErr w:type="gramStart"/>
      <w:r w:rsidR="00122B70">
        <w:t>se</w:t>
      </w:r>
      <w:proofErr w:type="gramEnd"/>
      <w:r w:rsidR="00122B70">
        <w:t xml:space="preserve"> stesse e interrompendo il ciclo della vita</w:t>
      </w:r>
      <w:r w:rsidR="00627848">
        <w:t>, anche noi ci troviamo ora senza riferimenti</w:t>
      </w:r>
      <w:r w:rsidR="00772EDC">
        <w:t>.</w:t>
      </w:r>
      <w:r w:rsidR="00627848">
        <w:t xml:space="preserve"> </w:t>
      </w:r>
      <w:r w:rsidR="00772EDC">
        <w:t>U</w:t>
      </w:r>
      <w:r w:rsidR="00627848">
        <w:t xml:space="preserve">n </w:t>
      </w:r>
      <w:r w:rsidR="00772EDC">
        <w:t xml:space="preserve">ovattato ma </w:t>
      </w:r>
      <w:proofErr w:type="gramStart"/>
      <w:r w:rsidR="00772EDC">
        <w:t xml:space="preserve">opulente </w:t>
      </w:r>
      <w:r w:rsidR="00627848">
        <w:t>terremoto</w:t>
      </w:r>
      <w:proofErr w:type="gramEnd"/>
      <w:r w:rsidR="00627848">
        <w:t xml:space="preserve">, </w:t>
      </w:r>
      <w:r w:rsidR="00772EDC">
        <w:t>edulcorato da specchietti e lustrini – gli stessi del colonialismo –</w:t>
      </w:r>
      <w:r w:rsidR="00627848">
        <w:t xml:space="preserve"> </w:t>
      </w:r>
      <w:r w:rsidR="00772EDC">
        <w:t xml:space="preserve">in forma </w:t>
      </w:r>
      <w:r w:rsidR="00627848">
        <w:t>di Festival</w:t>
      </w:r>
      <w:r w:rsidR="00772EDC">
        <w:t xml:space="preserve">, </w:t>
      </w:r>
      <w:r w:rsidR="00627848">
        <w:t>di Champions</w:t>
      </w:r>
      <w:r w:rsidR="00772EDC">
        <w:t>, di votazioni per la libertà e di destra contro sinistra</w:t>
      </w:r>
      <w:r w:rsidR="002D1237">
        <w:t xml:space="preserve">, </w:t>
      </w:r>
      <w:r w:rsidR="00772EDC">
        <w:t xml:space="preserve">di intelligenza fittizia detta artificiale – propagandata come sostanziale – di digitalizzazione del quotidiano, </w:t>
      </w:r>
      <w:r w:rsidR="002D1237">
        <w:t xml:space="preserve">ci </w:t>
      </w:r>
      <w:r w:rsidR="00772EDC">
        <w:t>ha</w:t>
      </w:r>
      <w:r w:rsidR="002D1237">
        <w:t xml:space="preserve"> </w:t>
      </w:r>
      <w:r w:rsidR="00772EDC">
        <w:t>sfasciato</w:t>
      </w:r>
      <w:r w:rsidR="002D1237">
        <w:t xml:space="preserve"> </w:t>
      </w:r>
      <w:r w:rsidR="00772EDC">
        <w:t xml:space="preserve">il plinto </w:t>
      </w:r>
      <w:r w:rsidR="002D1237">
        <w:t>di stabilità su cui poggiavamo</w:t>
      </w:r>
      <w:r w:rsidR="00AB329F">
        <w:t xml:space="preserve"> l’esistenza</w:t>
      </w:r>
      <w:r w:rsidR="00181498">
        <w:t xml:space="preserve">. </w:t>
      </w:r>
      <w:r w:rsidR="00772EDC">
        <w:t xml:space="preserve">Così imbambolati, non c’è stata difficoltà – c’erano le code e ce ne saranno ancora – ad iniettare nel braccio e nello spirito il virus del virtuale, assassino dell’empirico. </w:t>
      </w:r>
    </w:p>
    <w:p w:rsidR="00FB421D" w:rsidRDefault="00FB421D" w:rsidP="00772EDC">
      <w:pPr>
        <w:ind w:right="1977" w:firstLine="284"/>
      </w:pPr>
      <w:r>
        <w:lastRenderedPageBreak/>
        <w:t>È una lunga storia d’umana miseria, ma ora immersi nella virtualità del digitale, le vie che noi e nostri padri sempre avevamo seguito non portano più ad approdi in cui riconoscerci. Siamo stati sbarcati su terre in cui non riconosciamo nulla, e ciò di cui veniamo a conoscenza fa paura e sgomento, come è giusto quando togli carne ed eros e metti ologrammi e pixel.</w:t>
      </w:r>
    </w:p>
    <w:p w:rsidR="0030186D" w:rsidRDefault="00181498" w:rsidP="00400DB4">
      <w:pPr>
        <w:ind w:right="1977" w:firstLine="284"/>
      </w:pPr>
      <w:r>
        <w:t>Come i delfini, le api</w:t>
      </w:r>
      <w:r w:rsidR="00A30817">
        <w:t xml:space="preserve"> e gli uccelli migratori </w:t>
      </w:r>
      <w:r>
        <w:t>perturbati da</w:t>
      </w:r>
      <w:r w:rsidR="00772EDC">
        <w:t>lla matassa atmosferica di</w:t>
      </w:r>
      <w:r>
        <w:t xml:space="preserve"> campi m</w:t>
      </w:r>
      <w:r w:rsidR="00A30817">
        <w:t>a</w:t>
      </w:r>
      <w:r>
        <w:t>gn</w:t>
      </w:r>
      <w:r w:rsidR="0000280A">
        <w:t>e</w:t>
      </w:r>
      <w:r>
        <w:t>tici</w:t>
      </w:r>
      <w:r w:rsidR="00772EDC">
        <w:t xml:space="preserve"> e altre opere e conseguenze della cultura antropocentrica – quelle del cosiddetto progresso – </w:t>
      </w:r>
      <w:r w:rsidR="00A30817">
        <w:t>ci domandiamo dove stiamo andando</w:t>
      </w:r>
      <w:r w:rsidR="002522E3">
        <w:t>. Ci siamo fidati del capitano e del nostromo e abbiamo sbagliato</w:t>
      </w:r>
      <w:r w:rsidR="00525B56" w:rsidRPr="00772EDC">
        <w:t>.</w:t>
      </w:r>
      <w:r w:rsidR="00772EDC" w:rsidRPr="00772EDC">
        <w:t xml:space="preserve"> Ci </w:t>
      </w:r>
      <w:r w:rsidR="0000280A">
        <w:t xml:space="preserve">hanno chiesto e </w:t>
      </w:r>
      <w:r w:rsidR="00307AF2">
        <w:t xml:space="preserve">ci </w:t>
      </w:r>
      <w:r w:rsidR="00772EDC" w:rsidRPr="00772EDC">
        <w:t xml:space="preserve">chiedono di remare ancora, e noi l’abbiamo fatto. Ma loro, smentendo le loro stesse parole e promesse, mentivano. Non era vero che stessimo facendo rotta verso il nostro bene, </w:t>
      </w:r>
      <w:r w:rsidR="00307AF2">
        <w:t>p</w:t>
      </w:r>
      <w:r w:rsidR="00772EDC" w:rsidRPr="00772EDC">
        <w:t xml:space="preserve">untavano al denaro e </w:t>
      </w:r>
      <w:r w:rsidR="00307AF2">
        <w:t>al</w:t>
      </w:r>
      <w:r w:rsidR="00772EDC" w:rsidRPr="00772EDC">
        <w:t xml:space="preserve"> controllo. E noi, se serviva con qualche altro lustrino in regalo, remavamo. </w:t>
      </w:r>
    </w:p>
    <w:p w:rsidR="00400DB4" w:rsidRDefault="00400DB4" w:rsidP="00400DB4">
      <w:pPr>
        <w:ind w:right="1977" w:firstLine="284"/>
      </w:pPr>
    </w:p>
    <w:p w:rsidR="007F5FF6" w:rsidRDefault="00D57A48" w:rsidP="00C55142">
      <w:pPr>
        <w:ind w:right="1977" w:firstLine="284"/>
      </w:pPr>
      <w:r>
        <w:t xml:space="preserve">A parte </w:t>
      </w:r>
      <w:r w:rsidR="0030186D">
        <w:t xml:space="preserve">uno spicchio di </w:t>
      </w:r>
      <w:r>
        <w:t>generazione</w:t>
      </w:r>
      <w:r w:rsidR="0030186D">
        <w:t xml:space="preserve"> dell’</w:t>
      </w:r>
      <w:r w:rsidR="0030186D" w:rsidRPr="0030186D">
        <w:rPr>
          <w:i/>
          <w:iCs/>
        </w:rPr>
        <w:t>ultimo terzo</w:t>
      </w:r>
      <w:r>
        <w:t xml:space="preserve">, </w:t>
      </w:r>
      <w:r w:rsidR="0030186D">
        <w:t xml:space="preserve">percentualmente parlando, quasi </w:t>
      </w:r>
      <w:r>
        <w:t>nessuno s</w:t>
      </w:r>
      <w:r w:rsidR="0030186D">
        <w:t>i</w:t>
      </w:r>
      <w:r>
        <w:t xml:space="preserve"> preoccupa</w:t>
      </w:r>
      <w:r w:rsidR="0030186D">
        <w:t xml:space="preserve"> di come st</w:t>
      </w:r>
      <w:r w:rsidR="00400DB4">
        <w:t>i</w:t>
      </w:r>
      <w:r w:rsidR="0030186D">
        <w:t xml:space="preserve">a andando la </w:t>
      </w:r>
      <w:r w:rsidR="0030186D" w:rsidRPr="0030186D">
        <w:rPr>
          <w:i/>
          <w:iCs/>
        </w:rPr>
        <w:t>diretta</w:t>
      </w:r>
      <w:r w:rsidR="007F5FF6">
        <w:rPr>
          <w:i/>
          <w:iCs/>
        </w:rPr>
        <w:t xml:space="preserve"> </w:t>
      </w:r>
      <w:r w:rsidR="007F5FF6" w:rsidRPr="007F5FF6">
        <w:t>della</w:t>
      </w:r>
      <w:r w:rsidR="007F5FF6">
        <w:t xml:space="preserve"> storia che si sta svolgendo. Quasi nessuno sa di essere protagonista, ci si crede sempre spettatori. E, in fondo come biasimarli? Che potere avrebbero di modificare o invertire la tendenza?</w:t>
      </w:r>
      <w:r>
        <w:t xml:space="preserve"> </w:t>
      </w:r>
      <w:r w:rsidR="007F5FF6">
        <w:t xml:space="preserve">Tutti sanno che </w:t>
      </w:r>
      <w:r w:rsidR="007F5FF6" w:rsidRPr="007F5FF6">
        <w:rPr>
          <w:i/>
          <w:iCs/>
        </w:rPr>
        <w:t>nessuno</w:t>
      </w:r>
      <w:r w:rsidR="007F5FF6">
        <w:t xml:space="preserve"> di noi vuole armare Kiev, ma politici e governo – Mattarella non voglio neppure nominarlo – non se ne curano. Guardano ad altro. Il loro interesse non siamo noi. </w:t>
      </w:r>
    </w:p>
    <w:p w:rsidR="00B05E25" w:rsidRDefault="00BA62AE" w:rsidP="00C55142">
      <w:pPr>
        <w:ind w:right="1977" w:firstLine="284"/>
      </w:pPr>
      <w:r>
        <w:t xml:space="preserve">Gli ammiragli </w:t>
      </w:r>
      <w:r w:rsidR="007F5FF6">
        <w:t xml:space="preserve">della flotta su </w:t>
      </w:r>
      <w:r w:rsidR="003671E4">
        <w:t xml:space="preserve">cui </w:t>
      </w:r>
      <w:r w:rsidR="007F5FF6">
        <w:t xml:space="preserve">siamo imbarcati </w:t>
      </w:r>
      <w:r>
        <w:t xml:space="preserve">sanno che la nostra </w:t>
      </w:r>
      <w:r w:rsidR="00B05E25" w:rsidRPr="00B05E25">
        <w:rPr>
          <w:i/>
          <w:iCs/>
        </w:rPr>
        <w:t>vecchia</w:t>
      </w:r>
      <w:r w:rsidR="00B05E25">
        <w:t xml:space="preserve"> </w:t>
      </w:r>
      <w:r>
        <w:t>forza può andare perduta</w:t>
      </w:r>
      <w:r w:rsidR="007F5FF6">
        <w:t>. Se smettiamo di remare, sanno che qualche negro</w:t>
      </w:r>
      <w:r w:rsidR="004949C5">
        <w:t xml:space="preserve"> (non c’è offesa in una parola, ma nella sua interpretazione)</w:t>
      </w:r>
      <w:r w:rsidR="007F5FF6">
        <w:t xml:space="preserve">, qualche poveraccio e qualche disgraziato ci sostituirà </w:t>
      </w:r>
      <w:r w:rsidR="00B05E25">
        <w:t xml:space="preserve">di corsa, </w:t>
      </w:r>
      <w:r w:rsidR="007F5FF6">
        <w:t xml:space="preserve">ben felice del tozzo di pane – chiamato reddito di cittadinanza, precariato o inclusione – che riceveranno in cambio. </w:t>
      </w:r>
    </w:p>
    <w:p w:rsidR="00D57A48" w:rsidRDefault="00B05E25" w:rsidP="00C55142">
      <w:pPr>
        <w:ind w:right="1977" w:firstLine="284"/>
      </w:pPr>
      <w:r>
        <w:t>Gli alti ufficiali s</w:t>
      </w:r>
      <w:r w:rsidR="00BA62AE">
        <w:t>anno che dedicarsi ai piccoli e ai giovani, risparmierà loro energie</w:t>
      </w:r>
      <w:r>
        <w:t>, al fine di convogliare la transumanza postumanistica entro la mandria digitalizzata</w:t>
      </w:r>
      <w:r w:rsidR="00BA62AE">
        <w:t>. Come una carta doppia</w:t>
      </w:r>
      <w:r>
        <w:t>, noi all’ultimo terzo,</w:t>
      </w:r>
      <w:r w:rsidR="00BE2B53">
        <w:t xml:space="preserve"> siamo stati gettati dal mazzo. Anche l’evocazione della democrazia e la sua invocazione che alcuni di noi sentono e a cui si richiamano</w:t>
      </w:r>
      <w:r>
        <w:t xml:space="preserve"> ancora</w:t>
      </w:r>
      <w:r w:rsidR="00BE2B53">
        <w:t xml:space="preserve"> è, ora più che mai </w:t>
      </w:r>
      <w:r>
        <w:t xml:space="preserve">una pavloviana reazione, colpo di coda dell’incredulità della diretta cui stiamo assistendo, dell’incubo che ne deriva, del terrore </w:t>
      </w:r>
      <w:r w:rsidR="003671E4">
        <w:t xml:space="preserve">che </w:t>
      </w:r>
      <w:r>
        <w:t>non sia solo un’allucinazione. Democrazia, già. Null’altro che u</w:t>
      </w:r>
      <w:r w:rsidR="00BE2B53">
        <w:t xml:space="preserve">n vuoto </w:t>
      </w:r>
      <w:r w:rsidR="00E16C58">
        <w:t xml:space="preserve">involucro </w:t>
      </w:r>
      <w:r>
        <w:t>riempito dalle voci dei benpensanti, notoriamente guizzi di basso livello con i quali credono di fornire risolutiva considerazione: “Allora vai da Putin, a scrivere quello che qui puoi scrivere”. Truppe felici di fare la coda per andare a sciare. Il resto non lo vedono e finché ci sarà neve, anche finta, continueranno a citare Putin e la sua marcia verso Lisbona. La bandiera della democrazia, pende dai balconi delle istituzioni. Ogni giorno viene issata, perché ogni giorno, sul</w:t>
      </w:r>
      <w:r w:rsidR="00E16C58">
        <w:t xml:space="preserve"> ponte di comando </w:t>
      </w:r>
      <w:r>
        <w:t>sanno</w:t>
      </w:r>
      <w:r w:rsidR="00E16C58">
        <w:t xml:space="preserve"> </w:t>
      </w:r>
      <w:r>
        <w:t xml:space="preserve">che c’è sempre </w:t>
      </w:r>
      <w:r w:rsidR="00E16C58">
        <w:t>qualcuno da imbambolare</w:t>
      </w:r>
      <w:r w:rsidR="00791A53">
        <w:t>.</w:t>
      </w:r>
    </w:p>
    <w:p w:rsidR="00791A53" w:rsidRDefault="00791A53" w:rsidP="00C55142">
      <w:pPr>
        <w:ind w:right="1977" w:firstLine="284"/>
      </w:pPr>
      <w:r>
        <w:t>Ai tempi della democrazia</w:t>
      </w:r>
      <w:r w:rsidR="00F551FC">
        <w:t>, quella con ancora po’ di polpa,</w:t>
      </w:r>
      <w:r>
        <w:t xml:space="preserve"> sapevamo che il nostro potere era il segno sulla scheda. </w:t>
      </w:r>
      <w:r w:rsidR="00F551FC">
        <w:t xml:space="preserve">Lo si può affermare, facendo la tara a quel </w:t>
      </w:r>
      <w:r w:rsidR="00F551FC">
        <w:lastRenderedPageBreak/>
        <w:t>contesto culturale in cui la percentuale di politici dediti alle promesse fatte, non era meno che risibile come ora. Ma adesso</w:t>
      </w:r>
      <w:r>
        <w:t xml:space="preserve"> è chiaro</w:t>
      </w:r>
      <w:r w:rsidR="00F551FC">
        <w:t>.</w:t>
      </w:r>
      <w:r>
        <w:t xml:space="preserve"> </w:t>
      </w:r>
      <w:r w:rsidR="00F551FC">
        <w:t xml:space="preserve">Il </w:t>
      </w:r>
      <w:r w:rsidR="008B7B43">
        <w:t>pilastro</w:t>
      </w:r>
      <w:r w:rsidR="00F551FC">
        <w:t xml:space="preserve"> democratico</w:t>
      </w:r>
      <w:r w:rsidR="008B7B43">
        <w:t>, alla faccia degli imbonitori</w:t>
      </w:r>
      <w:r w:rsidR="00F551FC">
        <w:t xml:space="preserve"> progressisti – dai quali la destra fa parte alla pari nei confronti dei falsi dirimpettai –</w:t>
      </w:r>
      <w:r w:rsidR="008B7B43">
        <w:t xml:space="preserve"> è venuto meno. Purtroppo c’è ancora chi, non avendo neppure fatto la prima elementare della scuola </w:t>
      </w:r>
      <w:r w:rsidR="00E558DE">
        <w:t xml:space="preserve">sociale, non sa fare due più due, e quindi non vede che un voto </w:t>
      </w:r>
      <w:r w:rsidR="00F551FC">
        <w:t xml:space="preserve">dato </w:t>
      </w:r>
      <w:r w:rsidR="00E558DE">
        <w:t>in mano ai potentati economici e alle regole dei mercati e della finanza, non solo non vale nulla, ma è anche – per chi crede che nascondersi nell’urna sia un diritto assolutamente da esercitare</w:t>
      </w:r>
      <w:r w:rsidR="00725C60">
        <w:t xml:space="preserve"> – una cartina di tornasole: più gente consegna il documento e afferra la scheda, più loro avranno la misura dell’efficacia della </w:t>
      </w:r>
      <w:r w:rsidR="00B03957">
        <w:t>loro propaganda.</w:t>
      </w:r>
    </w:p>
    <w:p w:rsidR="00F551FC" w:rsidRDefault="00B03957" w:rsidP="00C55142">
      <w:pPr>
        <w:ind w:right="1977" w:firstLine="284"/>
      </w:pPr>
      <w:r>
        <w:t>Come le megattere non sappiamo più dov’è il nord</w:t>
      </w:r>
      <w:r w:rsidR="00F12476">
        <w:t xml:space="preserve">. </w:t>
      </w:r>
      <w:r w:rsidR="00F551FC">
        <w:t>O meglio, il nord è divenuto opinabile, virtuale o è stato sostituito. La chirurgia e il silicon</w:t>
      </w:r>
      <w:r w:rsidR="003671E4">
        <w:t>e</w:t>
      </w:r>
      <w:r w:rsidR="00F551FC">
        <w:t xml:space="preserve"> possono ciò che noi neppure immaginiamo. </w:t>
      </w:r>
    </w:p>
    <w:p w:rsidR="00B03957" w:rsidRDefault="00F12476" w:rsidP="00C55142">
      <w:pPr>
        <w:ind w:right="1977" w:firstLine="284"/>
      </w:pPr>
      <w:r>
        <w:t xml:space="preserve">Il senso della terra e così quello dell’uomo è stato eroso fino allo scheletro. La carcassa del nostro mondo </w:t>
      </w:r>
      <w:r w:rsidR="00EE2B8F">
        <w:t xml:space="preserve">analogico è però stata virtualmente rivitalizzata da quello digitale. Noi moriremo in pochi anni e chi resterà non avrà più di che prendere coscienza che </w:t>
      </w:r>
      <w:r w:rsidR="008C0C74">
        <w:t xml:space="preserve">il mondo virtuale in cui starà vivendo non c’è sempre stato. E che la vita a punti </w:t>
      </w:r>
      <w:r w:rsidR="00D97772">
        <w:t xml:space="preserve">non è la normalità. </w:t>
      </w:r>
      <w:r w:rsidR="008C0C74">
        <w:t>Ma chi glielo dirà</w:t>
      </w:r>
      <w:r w:rsidR="003F2481">
        <w:t xml:space="preserve"> </w:t>
      </w:r>
      <w:r w:rsidR="00920254">
        <w:t xml:space="preserve">che l’albero delle uova non </w:t>
      </w:r>
      <w:r w:rsidR="00F551FC">
        <w:t>l’ha fatto la natura</w:t>
      </w:r>
      <w:r w:rsidR="008C0C74">
        <w:t>?</w:t>
      </w:r>
      <w:r w:rsidR="00920254">
        <w:t xml:space="preserve"> </w:t>
      </w:r>
      <w:r w:rsidR="0099765A">
        <w:t xml:space="preserve">Che gli archetipi sono stati buttati a mare perché zavorra inutile al </w:t>
      </w:r>
      <w:r w:rsidR="0099765A" w:rsidRPr="0099765A">
        <w:rPr>
          <w:i/>
          <w:iCs/>
        </w:rPr>
        <w:t>progresso</w:t>
      </w:r>
      <w:r w:rsidR="0099765A">
        <w:t>?</w:t>
      </w:r>
    </w:p>
    <w:p w:rsidR="003F2481" w:rsidRDefault="003F2481" w:rsidP="00C55142">
      <w:pPr>
        <w:ind w:right="1977" w:firstLine="284"/>
      </w:pPr>
    </w:p>
    <w:p w:rsidR="003F2481" w:rsidRPr="005F520E" w:rsidRDefault="005F520E" w:rsidP="005F520E">
      <w:pPr>
        <w:ind w:right="1977" w:firstLine="284"/>
      </w:pPr>
      <w:r>
        <w:t>“</w:t>
      </w:r>
      <w:r w:rsidR="003F2481" w:rsidRPr="005F520E">
        <w:t>Ci vogliono </w:t>
      </w:r>
      <w:proofErr w:type="spellStart"/>
      <w:r w:rsidR="003F2481" w:rsidRPr="005F520E">
        <w:rPr>
          <w:i/>
          <w:iCs/>
        </w:rPr>
        <w:t>woke</w:t>
      </w:r>
      <w:proofErr w:type="spellEnd"/>
      <w:r w:rsidR="003F2481" w:rsidRPr="005F520E">
        <w:t>, risvegliati (cioè addormentati, poiché in neolingua le parole significano l’opposto) e lo diventeremo. Hanno mille mezzi per conquistarci: ignoranza, indifferenza, paura. Il conformismo, la pigrizia mentale, la comodità di accogliere le opinioni di chi comanda. Mancava il Bignami globale, il </w:t>
      </w:r>
      <w:r w:rsidR="003F2481" w:rsidRPr="005F520E">
        <w:rPr>
          <w:i/>
          <w:iCs/>
        </w:rPr>
        <w:t>tutorial</w:t>
      </w:r>
      <w:r w:rsidR="003F2481" w:rsidRPr="005F520E">
        <w:t xml:space="preserve"> iperconnesso. Qui, Quo, Qua consultavano l’onnisciente Manuale delle Giovani Marmotte, intitolato al simpatico roditore che ama dormire. Adesso l’abbiamo anche noi, a portata di clic: </w:t>
      </w:r>
      <w:proofErr w:type="spellStart"/>
      <w:r w:rsidR="003F2481" w:rsidRPr="005F520E">
        <w:t>Wokipedia</w:t>
      </w:r>
      <w:proofErr w:type="spellEnd"/>
      <w:r w:rsidR="003F2481" w:rsidRPr="005F520E">
        <w:t>, il manuale del mondo capovolto</w:t>
      </w:r>
      <w:r>
        <w:t>”</w:t>
      </w:r>
      <w:r w:rsidR="003F2481" w:rsidRPr="005F520E">
        <w:t>.</w:t>
      </w:r>
    </w:p>
    <w:p w:rsidR="003F2481" w:rsidRDefault="00000000" w:rsidP="00C55142">
      <w:pPr>
        <w:ind w:right="1977" w:firstLine="284"/>
      </w:pPr>
      <w:hyperlink r:id="rId6" w:history="1">
        <w:r w:rsidR="003F2481" w:rsidRPr="00C56677">
          <w:rPr>
            <w:rStyle w:val="Collegamentoipertestuale"/>
          </w:rPr>
          <w:t>https://www.ereticamente.net/wokipedia-roberto-pecchioli/</w:t>
        </w:r>
      </w:hyperlink>
    </w:p>
    <w:p w:rsidR="003F2481" w:rsidRDefault="003F2481" w:rsidP="00C55142">
      <w:pPr>
        <w:ind w:right="1977" w:firstLine="284"/>
      </w:pPr>
    </w:p>
    <w:sectPr w:rsidR="003F2481" w:rsidSect="004E6DEB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B76" w:rsidRDefault="00C90B76" w:rsidP="004949C5">
      <w:pPr>
        <w:spacing w:after="0" w:line="240" w:lineRule="auto"/>
      </w:pPr>
      <w:r>
        <w:separator/>
      </w:r>
    </w:p>
  </w:endnote>
  <w:endnote w:type="continuationSeparator" w:id="0">
    <w:p w:rsidR="00C90B76" w:rsidRDefault="00C90B76" w:rsidP="0049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43783438"/>
      <w:docPartObj>
        <w:docPartGallery w:val="Page Numbers (Bottom of Page)"/>
        <w:docPartUnique/>
      </w:docPartObj>
    </w:sdtPr>
    <w:sdtContent>
      <w:p w:rsidR="004949C5" w:rsidRDefault="004949C5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949C5" w:rsidRDefault="004949C5" w:rsidP="004949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8103136"/>
      <w:docPartObj>
        <w:docPartGallery w:val="Page Numbers (Bottom of Page)"/>
        <w:docPartUnique/>
      </w:docPartObj>
    </w:sdtPr>
    <w:sdtContent>
      <w:p w:rsidR="004949C5" w:rsidRDefault="004949C5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949C5" w:rsidRDefault="004949C5" w:rsidP="004949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B76" w:rsidRDefault="00C90B76" w:rsidP="004949C5">
      <w:pPr>
        <w:spacing w:after="0" w:line="240" w:lineRule="auto"/>
      </w:pPr>
      <w:r>
        <w:separator/>
      </w:r>
    </w:p>
  </w:footnote>
  <w:footnote w:type="continuationSeparator" w:id="0">
    <w:p w:rsidR="00C90B76" w:rsidRDefault="00C90B76" w:rsidP="0049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36"/>
    <w:rsid w:val="0000280A"/>
    <w:rsid w:val="00021836"/>
    <w:rsid w:val="000A42BD"/>
    <w:rsid w:val="00122B70"/>
    <w:rsid w:val="001435B5"/>
    <w:rsid w:val="00181498"/>
    <w:rsid w:val="002522E3"/>
    <w:rsid w:val="002C4CFC"/>
    <w:rsid w:val="002D1237"/>
    <w:rsid w:val="0030186D"/>
    <w:rsid w:val="00307AF2"/>
    <w:rsid w:val="003671E4"/>
    <w:rsid w:val="003F2481"/>
    <w:rsid w:val="00400DB4"/>
    <w:rsid w:val="004949C5"/>
    <w:rsid w:val="004E6DEB"/>
    <w:rsid w:val="00525B56"/>
    <w:rsid w:val="005F520E"/>
    <w:rsid w:val="00627848"/>
    <w:rsid w:val="00646B7A"/>
    <w:rsid w:val="00725C60"/>
    <w:rsid w:val="00772EDC"/>
    <w:rsid w:val="00791A53"/>
    <w:rsid w:val="007F5FF6"/>
    <w:rsid w:val="00821676"/>
    <w:rsid w:val="00862D21"/>
    <w:rsid w:val="0086762F"/>
    <w:rsid w:val="008B7B43"/>
    <w:rsid w:val="008C0C74"/>
    <w:rsid w:val="00920254"/>
    <w:rsid w:val="00945E11"/>
    <w:rsid w:val="00974A5C"/>
    <w:rsid w:val="0099765A"/>
    <w:rsid w:val="00A30817"/>
    <w:rsid w:val="00AB329F"/>
    <w:rsid w:val="00B03957"/>
    <w:rsid w:val="00B05E25"/>
    <w:rsid w:val="00BA48CD"/>
    <w:rsid w:val="00BA62AE"/>
    <w:rsid w:val="00BB4935"/>
    <w:rsid w:val="00BE2B53"/>
    <w:rsid w:val="00C55142"/>
    <w:rsid w:val="00C90B76"/>
    <w:rsid w:val="00D57A48"/>
    <w:rsid w:val="00D97772"/>
    <w:rsid w:val="00E16C58"/>
    <w:rsid w:val="00E558DE"/>
    <w:rsid w:val="00E65852"/>
    <w:rsid w:val="00EB4060"/>
    <w:rsid w:val="00EE2B8F"/>
    <w:rsid w:val="00F12476"/>
    <w:rsid w:val="00F551FC"/>
    <w:rsid w:val="00FA63EB"/>
    <w:rsid w:val="00F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6070B"/>
  <w15:chartTrackingRefBased/>
  <w15:docId w15:val="{87A428D8-2D39-CD43-B6FF-D344D3B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F248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F24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48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94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C5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49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eticamente.net/wokipedia-roberto-pecchiol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1350</Words>
  <Characters>7372</Characters>
  <Application>Microsoft Office Word</Application>
  <DocSecurity>0</DocSecurity>
  <Lines>120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cp:lastPrinted>2024-05-05T07:22:00Z</cp:lastPrinted>
  <dcterms:created xsi:type="dcterms:W3CDTF">2024-05-01T15:09:00Z</dcterms:created>
  <dcterms:modified xsi:type="dcterms:W3CDTF">2024-05-05T13:26:00Z</dcterms:modified>
</cp:coreProperties>
</file>