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F89" w:rsidRPr="00054626" w:rsidRDefault="00650F89" w:rsidP="00B229F7">
      <w:pPr>
        <w:ind w:firstLine="283"/>
        <w:rPr>
          <w:b/>
          <w:bCs/>
          <w:sz w:val="36"/>
          <w:szCs w:val="36"/>
        </w:rPr>
      </w:pPr>
      <w:r w:rsidRPr="00054626">
        <w:rPr>
          <w:b/>
          <w:bCs/>
          <w:sz w:val="36"/>
          <w:szCs w:val="36"/>
        </w:rPr>
        <w:t xml:space="preserve">Il </w:t>
      </w:r>
      <w:r w:rsidR="00054626" w:rsidRPr="00054626">
        <w:rPr>
          <w:b/>
          <w:bCs/>
          <w:sz w:val="36"/>
          <w:szCs w:val="36"/>
        </w:rPr>
        <w:t>crollo</w:t>
      </w:r>
    </w:p>
    <w:p w:rsidR="00054626" w:rsidRDefault="00054626" w:rsidP="00B229F7">
      <w:pPr>
        <w:ind w:firstLine="283"/>
      </w:pPr>
      <w:r>
        <w:t xml:space="preserve">di </w:t>
      </w:r>
      <w:proofErr w:type="spellStart"/>
      <w:r>
        <w:t>lorenzo</w:t>
      </w:r>
      <w:proofErr w:type="spellEnd"/>
      <w:r>
        <w:t xml:space="preserve"> merlo ekarrrt – 040722</w:t>
      </w:r>
    </w:p>
    <w:p w:rsidR="00054626" w:rsidRDefault="00054626" w:rsidP="00B229F7">
      <w:pPr>
        <w:ind w:firstLine="283"/>
      </w:pPr>
    </w:p>
    <w:p w:rsidR="00054626" w:rsidRPr="00D94A63" w:rsidRDefault="00054626" w:rsidP="00B229F7">
      <w:pPr>
        <w:ind w:right="1835" w:firstLine="283"/>
        <w:rPr>
          <w:i/>
          <w:iCs/>
        </w:rPr>
      </w:pPr>
      <w:r w:rsidRPr="00D94A63">
        <w:rPr>
          <w:i/>
          <w:iCs/>
        </w:rPr>
        <w:t>La tragica vicenda del crollo d</w:t>
      </w:r>
      <w:r w:rsidR="00551BAD">
        <w:rPr>
          <w:i/>
          <w:iCs/>
        </w:rPr>
        <w:t>i parte del</w:t>
      </w:r>
      <w:r w:rsidRPr="00D94A63">
        <w:rPr>
          <w:i/>
          <w:iCs/>
        </w:rPr>
        <w:t xml:space="preserve"> ghiacci</w:t>
      </w:r>
      <w:r w:rsidR="00551BAD">
        <w:rPr>
          <w:i/>
          <w:iCs/>
        </w:rPr>
        <w:t>ai</w:t>
      </w:r>
      <w:r w:rsidRPr="00D94A63">
        <w:rPr>
          <w:i/>
          <w:iCs/>
        </w:rPr>
        <w:t xml:space="preserve">o del versante sud della Marmolada, </w:t>
      </w:r>
      <w:r w:rsidR="0026703F" w:rsidRPr="00D94A63">
        <w:rPr>
          <w:i/>
          <w:iCs/>
        </w:rPr>
        <w:t xml:space="preserve">è molto più seria di quanto possa indicare la conta dei deceduti e dei feriti. Essa sarà </w:t>
      </w:r>
      <w:r w:rsidR="008D2279">
        <w:rPr>
          <w:i/>
          <w:iCs/>
        </w:rPr>
        <w:t xml:space="preserve">infatti </w:t>
      </w:r>
      <w:r w:rsidR="0026703F" w:rsidRPr="00D94A63">
        <w:rPr>
          <w:i/>
          <w:iCs/>
        </w:rPr>
        <w:t>sfruttata</w:t>
      </w:r>
      <w:r w:rsidR="008D2279">
        <w:rPr>
          <w:i/>
          <w:iCs/>
        </w:rPr>
        <w:t xml:space="preserve"> per integrare le politiche di controllo, elemento nodale del Great Reset</w:t>
      </w:r>
      <w:r w:rsidR="0002551D">
        <w:rPr>
          <w:i/>
          <w:iCs/>
        </w:rPr>
        <w:t>. A sua volta</w:t>
      </w:r>
      <w:r w:rsidR="00874160">
        <w:rPr>
          <w:i/>
          <w:iCs/>
        </w:rPr>
        <w:t>,</w:t>
      </w:r>
      <w:r w:rsidR="0002551D">
        <w:rPr>
          <w:i/>
          <w:iCs/>
        </w:rPr>
        <w:t xml:space="preserve"> ultima terapia radicale dell’agonizzante Occidente.</w:t>
      </w:r>
    </w:p>
    <w:p w:rsidR="00054626" w:rsidRDefault="00054626" w:rsidP="00B229F7">
      <w:pPr>
        <w:ind w:right="1835" w:firstLine="283"/>
      </w:pPr>
    </w:p>
    <w:p w:rsidR="001F578A" w:rsidRDefault="00E62D96" w:rsidP="00B229F7">
      <w:pPr>
        <w:ind w:right="1835" w:firstLine="283"/>
      </w:pPr>
      <w:r>
        <w:t xml:space="preserve">Il disegno è uno solo. Ridurre i costi del capitalismo occidentale. Con questa mira si </w:t>
      </w:r>
      <w:r w:rsidR="00B2304C">
        <w:t xml:space="preserve">possono intendere </w:t>
      </w:r>
      <w:r>
        <w:t xml:space="preserve">le politiche energetiche, la digitalizzazione, </w:t>
      </w:r>
      <w:r w:rsidR="00B2304C">
        <w:t>il</w:t>
      </w:r>
      <w:r>
        <w:t xml:space="preserve"> </w:t>
      </w:r>
      <w:r w:rsidR="00650F89">
        <w:t>lavoro a distanza</w:t>
      </w:r>
      <w:r>
        <w:t xml:space="preserve">, </w:t>
      </w:r>
      <w:r w:rsidR="00B2304C">
        <w:t xml:space="preserve">la riduzione del privato, </w:t>
      </w:r>
      <w:r w:rsidR="004A2A40">
        <w:t xml:space="preserve">la politica ambientale, il </w:t>
      </w:r>
      <w:r w:rsidR="00A149BE">
        <w:t xml:space="preserve">possesso dei corpi, </w:t>
      </w:r>
      <w:r w:rsidR="00B2304C">
        <w:t xml:space="preserve">la tracciabilità famelica, </w:t>
      </w:r>
      <w:r w:rsidR="004A2A40">
        <w:t xml:space="preserve">la rottamazione obbligatoria, </w:t>
      </w:r>
      <w:r w:rsidR="00B2304C">
        <w:t xml:space="preserve">lo scavalco della costituzione, </w:t>
      </w:r>
      <w:r w:rsidR="001F578A">
        <w:t xml:space="preserve">del parlamento, delle elezioni, </w:t>
      </w:r>
      <w:r>
        <w:t>l’assegno di cittadinanza o come lo si vorrà chiamare</w:t>
      </w:r>
      <w:r w:rsidR="001F578A">
        <w:t xml:space="preserve"> e altro ancora</w:t>
      </w:r>
      <w:r>
        <w:t xml:space="preserve">. </w:t>
      </w:r>
    </w:p>
    <w:p w:rsidR="00B82877" w:rsidRPr="007B1EC1" w:rsidRDefault="00E62D96" w:rsidP="006B39CB">
      <w:pPr>
        <w:ind w:right="1694" w:firstLine="283"/>
        <w:rPr>
          <w:color w:val="000000" w:themeColor="text1"/>
        </w:rPr>
      </w:pPr>
      <w:r>
        <w:t>Il Grea</w:t>
      </w:r>
      <w:r w:rsidR="00D94A63">
        <w:t>t</w:t>
      </w:r>
      <w:r>
        <w:t xml:space="preserve"> Reset ha bisogno di un ampio spettro d’intervento per controllare </w:t>
      </w:r>
      <w:r w:rsidR="00714F45">
        <w:t>la massa di</w:t>
      </w:r>
      <w:r w:rsidR="00650F89">
        <w:t>so</w:t>
      </w:r>
      <w:r w:rsidR="00714F45">
        <w:t>ccupata, per mantenere la facciata di democrazia, per dare la responsabilità di come vanno le cose a noi tutti, per coprire di diversivi il tentativo di elim</w:t>
      </w:r>
      <w:r w:rsidR="00650F89">
        <w:t>i</w:t>
      </w:r>
      <w:r w:rsidR="00714F45">
        <w:t>nare la Russia</w:t>
      </w:r>
      <w:r w:rsidR="001F578A">
        <w:t xml:space="preserve">, per nascondere l’obiettivo </w:t>
      </w:r>
      <w:r w:rsidR="00650F89">
        <w:t>C</w:t>
      </w:r>
      <w:r w:rsidR="00714F45">
        <w:t xml:space="preserve">ina. </w:t>
      </w:r>
      <w:r w:rsidR="001F578A">
        <w:t xml:space="preserve">Eh sì! </w:t>
      </w:r>
      <w:r w:rsidR="00B82877" w:rsidRPr="007B1EC1">
        <w:rPr>
          <w:color w:val="000000" w:themeColor="text1"/>
        </w:rPr>
        <w:t>C’è sempre un nemico l</w:t>
      </w:r>
      <w:r w:rsidR="007B1EC1" w:rsidRPr="007B1EC1">
        <w:rPr>
          <w:color w:val="000000" w:themeColor="text1"/>
        </w:rPr>
        <w:t>à</w:t>
      </w:r>
      <w:r w:rsidR="00B82877" w:rsidRPr="007B1EC1">
        <w:rPr>
          <w:color w:val="000000" w:themeColor="text1"/>
        </w:rPr>
        <w:t xml:space="preserve"> fuori</w:t>
      </w:r>
      <w:r w:rsidR="007B1EC1" w:rsidRPr="007B1EC1">
        <w:rPr>
          <w:color w:val="000000" w:themeColor="text1"/>
        </w:rPr>
        <w:t xml:space="preserve"> (1).</w:t>
      </w:r>
    </w:p>
    <w:p w:rsidR="00BB371B" w:rsidRDefault="00714F45" w:rsidP="006B39CB">
      <w:pPr>
        <w:ind w:right="1694" w:firstLine="283"/>
      </w:pPr>
      <w:r>
        <w:t>Tutto ci</w:t>
      </w:r>
      <w:r w:rsidR="00874160">
        <w:t>ò</w:t>
      </w:r>
      <w:r>
        <w:t xml:space="preserve"> si verificherà in caso vada </w:t>
      </w:r>
      <w:r w:rsidR="00B82877">
        <w:t xml:space="preserve">loro, agli occidentali, </w:t>
      </w:r>
      <w:r>
        <w:t xml:space="preserve">tutto bene. In caso cioè </w:t>
      </w:r>
      <w:r w:rsidR="00874160">
        <w:t xml:space="preserve">che </w:t>
      </w:r>
      <w:r>
        <w:t xml:space="preserve">la Russia e i </w:t>
      </w:r>
      <w:proofErr w:type="spellStart"/>
      <w:r>
        <w:t>Brics</w:t>
      </w:r>
      <w:proofErr w:type="spellEnd"/>
      <w:r>
        <w:t xml:space="preserve"> non si compiano app</w:t>
      </w:r>
      <w:r w:rsidR="00650F89">
        <w:t>ie</w:t>
      </w:r>
      <w:r>
        <w:t>no</w:t>
      </w:r>
      <w:r w:rsidR="00B82877">
        <w:t xml:space="preserve"> </w:t>
      </w:r>
      <w:r>
        <w:t xml:space="preserve">come l’attuale embrione </w:t>
      </w:r>
      <w:r w:rsidR="006B39CB">
        <w:rPr>
          <w:color w:val="000000" w:themeColor="text1"/>
        </w:rPr>
        <w:t xml:space="preserve">– </w:t>
      </w:r>
      <w:r w:rsidR="006B39CB" w:rsidRPr="006B39CB">
        <w:rPr>
          <w:color w:val="000000" w:themeColor="text1"/>
        </w:rPr>
        <w:t xml:space="preserve">emerso dal XIV summit </w:t>
      </w:r>
      <w:proofErr w:type="spellStart"/>
      <w:r w:rsidR="006B39CB" w:rsidRPr="006B39CB">
        <w:rPr>
          <w:color w:val="000000" w:themeColor="text1"/>
        </w:rPr>
        <w:t>Brics</w:t>
      </w:r>
      <w:proofErr w:type="spellEnd"/>
      <w:r w:rsidR="006B39CB">
        <w:rPr>
          <w:color w:val="000000" w:themeColor="text1"/>
        </w:rPr>
        <w:t xml:space="preserve"> (2) –</w:t>
      </w:r>
      <w:r w:rsidR="00570DD4" w:rsidRPr="006B39CB">
        <w:rPr>
          <w:color w:val="000000" w:themeColor="text1"/>
        </w:rPr>
        <w:t xml:space="preserve"> </w:t>
      </w:r>
      <w:r>
        <w:t>ha an</w:t>
      </w:r>
      <w:r w:rsidR="00650F89">
        <w:t>nu</w:t>
      </w:r>
      <w:r>
        <w:t xml:space="preserve">nciato, il cui </w:t>
      </w:r>
      <w:r w:rsidR="00EB3CF7">
        <w:t>figlio è la multipolarità</w:t>
      </w:r>
      <w:r w:rsidR="00570DD4">
        <w:t>, il cui spirito è la reciprocità.</w:t>
      </w:r>
    </w:p>
    <w:p w:rsidR="00EB3CF7" w:rsidRDefault="00EB3CF7" w:rsidP="00B229F7">
      <w:pPr>
        <w:ind w:right="1835" w:firstLine="283"/>
      </w:pPr>
    </w:p>
    <w:p w:rsidR="00EB3CF7" w:rsidRDefault="00EB3CF7" w:rsidP="00B229F7">
      <w:pPr>
        <w:ind w:right="1835" w:firstLine="283"/>
      </w:pPr>
      <w:r>
        <w:t xml:space="preserve">A </w:t>
      </w:r>
      <w:r w:rsidR="00650F89">
        <w:t>M</w:t>
      </w:r>
      <w:r>
        <w:t xml:space="preserve">adrid la Nato ha </w:t>
      </w:r>
      <w:r w:rsidR="00874160">
        <w:t>detto senza dirlo</w:t>
      </w:r>
      <w:r>
        <w:t xml:space="preserve"> </w:t>
      </w:r>
      <w:r w:rsidRPr="007B1EC1">
        <w:rPr>
          <w:i/>
          <w:iCs/>
          <w:color w:val="000000" w:themeColor="text1"/>
        </w:rPr>
        <w:t>chi non è con noi è nemico</w:t>
      </w:r>
      <w:r w:rsidR="00570DD4" w:rsidRPr="007B1EC1">
        <w:rPr>
          <w:color w:val="000000" w:themeColor="text1"/>
        </w:rPr>
        <w:t xml:space="preserve"> </w:t>
      </w:r>
      <w:r w:rsidR="007B1EC1" w:rsidRPr="007B1EC1">
        <w:rPr>
          <w:color w:val="000000" w:themeColor="text1"/>
        </w:rPr>
        <w:t>(3).</w:t>
      </w:r>
      <w:r w:rsidRPr="007B1EC1">
        <w:rPr>
          <w:color w:val="000000" w:themeColor="text1"/>
        </w:rPr>
        <w:t xml:space="preserve"> Premessa </w:t>
      </w:r>
      <w:r>
        <w:t xml:space="preserve">per proseguire nella sua folle corsa </w:t>
      </w:r>
      <w:r w:rsidR="00837EED">
        <w:t>al potere assoluto</w:t>
      </w:r>
      <w:r>
        <w:t>. Costi quel che costi, il popolo ucraino per esempio, ma anche tutto quello</w:t>
      </w:r>
      <w:r w:rsidR="00874160">
        <w:t xml:space="preserve"> –</w:t>
      </w:r>
      <w:r>
        <w:t xml:space="preserve"> seppure</w:t>
      </w:r>
      <w:r w:rsidR="00874160">
        <w:t>,</w:t>
      </w:r>
      <w:r>
        <w:t xml:space="preserve"> </w:t>
      </w:r>
      <w:r w:rsidR="00837EED">
        <w:t>per il momento</w:t>
      </w:r>
      <w:r w:rsidR="00874160">
        <w:t>,</w:t>
      </w:r>
      <w:r w:rsidR="00837EED">
        <w:t xml:space="preserve"> </w:t>
      </w:r>
      <w:r>
        <w:t>senza il medesimo sa</w:t>
      </w:r>
      <w:r w:rsidR="00650F89">
        <w:t>n</w:t>
      </w:r>
      <w:r>
        <w:t>gue</w:t>
      </w:r>
      <w:r w:rsidR="00874160">
        <w:t xml:space="preserve"> –</w:t>
      </w:r>
      <w:r>
        <w:t xml:space="preserve"> europeo.</w:t>
      </w:r>
    </w:p>
    <w:p w:rsidR="00EB3CF7" w:rsidRDefault="00EB3CF7" w:rsidP="00B229F7">
      <w:pPr>
        <w:ind w:right="1835" w:firstLine="283"/>
      </w:pPr>
    </w:p>
    <w:p w:rsidR="00F50661" w:rsidRDefault="00EB3CF7" w:rsidP="00B229F7">
      <w:pPr>
        <w:ind w:right="1835" w:firstLine="283"/>
      </w:pPr>
      <w:r>
        <w:t xml:space="preserve">La </w:t>
      </w:r>
      <w:r w:rsidR="00105136">
        <w:t>folle corsa non ammette cedimenti</w:t>
      </w:r>
      <w:r w:rsidR="00837EED">
        <w:t>.</w:t>
      </w:r>
      <w:r w:rsidR="00105136">
        <w:t xml:space="preserve"> </w:t>
      </w:r>
      <w:r w:rsidR="00837EED">
        <w:t>Il</w:t>
      </w:r>
      <w:r w:rsidR="00105136">
        <w:t xml:space="preserve"> piatto sul banco</w:t>
      </w:r>
      <w:r w:rsidR="00837EED">
        <w:t xml:space="preserve"> lo impone</w:t>
      </w:r>
      <w:r w:rsidR="00105136">
        <w:t xml:space="preserve">. Perdere la partita </w:t>
      </w:r>
      <w:r w:rsidR="00837EED">
        <w:t>sarebbe</w:t>
      </w:r>
      <w:r w:rsidR="00105136">
        <w:t xml:space="preserve"> lasciare l’</w:t>
      </w:r>
      <w:r w:rsidR="00650F89">
        <w:t>E</w:t>
      </w:r>
      <w:r w:rsidR="00105136">
        <w:t>uro</w:t>
      </w:r>
      <w:r w:rsidR="00650F89">
        <w:t>p</w:t>
      </w:r>
      <w:r w:rsidR="00105136">
        <w:t xml:space="preserve">a alla </w:t>
      </w:r>
      <w:r w:rsidR="00650F89">
        <w:t>R</w:t>
      </w:r>
      <w:r w:rsidR="00105136">
        <w:t xml:space="preserve">ussia e alla </w:t>
      </w:r>
      <w:r w:rsidR="00650F89">
        <w:t>C</w:t>
      </w:r>
      <w:r w:rsidR="00105136">
        <w:t xml:space="preserve">ina, </w:t>
      </w:r>
      <w:r w:rsidR="00837EED">
        <w:t>sarebbe</w:t>
      </w:r>
      <w:r w:rsidR="00105136">
        <w:t xml:space="preserve"> rischiare l’autarchia per gli americani e i </w:t>
      </w:r>
      <w:r w:rsidR="00650F89">
        <w:t xml:space="preserve">loro </w:t>
      </w:r>
      <w:r w:rsidR="00105136">
        <w:t>cuginetti canadesi</w:t>
      </w:r>
      <w:r w:rsidR="0019309C">
        <w:t xml:space="preserve"> –</w:t>
      </w:r>
      <w:r w:rsidR="00236220">
        <w:t xml:space="preserve"> i britannici saranno probabilm</w:t>
      </w:r>
      <w:r w:rsidR="0019309C">
        <w:t>en</w:t>
      </w:r>
      <w:r w:rsidR="00236220">
        <w:t xml:space="preserve">te </w:t>
      </w:r>
      <w:r w:rsidR="00236220" w:rsidRPr="0019309C">
        <w:rPr>
          <w:i/>
          <w:iCs/>
        </w:rPr>
        <w:t>perdonati</w:t>
      </w:r>
      <w:r w:rsidR="00236220">
        <w:t xml:space="preserve"> purché so</w:t>
      </w:r>
      <w:r w:rsidR="0019309C">
        <w:t>ttomessi –</w:t>
      </w:r>
      <w:r w:rsidR="00874160">
        <w:t>,</w:t>
      </w:r>
      <w:r w:rsidR="00236220">
        <w:t xml:space="preserve"> </w:t>
      </w:r>
      <w:r w:rsidR="0019309C">
        <w:t>sarebbe</w:t>
      </w:r>
      <w:r w:rsidR="00105136">
        <w:t xml:space="preserve"> veder</w:t>
      </w:r>
      <w:r w:rsidR="0019309C">
        <w:t>e la minaccia</w:t>
      </w:r>
      <w:r w:rsidR="00105136">
        <w:t xml:space="preserve"> </w:t>
      </w:r>
      <w:r w:rsidR="0019309C">
        <w:t xml:space="preserve">alle porte </w:t>
      </w:r>
      <w:r w:rsidR="00105136">
        <w:t>d</w:t>
      </w:r>
      <w:r w:rsidR="0019309C">
        <w:t>a parte di</w:t>
      </w:r>
      <w:r w:rsidR="00105136">
        <w:t xml:space="preserve"> quel </w:t>
      </w:r>
      <w:r w:rsidR="0019309C">
        <w:t>C</w:t>
      </w:r>
      <w:r w:rsidR="00105136">
        <w:t xml:space="preserve">entro e </w:t>
      </w:r>
      <w:r w:rsidR="00650F89">
        <w:t>S</w:t>
      </w:r>
      <w:r w:rsidR="00105136">
        <w:t xml:space="preserve">ud </w:t>
      </w:r>
      <w:r w:rsidR="00650F89">
        <w:t>A</w:t>
      </w:r>
      <w:r w:rsidR="00105136">
        <w:t>merica cui sempre hanno fatto paura</w:t>
      </w:r>
      <w:r w:rsidR="00F50661">
        <w:t>, scor</w:t>
      </w:r>
      <w:r w:rsidR="00650F89">
        <w:t>r</w:t>
      </w:r>
      <w:r w:rsidR="00F50661">
        <w:t>azzando colpi di stato, guerre, sommosse.</w:t>
      </w:r>
    </w:p>
    <w:p w:rsidR="00F50661" w:rsidRDefault="00F50661" w:rsidP="00B229F7">
      <w:pPr>
        <w:ind w:right="1835" w:firstLine="283"/>
      </w:pPr>
    </w:p>
    <w:p w:rsidR="00F50661" w:rsidRDefault="00F50661" w:rsidP="00B229F7">
      <w:pPr>
        <w:ind w:right="1835" w:firstLine="283"/>
      </w:pPr>
      <w:r>
        <w:t>Non mancherà neppure la politic</w:t>
      </w:r>
      <w:r w:rsidR="00650F89">
        <w:t>izz</w:t>
      </w:r>
      <w:r>
        <w:t>azione in mod</w:t>
      </w:r>
      <w:r w:rsidR="00650F89">
        <w:t>a</w:t>
      </w:r>
      <w:r>
        <w:t xml:space="preserve">lità coercitiva del crollo di ghiaccio della </w:t>
      </w:r>
      <w:r w:rsidR="00650F89">
        <w:t>M</w:t>
      </w:r>
      <w:r>
        <w:t xml:space="preserve">armolada. </w:t>
      </w:r>
    </w:p>
    <w:p w:rsidR="00052052" w:rsidRDefault="00CC6068" w:rsidP="006B39CB">
      <w:pPr>
        <w:ind w:right="1835" w:firstLine="283"/>
      </w:pPr>
      <w:r>
        <w:t>Mai</w:t>
      </w:r>
      <w:r w:rsidR="00F50661">
        <w:t xml:space="preserve"> occasione più fa</w:t>
      </w:r>
      <w:r w:rsidR="00650F89">
        <w:t>c</w:t>
      </w:r>
      <w:r w:rsidR="00F50661">
        <w:t>ile da sfr</w:t>
      </w:r>
      <w:r w:rsidR="00650F89">
        <w:t>u</w:t>
      </w:r>
      <w:r w:rsidR="00F50661">
        <w:t>ttare</w:t>
      </w:r>
      <w:r>
        <w:t xml:space="preserve"> si è offerta</w:t>
      </w:r>
      <w:r w:rsidR="00D56A82">
        <w:t xml:space="preserve"> alla logica politica in corso</w:t>
      </w:r>
      <w:r w:rsidR="00F50661">
        <w:t xml:space="preserve">. Il signor </w:t>
      </w:r>
      <w:r w:rsidR="00650F89">
        <w:t>M</w:t>
      </w:r>
      <w:r w:rsidR="00F50661">
        <w:t>ario non è stupido</w:t>
      </w:r>
      <w:r w:rsidR="00874160">
        <w:t>,</w:t>
      </w:r>
      <w:r w:rsidR="00F50661">
        <w:t xml:space="preserve"> </w:t>
      </w:r>
      <w:r w:rsidR="00D56A82">
        <w:t xml:space="preserve">nonostante dica </w:t>
      </w:r>
      <w:r w:rsidR="00D56A82" w:rsidRPr="001250E2">
        <w:rPr>
          <w:color w:val="000000" w:themeColor="text1"/>
        </w:rPr>
        <w:t xml:space="preserve">“non </w:t>
      </w:r>
      <w:r w:rsidR="001250E2" w:rsidRPr="001250E2">
        <w:rPr>
          <w:color w:val="000000" w:themeColor="text1"/>
        </w:rPr>
        <w:t>succederà</w:t>
      </w:r>
      <w:r w:rsidR="00D56A82" w:rsidRPr="001250E2">
        <w:rPr>
          <w:color w:val="000000" w:themeColor="text1"/>
        </w:rPr>
        <w:t xml:space="preserve"> più”</w:t>
      </w:r>
      <w:r w:rsidR="001250E2">
        <w:rPr>
          <w:color w:val="FF0000"/>
        </w:rPr>
        <w:t xml:space="preserve"> </w:t>
      </w:r>
      <w:r w:rsidR="001250E2" w:rsidRPr="001250E2">
        <w:rPr>
          <w:color w:val="000000" w:themeColor="text1"/>
        </w:rPr>
        <w:t>(4)</w:t>
      </w:r>
      <w:r w:rsidR="00D56A82" w:rsidRPr="001250E2">
        <w:rPr>
          <w:color w:val="000000" w:themeColor="text1"/>
        </w:rPr>
        <w:t xml:space="preserve">. </w:t>
      </w:r>
      <w:r w:rsidR="00D56A82" w:rsidRPr="00AB45A2">
        <w:rPr>
          <w:i/>
          <w:iCs/>
        </w:rPr>
        <w:t>Chi sei?</w:t>
      </w:r>
      <w:r w:rsidR="00D56A82">
        <w:t xml:space="preserve"> </w:t>
      </w:r>
      <w:bookmarkStart w:id="0" w:name="_GoBack"/>
      <w:proofErr w:type="gramStart"/>
      <w:r w:rsidR="00D56A82" w:rsidRPr="00AB45A2">
        <w:rPr>
          <w:i/>
          <w:iCs/>
        </w:rPr>
        <w:t>Dio?</w:t>
      </w:r>
      <w:bookmarkEnd w:id="0"/>
      <w:r w:rsidR="00874160">
        <w:t>,</w:t>
      </w:r>
      <w:proofErr w:type="gramEnd"/>
      <w:r w:rsidR="00D56A82">
        <w:t xml:space="preserve"> </w:t>
      </w:r>
      <w:r w:rsidR="00874160">
        <w:t>v</w:t>
      </w:r>
      <w:r w:rsidR="00D56A82">
        <w:t xml:space="preserve">errebbe da chiedergli. Ma lui non intende </w:t>
      </w:r>
      <w:r w:rsidR="00874160">
        <w:t xml:space="preserve">dire </w:t>
      </w:r>
      <w:r w:rsidR="00D56A82">
        <w:t>che fermerà le prossime frane</w:t>
      </w:r>
      <w:r w:rsidR="002D11D7">
        <w:t xml:space="preserve"> alzando una mano. Intende che i controlli</w:t>
      </w:r>
      <w:r w:rsidR="006B39CB">
        <w:t xml:space="preserve">, divieti e restrizioni, travestiti da bontà </w:t>
      </w:r>
      <w:r w:rsidR="00113611">
        <w:t xml:space="preserve">e cura, </w:t>
      </w:r>
      <w:r w:rsidR="002D11D7">
        <w:t>sulle persone saranno tali che nessuno finirà più sotto una frana</w:t>
      </w:r>
      <w:r w:rsidR="00D56A82">
        <w:t>.</w:t>
      </w:r>
      <w:r w:rsidR="002D11D7">
        <w:t xml:space="preserve"> Intende che avrà il sostegno di tutti quelli che troveranno condivisibile pensare che </w:t>
      </w:r>
      <w:r w:rsidR="002D11D7" w:rsidRPr="00052052">
        <w:rPr>
          <w:i/>
          <w:iCs/>
        </w:rPr>
        <w:t>gli alpinisti se la cercano</w:t>
      </w:r>
      <w:r w:rsidR="002D11D7">
        <w:t xml:space="preserve">, che </w:t>
      </w:r>
      <w:r w:rsidR="002D11D7" w:rsidRPr="00052052">
        <w:rPr>
          <w:i/>
          <w:iCs/>
        </w:rPr>
        <w:t>i costi del soccorso sono eccessivi</w:t>
      </w:r>
      <w:r w:rsidR="00052052" w:rsidRPr="00052052">
        <w:rPr>
          <w:i/>
          <w:iCs/>
        </w:rPr>
        <w:t xml:space="preserve"> per colpa loro</w:t>
      </w:r>
      <w:r w:rsidR="00052052">
        <w:t xml:space="preserve">, che </w:t>
      </w:r>
      <w:r w:rsidR="00052052" w:rsidRPr="00052052">
        <w:rPr>
          <w:i/>
          <w:iCs/>
        </w:rPr>
        <w:t>è giusto proibire</w:t>
      </w:r>
      <w:r w:rsidR="00052052">
        <w:t>.</w:t>
      </w:r>
      <w:r w:rsidR="006B39CB" w:rsidRPr="006B39CB">
        <w:t xml:space="preserve"> </w:t>
      </w:r>
      <w:r w:rsidR="006B39CB">
        <w:t>Ma allora è stupido? O allude che i divieti elargiti a piene mani arriveranno dal cielo come i generi di conforto arrivavano</w:t>
      </w:r>
      <w:r w:rsidR="00113611">
        <w:t xml:space="preserve">, anch’essi identicamente travestiti, </w:t>
      </w:r>
      <w:r w:rsidR="006B39CB">
        <w:t xml:space="preserve">con il </w:t>
      </w:r>
      <w:r w:rsidR="00113611" w:rsidRPr="00113611">
        <w:rPr>
          <w:i/>
          <w:iCs/>
        </w:rPr>
        <w:t>P</w:t>
      </w:r>
      <w:r w:rsidR="006B39CB" w:rsidRPr="00113611">
        <w:rPr>
          <w:i/>
          <w:iCs/>
        </w:rPr>
        <w:t>iano Marshall</w:t>
      </w:r>
      <w:r w:rsidR="006B39CB">
        <w:t>?</w:t>
      </w:r>
    </w:p>
    <w:p w:rsidR="00052052" w:rsidRDefault="00052052" w:rsidP="00052052">
      <w:pPr>
        <w:ind w:right="1835" w:firstLine="283"/>
        <w:rPr>
          <w:color w:val="000000" w:themeColor="text1"/>
        </w:rPr>
      </w:pPr>
      <w:r w:rsidRPr="007B1EC1">
        <w:rPr>
          <w:color w:val="000000" w:themeColor="text1"/>
        </w:rPr>
        <w:t>I</w:t>
      </w:r>
      <w:r w:rsidR="00F50661" w:rsidRPr="007B1EC1">
        <w:rPr>
          <w:color w:val="000000" w:themeColor="text1"/>
        </w:rPr>
        <w:t xml:space="preserve">l cuore delle parole </w:t>
      </w:r>
      <w:r w:rsidRPr="007B1EC1">
        <w:rPr>
          <w:color w:val="000000" w:themeColor="text1"/>
        </w:rPr>
        <w:t xml:space="preserve">del signor Mario </w:t>
      </w:r>
      <w:r w:rsidR="00F50661" w:rsidRPr="007B1EC1">
        <w:rPr>
          <w:color w:val="000000" w:themeColor="text1"/>
        </w:rPr>
        <w:t xml:space="preserve">da Canazei </w:t>
      </w:r>
      <w:r w:rsidR="00F50661">
        <w:t xml:space="preserve">è </w:t>
      </w:r>
      <w:r>
        <w:t xml:space="preserve">chiaro: </w:t>
      </w:r>
      <w:r w:rsidR="00F50661">
        <w:t>“</w:t>
      </w:r>
      <w:r>
        <w:rPr>
          <w:color w:val="000000" w:themeColor="text1"/>
        </w:rPr>
        <w:t>I</w:t>
      </w:r>
      <w:r w:rsidR="00F50661" w:rsidRPr="00F50661">
        <w:rPr>
          <w:color w:val="000000" w:themeColor="text1"/>
        </w:rPr>
        <w:t>l governo rifletta perché non accada</w:t>
      </w:r>
      <w:r>
        <w:rPr>
          <w:color w:val="000000" w:themeColor="text1"/>
        </w:rPr>
        <w:t xml:space="preserve"> più</w:t>
      </w:r>
      <w:r w:rsidR="00F50661" w:rsidRPr="00F50661">
        <w:rPr>
          <w:color w:val="000000" w:themeColor="text1"/>
        </w:rPr>
        <w:t>”</w:t>
      </w:r>
      <w:r w:rsidR="006B39CB">
        <w:rPr>
          <w:color w:val="000000" w:themeColor="text1"/>
        </w:rPr>
        <w:t xml:space="preserve"> (5)</w:t>
      </w:r>
      <w:r w:rsidR="00F50661" w:rsidRPr="00F50661">
        <w:rPr>
          <w:color w:val="000000" w:themeColor="text1"/>
        </w:rPr>
        <w:t>.</w:t>
      </w:r>
      <w:r w:rsidR="00F50661">
        <w:rPr>
          <w:color w:val="000000" w:themeColor="text1"/>
        </w:rPr>
        <w:t xml:space="preserve"> </w:t>
      </w:r>
      <w:r w:rsidR="0026703F">
        <w:rPr>
          <w:color w:val="000000" w:themeColor="text1"/>
        </w:rPr>
        <w:t>Di proposte di legge, ovvero di parlamento</w:t>
      </w:r>
      <w:r w:rsidR="00874160">
        <w:rPr>
          <w:color w:val="000000" w:themeColor="text1"/>
        </w:rPr>
        <w:t>,</w:t>
      </w:r>
      <w:r w:rsidR="0026703F">
        <w:rPr>
          <w:color w:val="000000" w:themeColor="text1"/>
        </w:rPr>
        <w:t xml:space="preserve"> non parla. Non gli serve più. </w:t>
      </w:r>
      <w:r>
        <w:rPr>
          <w:color w:val="000000" w:themeColor="text1"/>
        </w:rPr>
        <w:t xml:space="preserve">Il </w:t>
      </w:r>
      <w:r w:rsidRPr="00052052">
        <w:rPr>
          <w:i/>
          <w:iCs/>
          <w:color w:val="000000" w:themeColor="text1"/>
        </w:rPr>
        <w:t>progetto</w:t>
      </w:r>
      <w:r>
        <w:rPr>
          <w:color w:val="000000" w:themeColor="text1"/>
        </w:rPr>
        <w:t xml:space="preserve"> </w:t>
      </w:r>
      <w:r w:rsidR="0026703F">
        <w:rPr>
          <w:color w:val="000000" w:themeColor="text1"/>
        </w:rPr>
        <w:t xml:space="preserve">può farne a meno. </w:t>
      </w:r>
    </w:p>
    <w:p w:rsidR="00942A51" w:rsidRPr="00052052" w:rsidRDefault="00F50661" w:rsidP="00052052">
      <w:pPr>
        <w:ind w:right="1835" w:firstLine="283"/>
      </w:pPr>
      <w:r>
        <w:rPr>
          <w:color w:val="000000" w:themeColor="text1"/>
        </w:rPr>
        <w:lastRenderedPageBreak/>
        <w:t xml:space="preserve">La traduzione </w:t>
      </w:r>
      <w:r w:rsidR="0026703F">
        <w:rPr>
          <w:color w:val="000000" w:themeColor="text1"/>
        </w:rPr>
        <w:t>dell’affermazione del presidente del Consiglio</w:t>
      </w:r>
      <w:r w:rsidR="005F1CC2" w:rsidRPr="005F1CC2">
        <w:rPr>
          <w:color w:val="000000" w:themeColor="text1"/>
        </w:rPr>
        <w:t xml:space="preserve"> </w:t>
      </w:r>
      <w:r w:rsidR="005F1CC2">
        <w:rPr>
          <w:color w:val="000000" w:themeColor="text1"/>
        </w:rPr>
        <w:t xml:space="preserve">è: </w:t>
      </w:r>
      <w:r w:rsidR="005F1CC2" w:rsidRPr="005F1CC2">
        <w:rPr>
          <w:i/>
          <w:iCs/>
          <w:color w:val="000000" w:themeColor="text1"/>
        </w:rPr>
        <w:t xml:space="preserve">riduzione delle libertà al fine di un maggior controllo, </w:t>
      </w:r>
      <w:r w:rsidR="00874160">
        <w:rPr>
          <w:i/>
          <w:iCs/>
          <w:color w:val="000000" w:themeColor="text1"/>
        </w:rPr>
        <w:t>di un’u</w:t>
      </w:r>
      <w:r w:rsidR="005F1CC2" w:rsidRPr="005F1CC2">
        <w:rPr>
          <w:i/>
          <w:iCs/>
          <w:color w:val="000000" w:themeColor="text1"/>
        </w:rPr>
        <w:t xml:space="preserve">tile educazione, </w:t>
      </w:r>
      <w:r w:rsidR="00874160">
        <w:rPr>
          <w:i/>
          <w:iCs/>
          <w:color w:val="000000" w:themeColor="text1"/>
        </w:rPr>
        <w:t xml:space="preserve">di </w:t>
      </w:r>
      <w:r w:rsidR="005F1CC2" w:rsidRPr="005F1CC2">
        <w:rPr>
          <w:i/>
          <w:iCs/>
          <w:color w:val="000000" w:themeColor="text1"/>
        </w:rPr>
        <w:t>una migliore economia</w:t>
      </w:r>
      <w:r w:rsidR="005F1CC2">
        <w:rPr>
          <w:color w:val="000000" w:themeColor="text1"/>
        </w:rPr>
        <w:t>.</w:t>
      </w:r>
      <w:r w:rsidR="0026703F">
        <w:rPr>
          <w:color w:val="000000" w:themeColor="text1"/>
        </w:rPr>
        <w:t xml:space="preserve"> </w:t>
      </w:r>
      <w:r w:rsidR="005F1CC2">
        <w:rPr>
          <w:color w:val="000000" w:themeColor="text1"/>
        </w:rPr>
        <w:t xml:space="preserve">Con tanto di soddisfazione dei numerosi </w:t>
      </w:r>
      <w:r>
        <w:rPr>
          <w:color w:val="000000" w:themeColor="text1"/>
        </w:rPr>
        <w:t xml:space="preserve">fan </w:t>
      </w:r>
      <w:r w:rsidR="005F1CC2">
        <w:rPr>
          <w:color w:val="000000" w:themeColor="text1"/>
        </w:rPr>
        <w:t xml:space="preserve">imbambolati </w:t>
      </w:r>
      <w:r>
        <w:rPr>
          <w:color w:val="000000" w:themeColor="text1"/>
        </w:rPr>
        <w:t xml:space="preserve">che credono che qualcosa si possa </w:t>
      </w:r>
      <w:r w:rsidR="0026703F">
        <w:rPr>
          <w:color w:val="000000" w:themeColor="text1"/>
        </w:rPr>
        <w:t xml:space="preserve">fare </w:t>
      </w:r>
      <w:r>
        <w:rPr>
          <w:color w:val="000000" w:themeColor="text1"/>
        </w:rPr>
        <w:t>contro il cambiamento climatico</w:t>
      </w:r>
      <w:r w:rsidR="00650F89">
        <w:rPr>
          <w:color w:val="000000" w:themeColor="text1"/>
        </w:rPr>
        <w:t xml:space="preserve"> senza cambiare il sistema che l’ha prodotto</w:t>
      </w:r>
      <w:r w:rsidR="005F1CC2">
        <w:rPr>
          <w:color w:val="000000" w:themeColor="text1"/>
        </w:rPr>
        <w:t xml:space="preserve">, agendo </w:t>
      </w:r>
      <w:r w:rsidR="00650F89">
        <w:rPr>
          <w:color w:val="000000" w:themeColor="text1"/>
        </w:rPr>
        <w:t xml:space="preserve">con </w:t>
      </w:r>
      <w:r w:rsidR="005F1CC2">
        <w:rPr>
          <w:color w:val="000000" w:themeColor="text1"/>
        </w:rPr>
        <w:t xml:space="preserve">le </w:t>
      </w:r>
      <w:r w:rsidR="00650F89">
        <w:rPr>
          <w:color w:val="000000" w:themeColor="text1"/>
        </w:rPr>
        <w:t>pecette della povera e ignara gente</w:t>
      </w:r>
      <w:r w:rsidR="005F1CC2">
        <w:rPr>
          <w:color w:val="000000" w:themeColor="text1"/>
        </w:rPr>
        <w:t>.</w:t>
      </w:r>
      <w:r w:rsidR="0026703F">
        <w:rPr>
          <w:color w:val="000000" w:themeColor="text1"/>
        </w:rPr>
        <w:t xml:space="preserve"> </w:t>
      </w:r>
    </w:p>
    <w:p w:rsidR="00F50661" w:rsidRDefault="00942A51" w:rsidP="00B229F7">
      <w:pPr>
        <w:ind w:right="1835" w:firstLine="283"/>
        <w:rPr>
          <w:color w:val="000000" w:themeColor="text1"/>
        </w:rPr>
      </w:pPr>
      <w:r>
        <w:rPr>
          <w:color w:val="000000" w:themeColor="text1"/>
        </w:rPr>
        <w:t>Per evitare il crollo dell’evanescente sistema occidentale tutto sarà fatto.</w:t>
      </w:r>
    </w:p>
    <w:p w:rsidR="00256129" w:rsidRDefault="00256129" w:rsidP="00B229F7">
      <w:pPr>
        <w:ind w:right="1835" w:firstLine="283"/>
      </w:pPr>
    </w:p>
    <w:p w:rsidR="00256129" w:rsidRDefault="00256129" w:rsidP="00B229F7">
      <w:pPr>
        <w:ind w:right="1835" w:firstLine="283"/>
      </w:pPr>
    </w:p>
    <w:p w:rsidR="006609E4" w:rsidRDefault="006609E4" w:rsidP="000E6BFC">
      <w:pPr>
        <w:ind w:left="0" w:right="1835"/>
      </w:pPr>
    </w:p>
    <w:p w:rsidR="007B1EC1" w:rsidRPr="007B1EC1" w:rsidRDefault="007B1EC1" w:rsidP="00B229F7">
      <w:pPr>
        <w:ind w:right="1835" w:firstLine="283"/>
        <w:rPr>
          <w:b/>
          <w:bCs/>
        </w:rPr>
      </w:pPr>
      <w:r w:rsidRPr="007B1EC1">
        <w:rPr>
          <w:b/>
          <w:bCs/>
        </w:rPr>
        <w:t>Note:</w:t>
      </w:r>
    </w:p>
    <w:p w:rsidR="007B1EC1" w:rsidRDefault="007B1EC1" w:rsidP="00B229F7">
      <w:pPr>
        <w:ind w:right="1835" w:firstLine="283"/>
      </w:pPr>
    </w:p>
    <w:p w:rsidR="007B1EC1" w:rsidRDefault="007B1EC1" w:rsidP="007B1EC1">
      <w:pPr>
        <w:pStyle w:val="Paragrafoelenco"/>
        <w:numPr>
          <w:ilvl w:val="0"/>
          <w:numId w:val="1"/>
        </w:numPr>
        <w:ind w:right="1835"/>
        <w:rPr>
          <w:lang w:val="en-US"/>
        </w:rPr>
      </w:pPr>
      <w:r>
        <w:rPr>
          <w:lang w:val="en-US"/>
        </w:rPr>
        <w:t>“</w:t>
      </w:r>
      <w:r w:rsidRPr="007B1EC1">
        <w:rPr>
          <w:lang w:val="en-US"/>
        </w:rPr>
        <w:t>NATO should stop drawing ideological lines, stoking political confrontation, or seeking to start a new Cold War. It should discard the Cold War mentality and zero-sum game mindset and stop making enemies. NATO has already disrupted Europe. It should not seek to destabilize Asia and the world</w:t>
      </w:r>
      <w:r>
        <w:rPr>
          <w:lang w:val="en-US"/>
        </w:rPr>
        <w:t xml:space="preserve">.” </w:t>
      </w:r>
      <w:hyperlink r:id="rId5" w:history="1">
        <w:r w:rsidRPr="003D3D1D">
          <w:rPr>
            <w:rStyle w:val="Collegamentoipertestuale"/>
            <w:lang w:val="en-US"/>
          </w:rPr>
          <w:t>http://firenze.china-consulate.gov.cn/ita/fyrth/202206/t20220629_10712209.htm</w:t>
        </w:r>
      </w:hyperlink>
      <w:r>
        <w:rPr>
          <w:lang w:val="en-US"/>
        </w:rPr>
        <w:t xml:space="preserve"> </w:t>
      </w:r>
    </w:p>
    <w:p w:rsidR="007B1EC1" w:rsidRPr="006B39CB" w:rsidRDefault="006B39CB" w:rsidP="007B1EC1">
      <w:pPr>
        <w:pStyle w:val="Paragrafoelenco"/>
        <w:numPr>
          <w:ilvl w:val="0"/>
          <w:numId w:val="1"/>
        </w:numPr>
        <w:ind w:right="1835"/>
      </w:pPr>
      <w:r w:rsidRPr="006B39CB">
        <w:t xml:space="preserve">Pechino, 22 giugno 2022 </w:t>
      </w:r>
      <w:hyperlink r:id="rId6" w:history="1">
        <w:r w:rsidRPr="003D3D1D">
          <w:rPr>
            <w:rStyle w:val="Collegamentoipertestuale"/>
          </w:rPr>
          <w:t>http://brics2022.mfa.gov.cn/eng/</w:t>
        </w:r>
      </w:hyperlink>
      <w:r>
        <w:t xml:space="preserve"> </w:t>
      </w:r>
    </w:p>
    <w:p w:rsidR="007B1EC1" w:rsidRPr="00AB45A2" w:rsidRDefault="00AB45A2" w:rsidP="007B1EC1">
      <w:pPr>
        <w:pStyle w:val="Paragrafoelenco"/>
        <w:numPr>
          <w:ilvl w:val="0"/>
          <w:numId w:val="1"/>
        </w:numPr>
        <w:ind w:right="1835"/>
      </w:pPr>
      <w:hyperlink r:id="rId7" w:history="1">
        <w:r w:rsidR="007B1EC1" w:rsidRPr="00AB45A2">
          <w:rPr>
            <w:rStyle w:val="Collegamentoipertestuale"/>
          </w:rPr>
          <w:t>https://www.nato.int/nato_static_fl2014/assets/pdf/2022/6/pdf/290622-strategic-concept.pdf</w:t>
        </w:r>
      </w:hyperlink>
      <w:r w:rsidR="007B1EC1" w:rsidRPr="00AB45A2">
        <w:t xml:space="preserve"> </w:t>
      </w:r>
    </w:p>
    <w:p w:rsidR="001250E2" w:rsidRPr="00AB45A2" w:rsidRDefault="00AB45A2" w:rsidP="001250E2">
      <w:pPr>
        <w:pStyle w:val="Paragrafoelenco"/>
        <w:numPr>
          <w:ilvl w:val="0"/>
          <w:numId w:val="1"/>
        </w:numPr>
        <w:ind w:right="1835"/>
      </w:pPr>
      <w:hyperlink r:id="rId8" w:history="1">
        <w:r w:rsidR="001250E2" w:rsidRPr="00AB45A2">
          <w:rPr>
            <w:rStyle w:val="Collegamentoipertestuale"/>
          </w:rPr>
          <w:t>https://www.repubblica.it/cronaca/2022/07/05/news/emergenza_climatica-356595523/?ref=RHTP-BH-I356166258-P1-S3-T1</w:t>
        </w:r>
      </w:hyperlink>
    </w:p>
    <w:p w:rsidR="001250E2" w:rsidRPr="00AB45A2" w:rsidRDefault="00AB45A2" w:rsidP="007B1EC1">
      <w:pPr>
        <w:pStyle w:val="Paragrafoelenco"/>
        <w:numPr>
          <w:ilvl w:val="0"/>
          <w:numId w:val="1"/>
        </w:numPr>
        <w:ind w:right="1835"/>
      </w:pPr>
      <w:hyperlink r:id="rId9" w:history="1">
        <w:r w:rsidR="001250E2" w:rsidRPr="00AB45A2">
          <w:rPr>
            <w:rStyle w:val="Collegamentoipertestuale"/>
          </w:rPr>
          <w:t>https://www.repubblica.it/cronaca/2022/07/04/diretta/marmolada_valanga_ghiacciaio_notizie_oggi-356522937/</w:t>
        </w:r>
      </w:hyperlink>
      <w:r w:rsidR="001250E2" w:rsidRPr="00AB45A2">
        <w:t xml:space="preserve"> </w:t>
      </w:r>
    </w:p>
    <w:sectPr w:rsidR="001250E2" w:rsidRPr="00AB45A2" w:rsidSect="00E00FB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558D5"/>
    <w:multiLevelType w:val="hybridMultilevel"/>
    <w:tmpl w:val="1E2849D2"/>
    <w:lvl w:ilvl="0" w:tplc="A6AE113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96"/>
    <w:rsid w:val="0002551D"/>
    <w:rsid w:val="00052052"/>
    <w:rsid w:val="00054626"/>
    <w:rsid w:val="000877CD"/>
    <w:rsid w:val="000E6BFC"/>
    <w:rsid w:val="00105136"/>
    <w:rsid w:val="00113611"/>
    <w:rsid w:val="001250E2"/>
    <w:rsid w:val="0019309C"/>
    <w:rsid w:val="001F578A"/>
    <w:rsid w:val="00236220"/>
    <w:rsid w:val="00256129"/>
    <w:rsid w:val="0026703F"/>
    <w:rsid w:val="002D11D7"/>
    <w:rsid w:val="004A2A40"/>
    <w:rsid w:val="00551BAD"/>
    <w:rsid w:val="00570DD4"/>
    <w:rsid w:val="005F1CC2"/>
    <w:rsid w:val="00650F89"/>
    <w:rsid w:val="006609E4"/>
    <w:rsid w:val="006B39CB"/>
    <w:rsid w:val="00714F45"/>
    <w:rsid w:val="0071543B"/>
    <w:rsid w:val="007B1EC1"/>
    <w:rsid w:val="00837EED"/>
    <w:rsid w:val="00874160"/>
    <w:rsid w:val="008D2279"/>
    <w:rsid w:val="00942A51"/>
    <w:rsid w:val="00A149BE"/>
    <w:rsid w:val="00AB45A2"/>
    <w:rsid w:val="00B229F7"/>
    <w:rsid w:val="00B2304C"/>
    <w:rsid w:val="00B82877"/>
    <w:rsid w:val="00BB371B"/>
    <w:rsid w:val="00CC6068"/>
    <w:rsid w:val="00D56A82"/>
    <w:rsid w:val="00D94A63"/>
    <w:rsid w:val="00E00FBC"/>
    <w:rsid w:val="00E62D96"/>
    <w:rsid w:val="00EB3CF7"/>
    <w:rsid w:val="00F5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EAB15C1-2CD9-194F-959A-901DBBC3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4"/>
        <w:lang w:val="it-IT" w:eastAsia="en-US" w:bidi="ar-SA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609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09E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149BE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B1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pubblica.it/cronaca/2022/07/05/news/emergenza_climatica-356595523/?ref=RHTP-BH-I356166258-P1-S3-T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o.int/nato_static_fl2014/assets/pdf/2022/6/pdf/290622-strategic-concep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ics2022.mfa.gov.cn/en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irenze.china-consulate.gov.cn/ita/fyrth/202206/t20220629_10712209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pubblica.it/cronaca/2022/07/04/diretta/marmolada_valanga_ghiacciaio_notizie_oggi-356522937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 project</dc:creator>
  <cp:keywords/>
  <dc:description/>
  <cp:lastModifiedBy>victory project</cp:lastModifiedBy>
  <cp:revision>9</cp:revision>
  <dcterms:created xsi:type="dcterms:W3CDTF">2022-07-04T14:02:00Z</dcterms:created>
  <dcterms:modified xsi:type="dcterms:W3CDTF">2022-07-05T08:38:00Z</dcterms:modified>
</cp:coreProperties>
</file>