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4B4" w:rsidRPr="006464B4" w:rsidRDefault="002E1E9F" w:rsidP="006464B4">
      <w:pPr>
        <w:pStyle w:val="Paragrafobase"/>
        <w:ind w:left="426" w:right="1984"/>
        <w:rPr>
          <w:rStyle w:val="Collegamentoipertestuale"/>
          <w:rFonts w:ascii="Garamond" w:hAnsi="Garamond" w:cs="BlackWolf"/>
          <w:color w:val="FF0000"/>
          <w:sz w:val="36"/>
          <w:szCs w:val="36"/>
          <w:u w:val="none"/>
        </w:rPr>
      </w:pPr>
      <w:r>
        <w:rPr>
          <w:rStyle w:val="Collegamentoipertestuale"/>
          <w:rFonts w:ascii="Garamond" w:hAnsi="Garamond" w:cs="BlackWolf"/>
          <w:b/>
          <w:bCs/>
          <w:color w:val="000000" w:themeColor="text1"/>
          <w:sz w:val="36"/>
          <w:szCs w:val="36"/>
          <w:u w:val="none"/>
        </w:rPr>
        <w:t>Virus</w:t>
      </w:r>
    </w:p>
    <w:p w:rsidR="006464B4" w:rsidRDefault="006464B4" w:rsidP="006464B4">
      <w:pPr>
        <w:pStyle w:val="Paragrafobase"/>
        <w:ind w:left="426" w:right="1984"/>
        <w:rPr>
          <w:rStyle w:val="Collegamentoipertestuale"/>
          <w:rFonts w:ascii="Garamond" w:hAnsi="Garamond"/>
          <w:color w:val="000000" w:themeColor="text1"/>
          <w:u w:val="none"/>
        </w:rPr>
      </w:pPr>
      <w:r w:rsidRPr="006464B4">
        <w:rPr>
          <w:rStyle w:val="Collegamentoipertestuale"/>
          <w:rFonts w:ascii="Garamond" w:hAnsi="Garamond"/>
          <w:color w:val="000000" w:themeColor="text1"/>
          <w:u w:val="none"/>
        </w:rPr>
        <w:t xml:space="preserve">di </w:t>
      </w:r>
      <w:proofErr w:type="spellStart"/>
      <w:r w:rsidRPr="006464B4">
        <w:rPr>
          <w:rStyle w:val="Collegamentoipertestuale"/>
          <w:rFonts w:ascii="Garamond" w:hAnsi="Garamond"/>
          <w:color w:val="000000" w:themeColor="text1"/>
          <w:u w:val="none"/>
        </w:rPr>
        <w:t>lorenzo</w:t>
      </w:r>
      <w:proofErr w:type="spellEnd"/>
      <w:r w:rsidRPr="006464B4">
        <w:rPr>
          <w:rStyle w:val="Collegamentoipertestuale"/>
          <w:rFonts w:ascii="Garamond" w:hAnsi="Garamond"/>
          <w:color w:val="000000" w:themeColor="text1"/>
          <w:u w:val="none"/>
        </w:rPr>
        <w:t xml:space="preserve"> merlo </w:t>
      </w:r>
      <w:proofErr w:type="spellStart"/>
      <w:r w:rsidRPr="006464B4">
        <w:rPr>
          <w:rStyle w:val="Collegamentoipertestuale"/>
          <w:rFonts w:ascii="Garamond" w:hAnsi="Garamond"/>
          <w:color w:val="000000" w:themeColor="text1"/>
          <w:u w:val="none"/>
        </w:rPr>
        <w:t>ekarrrt</w:t>
      </w:r>
      <w:proofErr w:type="spellEnd"/>
      <w:r w:rsidRPr="006464B4">
        <w:rPr>
          <w:rStyle w:val="Collegamentoipertestuale"/>
          <w:rFonts w:ascii="Garamond" w:hAnsi="Garamond"/>
          <w:color w:val="000000" w:themeColor="text1"/>
          <w:u w:val="none"/>
        </w:rPr>
        <w:t xml:space="preserve"> – </w:t>
      </w:r>
      <w:r w:rsidR="00F541E3">
        <w:rPr>
          <w:rStyle w:val="Collegamentoipertestuale"/>
          <w:rFonts w:ascii="Garamond" w:hAnsi="Garamond"/>
          <w:color w:val="000000" w:themeColor="text1"/>
          <w:u w:val="none"/>
        </w:rPr>
        <w:t>25</w:t>
      </w:r>
      <w:r w:rsidRPr="006464B4">
        <w:rPr>
          <w:rStyle w:val="Collegamentoipertestuale"/>
          <w:rFonts w:ascii="Garamond" w:hAnsi="Garamond"/>
          <w:color w:val="000000" w:themeColor="text1"/>
          <w:u w:val="none"/>
        </w:rPr>
        <w:t>0623</w:t>
      </w:r>
    </w:p>
    <w:p w:rsidR="008A0F2E" w:rsidRPr="00346A9B" w:rsidRDefault="00346A9B" w:rsidP="006464B4">
      <w:pPr>
        <w:pStyle w:val="Paragrafobase"/>
        <w:ind w:left="426" w:right="1984"/>
        <w:rPr>
          <w:rStyle w:val="Collegamentoipertestuale"/>
          <w:rFonts w:ascii="Garamond" w:hAnsi="Garamond"/>
          <w:i/>
          <w:iCs/>
          <w:color w:val="000000" w:themeColor="text1"/>
          <w:u w:val="none"/>
        </w:rPr>
      </w:pPr>
      <w:r w:rsidRPr="00346A9B">
        <w:rPr>
          <w:rStyle w:val="Collegamentoipertestuale"/>
          <w:rFonts w:ascii="Garamond" w:hAnsi="Garamond"/>
          <w:i/>
          <w:iCs/>
          <w:color w:val="000000" w:themeColor="text1"/>
          <w:u w:val="none"/>
        </w:rPr>
        <w:t>L</w:t>
      </w:r>
      <w:r w:rsidR="008A0F2E" w:rsidRPr="00346A9B">
        <w:rPr>
          <w:rStyle w:val="Collegamentoipertestuale"/>
          <w:rFonts w:ascii="Garamond" w:hAnsi="Garamond"/>
          <w:i/>
          <w:iCs/>
          <w:color w:val="000000" w:themeColor="text1"/>
          <w:u w:val="none"/>
        </w:rPr>
        <w:t xml:space="preserve">a dipendenza </w:t>
      </w:r>
      <w:r w:rsidRPr="00346A9B">
        <w:rPr>
          <w:rStyle w:val="Collegamentoipertestuale"/>
          <w:rFonts w:ascii="Garamond" w:hAnsi="Garamond"/>
          <w:i/>
          <w:iCs/>
          <w:color w:val="000000" w:themeColor="text1"/>
          <w:u w:val="none"/>
        </w:rPr>
        <w:t xml:space="preserve">– di qualunque genere – </w:t>
      </w:r>
      <w:r w:rsidR="008A0F2E" w:rsidRPr="00346A9B">
        <w:rPr>
          <w:rStyle w:val="Collegamentoipertestuale"/>
          <w:rFonts w:ascii="Garamond" w:hAnsi="Garamond"/>
          <w:i/>
          <w:iCs/>
          <w:color w:val="000000" w:themeColor="text1"/>
          <w:u w:val="none"/>
        </w:rPr>
        <w:t>è sempre una dichiarazione di debolezza</w:t>
      </w:r>
      <w:r w:rsidRPr="00346A9B">
        <w:rPr>
          <w:rStyle w:val="Collegamentoipertestuale"/>
          <w:rFonts w:ascii="Garamond" w:hAnsi="Garamond"/>
          <w:i/>
          <w:iCs/>
          <w:color w:val="000000" w:themeColor="text1"/>
          <w:u w:val="none"/>
        </w:rPr>
        <w:t>. Ogni debolezza è una mortificazione della capacità creatrice. Non vederlo costringe ad accettare come giusto il mondo che c’</w:t>
      </w:r>
      <w:r w:rsidR="00A83309">
        <w:rPr>
          <w:rStyle w:val="Collegamentoipertestuale"/>
          <w:rFonts w:ascii="Garamond" w:hAnsi="Garamond"/>
          <w:i/>
          <w:iCs/>
          <w:color w:val="000000" w:themeColor="text1"/>
          <w:u w:val="none"/>
        </w:rPr>
        <w:t>è</w:t>
      </w:r>
      <w:r w:rsidRPr="00346A9B">
        <w:rPr>
          <w:rStyle w:val="Collegamentoipertestuale"/>
          <w:rFonts w:ascii="Garamond" w:hAnsi="Garamond"/>
          <w:i/>
          <w:iCs/>
          <w:color w:val="000000" w:themeColor="text1"/>
          <w:u w:val="none"/>
        </w:rPr>
        <w:t>.</w:t>
      </w:r>
    </w:p>
    <w:p w:rsidR="006464B4" w:rsidRDefault="006464B4" w:rsidP="006464B4">
      <w:pPr>
        <w:pStyle w:val="Stilediparagrafo1"/>
        <w:ind w:left="426" w:right="1984" w:firstLine="283"/>
        <w:rPr>
          <w:rStyle w:val="txtstoriariflessioni"/>
          <w:rFonts w:ascii="Garamond" w:hAnsi="Garamond"/>
          <w:b/>
          <w:bCs/>
          <w:color w:val="000000" w:themeColor="text1"/>
          <w:highlight w:val="green"/>
        </w:rPr>
      </w:pPr>
    </w:p>
    <w:p w:rsidR="006464B4" w:rsidRPr="00AD210A" w:rsidRDefault="006464B4" w:rsidP="006464B4">
      <w:pPr>
        <w:pStyle w:val="Stilediparagrafo1"/>
        <w:ind w:left="426" w:right="1984" w:firstLine="283"/>
        <w:rPr>
          <w:rStyle w:val="txtstoriariflessioni"/>
          <w:rFonts w:ascii="Garamond" w:hAnsi="Garamond"/>
          <w:b/>
          <w:color w:val="000000" w:themeColor="text1"/>
        </w:rPr>
      </w:pPr>
      <w:r w:rsidRPr="00AD210A">
        <w:rPr>
          <w:rStyle w:val="txtstoriariflessioni"/>
          <w:rFonts w:ascii="Garamond" w:hAnsi="Garamond" w:cs="MinionPro-BoldCn"/>
          <w:b/>
          <w:color w:val="000000" w:themeColor="text1"/>
        </w:rPr>
        <w:t>Serve un dio</w:t>
      </w:r>
    </w:p>
    <w:p w:rsidR="006464B4" w:rsidRPr="00CE3D57" w:rsidRDefault="006464B4" w:rsidP="006464B4">
      <w:pPr>
        <w:pStyle w:val="Stilediparagrafo1"/>
        <w:ind w:left="426" w:right="1984" w:firstLine="283"/>
        <w:rPr>
          <w:rStyle w:val="txtstoriariflessioni"/>
          <w:rFonts w:ascii="Garamond" w:hAnsi="Garamond"/>
          <w:color w:val="000000" w:themeColor="text1"/>
        </w:rPr>
      </w:pPr>
      <w:r w:rsidRPr="00CE3D57">
        <w:rPr>
          <w:rStyle w:val="txtstoriariflessioni"/>
          <w:rFonts w:ascii="Garamond" w:hAnsi="Garamond"/>
          <w:color w:val="000000" w:themeColor="text1"/>
        </w:rPr>
        <w:t>La tecnologia è ontologicamente un dio, al cui potere vogliamo genufletterci</w:t>
      </w:r>
      <w:r w:rsidR="003C7962">
        <w:rPr>
          <w:rStyle w:val="txtstoriariflessioni"/>
          <w:rFonts w:ascii="Garamond" w:hAnsi="Garamond"/>
          <w:color w:val="000000" w:themeColor="text1"/>
        </w:rPr>
        <w:t>;</w:t>
      </w:r>
      <w:r>
        <w:rPr>
          <w:rStyle w:val="txtstoriariflessioni"/>
          <w:rFonts w:ascii="Garamond" w:hAnsi="Garamond"/>
          <w:color w:val="000000" w:themeColor="text1"/>
        </w:rPr>
        <w:t xml:space="preserve"> </w:t>
      </w:r>
      <w:r w:rsidRPr="00CE3D57">
        <w:rPr>
          <w:rStyle w:val="txtstoriariflessioni"/>
          <w:rFonts w:ascii="Garamond" w:hAnsi="Garamond"/>
          <w:color w:val="000000" w:themeColor="text1"/>
        </w:rPr>
        <w:t>la cui gloria vogliamo celebrare</w:t>
      </w:r>
      <w:r w:rsidR="003C7962">
        <w:rPr>
          <w:rStyle w:val="txtstoriariflessioni"/>
          <w:rFonts w:ascii="Garamond" w:hAnsi="Garamond"/>
          <w:color w:val="000000" w:themeColor="text1"/>
        </w:rPr>
        <w:t>; a</w:t>
      </w:r>
      <w:r w:rsidR="008C10AE">
        <w:rPr>
          <w:rStyle w:val="txtstoriariflessioni"/>
          <w:rFonts w:ascii="Garamond" w:hAnsi="Garamond"/>
          <w:color w:val="000000" w:themeColor="text1"/>
        </w:rPr>
        <w:t>ll</w:t>
      </w:r>
      <w:r w:rsidR="007C54CA">
        <w:rPr>
          <w:rStyle w:val="txtstoriariflessioni"/>
          <w:rFonts w:ascii="Garamond" w:hAnsi="Garamond"/>
          <w:color w:val="000000" w:themeColor="text1"/>
        </w:rPr>
        <w:t>e</w:t>
      </w:r>
      <w:r w:rsidR="00827654">
        <w:rPr>
          <w:rStyle w:val="txtstoriariflessioni"/>
          <w:rFonts w:ascii="Garamond" w:hAnsi="Garamond"/>
          <w:color w:val="000000" w:themeColor="text1"/>
        </w:rPr>
        <w:t xml:space="preserve"> cui </w:t>
      </w:r>
      <w:r w:rsidR="007C54CA">
        <w:rPr>
          <w:rStyle w:val="txtstoriariflessioni"/>
          <w:rFonts w:ascii="Garamond" w:hAnsi="Garamond"/>
          <w:color w:val="000000" w:themeColor="text1"/>
        </w:rPr>
        <w:t>soluzioni aspiriamo</w:t>
      </w:r>
      <w:r w:rsidR="003C7962">
        <w:rPr>
          <w:rStyle w:val="txtstoriariflessioni"/>
          <w:rFonts w:ascii="Garamond" w:hAnsi="Garamond"/>
          <w:color w:val="000000" w:themeColor="text1"/>
        </w:rPr>
        <w:t>; l</w:t>
      </w:r>
      <w:r w:rsidR="008D24D4">
        <w:rPr>
          <w:rStyle w:val="txtstoriariflessioni"/>
          <w:rFonts w:ascii="Garamond" w:hAnsi="Garamond"/>
          <w:color w:val="000000" w:themeColor="text1"/>
        </w:rPr>
        <w:t>a cui verità superiore non discutiamo</w:t>
      </w:r>
      <w:r w:rsidR="003C7962">
        <w:rPr>
          <w:rStyle w:val="txtstoriariflessioni"/>
          <w:rFonts w:ascii="Garamond" w:hAnsi="Garamond"/>
          <w:color w:val="000000" w:themeColor="text1"/>
        </w:rPr>
        <w:t>; l</w:t>
      </w:r>
      <w:r w:rsidR="008D24D4">
        <w:rPr>
          <w:rStyle w:val="txtstoriariflessioni"/>
          <w:rFonts w:ascii="Garamond" w:hAnsi="Garamond"/>
          <w:color w:val="000000" w:themeColor="text1"/>
        </w:rPr>
        <w:t xml:space="preserve">a cui mortificazione </w:t>
      </w:r>
      <w:r w:rsidR="005E42C7">
        <w:rPr>
          <w:rStyle w:val="txtstoriariflessioni"/>
          <w:rFonts w:ascii="Garamond" w:hAnsi="Garamond"/>
          <w:color w:val="000000" w:themeColor="text1"/>
        </w:rPr>
        <w:t>umanistica non sospettiamo</w:t>
      </w:r>
      <w:r w:rsidR="003C7962">
        <w:rPr>
          <w:rStyle w:val="txtstoriariflessioni"/>
          <w:rFonts w:ascii="Garamond" w:hAnsi="Garamond"/>
          <w:color w:val="000000" w:themeColor="text1"/>
        </w:rPr>
        <w:t>; l</w:t>
      </w:r>
      <w:r w:rsidR="008D24D4">
        <w:rPr>
          <w:rStyle w:val="txtstoriariflessioni"/>
          <w:rFonts w:ascii="Garamond" w:hAnsi="Garamond"/>
          <w:color w:val="000000" w:themeColor="text1"/>
        </w:rPr>
        <w:t>a cui tossicità non immaginiamo.</w:t>
      </w:r>
    </w:p>
    <w:p w:rsidR="005A0BA9" w:rsidRDefault="006464B4" w:rsidP="006464B4">
      <w:pPr>
        <w:pStyle w:val="Stilediparagrafo1"/>
        <w:ind w:left="426" w:right="1984" w:firstLine="283"/>
        <w:rPr>
          <w:rStyle w:val="txtstoriariflessioni"/>
          <w:rFonts w:ascii="Garamond" w:hAnsi="Garamond"/>
          <w:color w:val="000000" w:themeColor="text1"/>
        </w:rPr>
      </w:pPr>
      <w:r w:rsidRPr="00CE3D57">
        <w:rPr>
          <w:rStyle w:val="txtstoriariflessioni"/>
          <w:rFonts w:ascii="Garamond" w:hAnsi="Garamond"/>
          <w:color w:val="000000" w:themeColor="text1"/>
        </w:rPr>
        <w:t xml:space="preserve">Spesso, quando non sempre, </w:t>
      </w:r>
      <w:r w:rsidR="00E56EAA">
        <w:rPr>
          <w:rStyle w:val="txtstoriariflessioni"/>
          <w:rFonts w:ascii="Garamond" w:hAnsi="Garamond"/>
          <w:color w:val="000000" w:themeColor="text1"/>
        </w:rPr>
        <w:t>è dispo</w:t>
      </w:r>
      <w:r w:rsidR="003B3C8A">
        <w:rPr>
          <w:rStyle w:val="txtstoriariflessioni"/>
          <w:rFonts w:ascii="Garamond" w:hAnsi="Garamond"/>
          <w:color w:val="000000" w:themeColor="text1"/>
        </w:rPr>
        <w:t>sizione comune far</w:t>
      </w:r>
      <w:r w:rsidRPr="00CE3D57">
        <w:rPr>
          <w:rStyle w:val="txtstoriariflessioni"/>
          <w:rFonts w:ascii="Garamond" w:hAnsi="Garamond"/>
          <w:color w:val="000000" w:themeColor="text1"/>
        </w:rPr>
        <w:t xml:space="preserve"> corrispondere e </w:t>
      </w:r>
      <w:r w:rsidR="003B3C8A">
        <w:rPr>
          <w:rStyle w:val="txtstoriariflessioni"/>
          <w:rFonts w:ascii="Garamond" w:hAnsi="Garamond"/>
          <w:color w:val="000000" w:themeColor="text1"/>
        </w:rPr>
        <w:t>vivere la tecnologia</w:t>
      </w:r>
      <w:r w:rsidRPr="00CE3D57">
        <w:rPr>
          <w:rStyle w:val="txtstoriariflessioni"/>
          <w:rFonts w:ascii="Garamond" w:hAnsi="Garamond"/>
          <w:color w:val="000000" w:themeColor="text1"/>
        </w:rPr>
        <w:t xml:space="preserve"> come progresso</w:t>
      </w:r>
      <w:r w:rsidR="003B3C8A">
        <w:rPr>
          <w:rStyle w:val="txtstoriariflessioni"/>
          <w:rFonts w:ascii="Garamond" w:hAnsi="Garamond"/>
          <w:color w:val="000000" w:themeColor="text1"/>
        </w:rPr>
        <w:t>.</w:t>
      </w:r>
      <w:r w:rsidRPr="00CE3D57">
        <w:rPr>
          <w:rStyle w:val="txtstoriariflessioni"/>
          <w:rFonts w:ascii="Garamond" w:hAnsi="Garamond"/>
          <w:color w:val="000000" w:themeColor="text1"/>
        </w:rPr>
        <w:t xml:space="preserve"> </w:t>
      </w:r>
      <w:r w:rsidR="003B3C8A">
        <w:rPr>
          <w:rStyle w:val="txtstoriariflessioni"/>
          <w:rFonts w:ascii="Garamond" w:hAnsi="Garamond"/>
          <w:color w:val="000000" w:themeColor="text1"/>
        </w:rPr>
        <w:t>Sarebbe anche vero</w:t>
      </w:r>
      <w:r w:rsidR="00D57D3E">
        <w:rPr>
          <w:rStyle w:val="txtstoriariflessioni"/>
          <w:rFonts w:ascii="Garamond" w:hAnsi="Garamond"/>
          <w:color w:val="000000" w:themeColor="text1"/>
        </w:rPr>
        <w:t>,</w:t>
      </w:r>
      <w:r w:rsidR="003B3C8A">
        <w:rPr>
          <w:rStyle w:val="txtstoriariflessioni"/>
          <w:rFonts w:ascii="Garamond" w:hAnsi="Garamond"/>
          <w:color w:val="000000" w:themeColor="text1"/>
        </w:rPr>
        <w:t xml:space="preserve"> se non fosse considerato l’</w:t>
      </w:r>
      <w:r w:rsidRPr="00CE3D57">
        <w:rPr>
          <w:rStyle w:val="txtstoriariflessioni"/>
          <w:rFonts w:ascii="Garamond" w:hAnsi="Garamond"/>
          <w:color w:val="000000" w:themeColor="text1"/>
        </w:rPr>
        <w:t>unico</w:t>
      </w:r>
      <w:r w:rsidR="005A0BA9">
        <w:rPr>
          <w:rStyle w:val="txtstoriariflessioni"/>
          <w:rFonts w:ascii="Garamond" w:hAnsi="Garamond"/>
          <w:color w:val="000000" w:themeColor="text1"/>
        </w:rPr>
        <w:t>, l’autentico e soprattutto il</w:t>
      </w:r>
      <w:r w:rsidRPr="00CE3D57">
        <w:rPr>
          <w:rStyle w:val="txtstoriariflessioni"/>
          <w:rFonts w:ascii="Garamond" w:hAnsi="Garamond"/>
          <w:color w:val="000000" w:themeColor="text1"/>
        </w:rPr>
        <w:t xml:space="preserve"> solo.</w:t>
      </w:r>
    </w:p>
    <w:p w:rsidR="00523148" w:rsidRPr="00EF764F" w:rsidRDefault="006464B4" w:rsidP="00EF764F">
      <w:pPr>
        <w:pStyle w:val="Stilediparagrafo1"/>
        <w:ind w:left="426" w:right="1984" w:firstLine="283"/>
        <w:rPr>
          <w:rStyle w:val="txtstoriariflessioni"/>
          <w:rFonts w:ascii="Garamond" w:hAnsi="Garamond"/>
          <w:color w:val="000000" w:themeColor="text1"/>
        </w:rPr>
      </w:pPr>
      <w:r w:rsidRPr="00CE3D57">
        <w:rPr>
          <w:rStyle w:val="txtstoriariflessioni"/>
          <w:rFonts w:ascii="Garamond" w:hAnsi="Garamond"/>
          <w:color w:val="000000" w:themeColor="text1"/>
        </w:rPr>
        <w:t xml:space="preserve">Nella </w:t>
      </w:r>
      <w:r w:rsidR="006742FB">
        <w:rPr>
          <w:rStyle w:val="txtstoriariflessioni"/>
          <w:rFonts w:ascii="Garamond" w:hAnsi="Garamond"/>
          <w:color w:val="000000" w:themeColor="text1"/>
        </w:rPr>
        <w:t xml:space="preserve">concezione della </w:t>
      </w:r>
      <w:r w:rsidRPr="00CE3D57">
        <w:rPr>
          <w:rStyle w:val="txtstoriariflessioni"/>
          <w:rFonts w:ascii="Garamond" w:hAnsi="Garamond"/>
          <w:color w:val="000000" w:themeColor="text1"/>
        </w:rPr>
        <w:t xml:space="preserve">tecnologia </w:t>
      </w:r>
      <w:r>
        <w:rPr>
          <w:rStyle w:val="txtstoriariflessioni"/>
          <w:rFonts w:ascii="Garamond" w:hAnsi="Garamond"/>
          <w:color w:val="000000" w:themeColor="text1"/>
        </w:rPr>
        <w:t>sono</w:t>
      </w:r>
      <w:r w:rsidRPr="00CE3D57">
        <w:rPr>
          <w:rStyle w:val="txtstoriariflessioni"/>
          <w:rFonts w:ascii="Garamond" w:hAnsi="Garamond"/>
          <w:color w:val="000000" w:themeColor="text1"/>
        </w:rPr>
        <w:t xml:space="preserve"> insit</w:t>
      </w:r>
      <w:r>
        <w:rPr>
          <w:rStyle w:val="txtstoriariflessioni"/>
          <w:rFonts w:ascii="Garamond" w:hAnsi="Garamond"/>
          <w:color w:val="000000" w:themeColor="text1"/>
        </w:rPr>
        <w:t>i</w:t>
      </w:r>
      <w:r w:rsidRPr="00CE3D57">
        <w:rPr>
          <w:rStyle w:val="txtstoriariflessioni"/>
          <w:rFonts w:ascii="Garamond" w:hAnsi="Garamond"/>
          <w:color w:val="000000" w:themeColor="text1"/>
        </w:rPr>
        <w:t>, implicit</w:t>
      </w:r>
      <w:r>
        <w:rPr>
          <w:rStyle w:val="txtstoriariflessioni"/>
          <w:rFonts w:ascii="Garamond" w:hAnsi="Garamond"/>
          <w:color w:val="000000" w:themeColor="text1"/>
        </w:rPr>
        <w:t>i</w:t>
      </w:r>
      <w:r w:rsidRPr="00CE3D57">
        <w:rPr>
          <w:rStyle w:val="txtstoriariflessioni"/>
          <w:rFonts w:ascii="Garamond" w:hAnsi="Garamond"/>
          <w:color w:val="000000" w:themeColor="text1"/>
        </w:rPr>
        <w:t>, costituent</w:t>
      </w:r>
      <w:r>
        <w:rPr>
          <w:rStyle w:val="txtstoriariflessioni"/>
          <w:rFonts w:ascii="Garamond" w:hAnsi="Garamond"/>
          <w:color w:val="000000" w:themeColor="text1"/>
        </w:rPr>
        <w:t>i</w:t>
      </w:r>
      <w:r w:rsidRPr="00CE3D57">
        <w:rPr>
          <w:rStyle w:val="txtstoriariflessioni"/>
          <w:rFonts w:ascii="Garamond" w:hAnsi="Garamond"/>
          <w:color w:val="000000" w:themeColor="text1"/>
        </w:rPr>
        <w:t xml:space="preserve"> la quadratura, il giusto</w:t>
      </w:r>
      <w:r w:rsidR="00A44B29">
        <w:rPr>
          <w:rStyle w:val="txtstoriariflessioni"/>
          <w:rFonts w:ascii="Garamond" w:hAnsi="Garamond"/>
          <w:color w:val="000000" w:themeColor="text1"/>
        </w:rPr>
        <w:t xml:space="preserve"> e</w:t>
      </w:r>
      <w:r w:rsidRPr="00CE3D57">
        <w:rPr>
          <w:rStyle w:val="txtstoriariflessioni"/>
          <w:rFonts w:ascii="Garamond" w:hAnsi="Garamond"/>
          <w:color w:val="000000" w:themeColor="text1"/>
        </w:rPr>
        <w:t xml:space="preserve"> il perfetto, </w:t>
      </w:r>
      <w:r>
        <w:rPr>
          <w:rStyle w:val="txtstoriariflessioni"/>
          <w:rFonts w:ascii="Garamond" w:hAnsi="Garamond"/>
          <w:color w:val="000000" w:themeColor="text1"/>
        </w:rPr>
        <w:t>ovvero</w:t>
      </w:r>
      <w:r w:rsidRPr="00CE3D57">
        <w:rPr>
          <w:rStyle w:val="txtstoriariflessioni"/>
          <w:rFonts w:ascii="Garamond" w:hAnsi="Garamond"/>
          <w:color w:val="000000" w:themeColor="text1"/>
        </w:rPr>
        <w:t xml:space="preserve"> ciò che manca. </w:t>
      </w:r>
      <w:r w:rsidR="00986AF5">
        <w:rPr>
          <w:rStyle w:val="txtstoriariflessioni"/>
          <w:rFonts w:ascii="Garamond" w:hAnsi="Garamond"/>
          <w:color w:val="000000" w:themeColor="text1"/>
        </w:rPr>
        <w:t>A</w:t>
      </w:r>
      <w:r w:rsidRPr="00CE3D57">
        <w:rPr>
          <w:rStyle w:val="txtstoriariflessioni"/>
          <w:rFonts w:ascii="Garamond" w:hAnsi="Garamond"/>
          <w:color w:val="000000" w:themeColor="text1"/>
        </w:rPr>
        <w:t>bbracciando</w:t>
      </w:r>
      <w:r w:rsidR="000832E7">
        <w:rPr>
          <w:rStyle w:val="txtstoriariflessioni"/>
          <w:rFonts w:ascii="Garamond" w:hAnsi="Garamond"/>
          <w:color w:val="000000" w:themeColor="text1"/>
        </w:rPr>
        <w:t>la</w:t>
      </w:r>
      <w:r w:rsidRPr="00CE3D57">
        <w:rPr>
          <w:rStyle w:val="txtstoriariflessioni"/>
          <w:rFonts w:ascii="Garamond" w:hAnsi="Garamond"/>
          <w:color w:val="000000" w:themeColor="text1"/>
        </w:rPr>
        <w:t xml:space="preserve">, crediamo di poter </w:t>
      </w:r>
      <w:r w:rsidR="00986AF5">
        <w:rPr>
          <w:rStyle w:val="txtstoriariflessioni"/>
          <w:rFonts w:ascii="Garamond" w:hAnsi="Garamond"/>
          <w:color w:val="000000" w:themeColor="text1"/>
        </w:rPr>
        <w:t xml:space="preserve">indagare il mistero e, </w:t>
      </w:r>
      <w:r w:rsidR="00986AF5" w:rsidRPr="00986AF5">
        <w:rPr>
          <w:rStyle w:val="txtstoriariflessioni"/>
          <w:rFonts w:ascii="Garamond" w:hAnsi="Garamond"/>
          <w:i/>
          <w:iCs/>
          <w:color w:val="000000" w:themeColor="text1"/>
        </w:rPr>
        <w:t>un giorno</w:t>
      </w:r>
      <w:r w:rsidR="00986AF5">
        <w:rPr>
          <w:rStyle w:val="txtstoriariflessioni"/>
          <w:rFonts w:ascii="Garamond" w:hAnsi="Garamond"/>
          <w:i/>
          <w:iCs/>
          <w:color w:val="000000" w:themeColor="text1"/>
        </w:rPr>
        <w:t>,</w:t>
      </w:r>
      <w:r w:rsidR="00986AF5">
        <w:rPr>
          <w:rStyle w:val="txtstoriariflessioni"/>
          <w:rFonts w:ascii="Garamond" w:hAnsi="Garamond"/>
          <w:color w:val="000000" w:themeColor="text1"/>
        </w:rPr>
        <w:t xml:space="preserve"> darne risposta</w:t>
      </w:r>
      <w:r w:rsidR="007D15CF">
        <w:rPr>
          <w:rStyle w:val="txtstoriariflessioni"/>
          <w:rFonts w:ascii="Garamond" w:hAnsi="Garamond"/>
          <w:color w:val="000000" w:themeColor="text1"/>
        </w:rPr>
        <w:t xml:space="preserve">. </w:t>
      </w:r>
      <w:r w:rsidR="00955827">
        <w:rPr>
          <w:rStyle w:val="txtstoriariflessioni"/>
          <w:rFonts w:ascii="Garamond" w:hAnsi="Garamond"/>
          <w:color w:val="000000" w:themeColor="text1"/>
        </w:rPr>
        <w:t xml:space="preserve">Il pensiero e il sentimento che </w:t>
      </w:r>
      <w:r w:rsidR="00966E0D">
        <w:rPr>
          <w:rStyle w:val="txtstoriariflessioni"/>
          <w:rFonts w:ascii="Garamond" w:hAnsi="Garamond"/>
          <w:color w:val="000000" w:themeColor="text1"/>
        </w:rPr>
        <w:t>avvengono</w:t>
      </w:r>
      <w:r w:rsidR="00AA5556">
        <w:rPr>
          <w:rStyle w:val="txtstoriariflessioni"/>
          <w:rFonts w:ascii="Garamond" w:hAnsi="Garamond"/>
          <w:color w:val="000000" w:themeColor="text1"/>
        </w:rPr>
        <w:t xml:space="preserve"> in noi a causa del </w:t>
      </w:r>
      <w:r w:rsidR="00955827">
        <w:rPr>
          <w:rStyle w:val="txtstoriariflessioni"/>
          <w:rFonts w:ascii="Garamond" w:hAnsi="Garamond"/>
          <w:color w:val="000000" w:themeColor="text1"/>
        </w:rPr>
        <w:t xml:space="preserve">fideismo </w:t>
      </w:r>
      <w:r w:rsidR="005F5A9C" w:rsidRPr="005F5A9C">
        <w:rPr>
          <w:rStyle w:val="txtstoriariflessioni"/>
          <w:rFonts w:ascii="Garamond" w:hAnsi="Garamond"/>
          <w:color w:val="000000" w:themeColor="text1"/>
        </w:rPr>
        <w:t>scientista</w:t>
      </w:r>
      <w:r w:rsidR="00955827" w:rsidRPr="005F5A9C">
        <w:rPr>
          <w:rStyle w:val="txtstoriariflessioni"/>
          <w:rFonts w:ascii="Garamond" w:hAnsi="Garamond"/>
          <w:color w:val="000000" w:themeColor="text1"/>
        </w:rPr>
        <w:t xml:space="preserve"> </w:t>
      </w:r>
      <w:r w:rsidR="00AA5556" w:rsidRPr="00967A92">
        <w:rPr>
          <w:rStyle w:val="txtstoriariflessioni"/>
          <w:rFonts w:ascii="Garamond" w:hAnsi="Garamond"/>
          <w:color w:val="000000" w:themeColor="text1"/>
        </w:rPr>
        <w:t xml:space="preserve">di cui siamo protagonisti </w:t>
      </w:r>
      <w:r w:rsidR="00966E0D" w:rsidRPr="00967A92">
        <w:rPr>
          <w:rStyle w:val="txtstoriariflessioni"/>
          <w:rFonts w:ascii="Garamond" w:hAnsi="Garamond"/>
          <w:color w:val="000000" w:themeColor="text1"/>
        </w:rPr>
        <w:t>ne risulta</w:t>
      </w:r>
      <w:r w:rsidR="0018688B" w:rsidRPr="00967A92">
        <w:rPr>
          <w:rStyle w:val="txtstoriariflessioni"/>
          <w:rFonts w:ascii="Garamond" w:hAnsi="Garamond"/>
          <w:color w:val="000000" w:themeColor="text1"/>
        </w:rPr>
        <w:t xml:space="preserve"> </w:t>
      </w:r>
      <w:r w:rsidR="009A69DD" w:rsidRPr="00967A92">
        <w:rPr>
          <w:rStyle w:val="txtstoriariflessioni"/>
          <w:rFonts w:ascii="Garamond" w:hAnsi="Garamond"/>
          <w:color w:val="000000" w:themeColor="text1"/>
        </w:rPr>
        <w:t>infetta</w:t>
      </w:r>
      <w:r w:rsidR="00966E0D" w:rsidRPr="00967A92">
        <w:rPr>
          <w:rStyle w:val="txtstoriariflessioni"/>
          <w:rFonts w:ascii="Garamond" w:hAnsi="Garamond"/>
          <w:color w:val="000000" w:themeColor="text1"/>
        </w:rPr>
        <w:t>to. Una asintomatica ossessione per il m</w:t>
      </w:r>
      <w:r w:rsidR="001E7D55" w:rsidRPr="00967A92">
        <w:rPr>
          <w:rStyle w:val="txtstoriariflessioni"/>
          <w:rFonts w:ascii="Garamond" w:hAnsi="Garamond"/>
          <w:color w:val="000000" w:themeColor="text1"/>
        </w:rPr>
        <w:t>o</w:t>
      </w:r>
      <w:r w:rsidR="00966E0D" w:rsidRPr="00967A92">
        <w:rPr>
          <w:rStyle w:val="txtstoriariflessioni"/>
          <w:rFonts w:ascii="Garamond" w:hAnsi="Garamond"/>
          <w:color w:val="000000" w:themeColor="text1"/>
        </w:rPr>
        <w:t xml:space="preserve">dello </w:t>
      </w:r>
      <w:r w:rsidR="00966E0D" w:rsidRPr="005F5A9C">
        <w:rPr>
          <w:rStyle w:val="txtstoriariflessioni"/>
          <w:rFonts w:ascii="Garamond" w:hAnsi="Garamond"/>
          <w:color w:val="000000" w:themeColor="text1"/>
        </w:rPr>
        <w:t xml:space="preserve">tecnologico </w:t>
      </w:r>
      <w:r w:rsidR="001E7D55" w:rsidRPr="00967A92">
        <w:rPr>
          <w:rStyle w:val="txtstoriariflessioni"/>
          <w:rFonts w:ascii="Garamond" w:hAnsi="Garamond"/>
          <w:color w:val="000000" w:themeColor="text1"/>
        </w:rPr>
        <w:t xml:space="preserve">cui dobbiamo tendere ci gonfia </w:t>
      </w:r>
      <w:r w:rsidRPr="00967A92">
        <w:rPr>
          <w:rStyle w:val="txtstoriariflessioni"/>
          <w:rFonts w:ascii="Garamond" w:hAnsi="Garamond"/>
          <w:color w:val="000000" w:themeColor="text1"/>
        </w:rPr>
        <w:t xml:space="preserve">l’ego </w:t>
      </w:r>
      <w:r w:rsidR="001E7D55" w:rsidRPr="00967A92">
        <w:rPr>
          <w:rStyle w:val="txtstoriariflessioni"/>
          <w:rFonts w:ascii="Garamond" w:hAnsi="Garamond"/>
          <w:color w:val="000000" w:themeColor="text1"/>
        </w:rPr>
        <w:t xml:space="preserve">individuale, </w:t>
      </w:r>
      <w:r w:rsidRPr="00967A92">
        <w:rPr>
          <w:rStyle w:val="txtstoriariflessioni"/>
          <w:rFonts w:ascii="Garamond" w:hAnsi="Garamond"/>
          <w:color w:val="000000" w:themeColor="text1"/>
        </w:rPr>
        <w:t>sociale, politico</w:t>
      </w:r>
      <w:r w:rsidR="001E7D55" w:rsidRPr="00967A92">
        <w:rPr>
          <w:rStyle w:val="txtstoriariflessioni"/>
          <w:rFonts w:ascii="Garamond" w:hAnsi="Garamond"/>
          <w:color w:val="000000" w:themeColor="text1"/>
        </w:rPr>
        <w:t xml:space="preserve">. In nome </w:t>
      </w:r>
      <w:r w:rsidR="002C2C7C" w:rsidRPr="00967A92">
        <w:rPr>
          <w:rStyle w:val="txtstoriariflessioni"/>
          <w:rFonts w:ascii="Garamond" w:hAnsi="Garamond"/>
          <w:color w:val="000000" w:themeColor="text1"/>
        </w:rPr>
        <w:t xml:space="preserve">del </w:t>
      </w:r>
      <w:r w:rsidR="00322388" w:rsidRPr="00967A92">
        <w:rPr>
          <w:rStyle w:val="txtstoriariflessioni"/>
          <w:rFonts w:ascii="Garamond" w:hAnsi="Garamond"/>
          <w:color w:val="000000" w:themeColor="text1"/>
        </w:rPr>
        <w:t xml:space="preserve">credito nei </w:t>
      </w:r>
      <w:r w:rsidR="000832E7">
        <w:rPr>
          <w:rStyle w:val="txtstoriariflessioni"/>
          <w:rFonts w:ascii="Garamond" w:hAnsi="Garamond"/>
          <w:color w:val="000000" w:themeColor="text1"/>
        </w:rPr>
        <w:t>suoi confronti</w:t>
      </w:r>
      <w:r w:rsidR="000C6AEE" w:rsidRPr="00967A92">
        <w:rPr>
          <w:rStyle w:val="txtstoriariflessioni"/>
          <w:rFonts w:ascii="Garamond" w:hAnsi="Garamond"/>
          <w:color w:val="000000" w:themeColor="text1"/>
        </w:rPr>
        <w:t>,</w:t>
      </w:r>
      <w:r w:rsidR="00322388" w:rsidRPr="00967A92">
        <w:rPr>
          <w:rStyle w:val="txtstoriariflessioni"/>
          <w:rFonts w:ascii="Garamond" w:hAnsi="Garamond"/>
          <w:color w:val="000000" w:themeColor="text1"/>
        </w:rPr>
        <w:t xml:space="preserve"> non abbiamo incertezze se accodarci </w:t>
      </w:r>
      <w:r w:rsidR="0035393C" w:rsidRPr="00967A92">
        <w:rPr>
          <w:rStyle w:val="txtstoriariflessioni"/>
          <w:rFonts w:ascii="Garamond" w:hAnsi="Garamond"/>
          <w:color w:val="000000" w:themeColor="text1"/>
        </w:rPr>
        <w:t xml:space="preserve">esultanti al bene degli algoritmi, dei vaccini, </w:t>
      </w:r>
      <w:r w:rsidR="0097786F" w:rsidRPr="00967A92">
        <w:rPr>
          <w:rStyle w:val="txtstoriariflessioni"/>
          <w:rFonts w:ascii="Garamond" w:hAnsi="Garamond"/>
          <w:color w:val="000000" w:themeColor="text1"/>
        </w:rPr>
        <w:t>della digitalizzazione</w:t>
      </w:r>
      <w:r w:rsidR="00967A92">
        <w:rPr>
          <w:rStyle w:val="txtstoriariflessioni"/>
          <w:rFonts w:ascii="Garamond" w:hAnsi="Garamond"/>
          <w:color w:val="000000" w:themeColor="text1"/>
        </w:rPr>
        <w:t>:</w:t>
      </w:r>
      <w:r w:rsidR="0097786F" w:rsidRPr="00967A92">
        <w:rPr>
          <w:rStyle w:val="txtstoriariflessioni"/>
          <w:rFonts w:ascii="Garamond" w:hAnsi="Garamond"/>
          <w:color w:val="000000" w:themeColor="text1"/>
        </w:rPr>
        <w:t xml:space="preserve"> più ce n’è</w:t>
      </w:r>
      <w:r w:rsidR="00967A92" w:rsidRPr="00967A92">
        <w:rPr>
          <w:rStyle w:val="txtstoriariflessioni"/>
          <w:rFonts w:ascii="Garamond" w:hAnsi="Garamond"/>
          <w:color w:val="000000" w:themeColor="text1"/>
        </w:rPr>
        <w:t xml:space="preserve">, </w:t>
      </w:r>
      <w:r w:rsidR="0097786F" w:rsidRPr="00967A92">
        <w:rPr>
          <w:rStyle w:val="txtstoriariflessioni"/>
          <w:rFonts w:ascii="Garamond" w:hAnsi="Garamond"/>
          <w:color w:val="000000" w:themeColor="text1"/>
        </w:rPr>
        <w:t>più tutto sarà facile, comodo e</w:t>
      </w:r>
      <w:r w:rsidR="00967A92" w:rsidRPr="00967A92">
        <w:rPr>
          <w:rStyle w:val="txtstoriariflessioni"/>
          <w:rFonts w:ascii="Garamond" w:hAnsi="Garamond"/>
          <w:color w:val="000000" w:themeColor="text1"/>
        </w:rPr>
        <w:t>d</w:t>
      </w:r>
      <w:r w:rsidR="0097786F" w:rsidRPr="00967A92">
        <w:rPr>
          <w:rStyle w:val="txtstoriariflessioni"/>
          <w:rFonts w:ascii="Garamond" w:hAnsi="Garamond"/>
          <w:color w:val="000000" w:themeColor="text1"/>
        </w:rPr>
        <w:t xml:space="preserve"> economico</w:t>
      </w:r>
      <w:r w:rsidR="009D5531" w:rsidRPr="00967A92">
        <w:rPr>
          <w:rStyle w:val="txtstoriariflessioni"/>
          <w:rFonts w:ascii="Garamond" w:hAnsi="Garamond"/>
          <w:color w:val="000000" w:themeColor="text1"/>
        </w:rPr>
        <w:t xml:space="preserve">. In sella all’emozione </w:t>
      </w:r>
      <w:r w:rsidR="000832E7" w:rsidRPr="005F5A9C">
        <w:rPr>
          <w:rStyle w:val="txtstoriariflessioni"/>
          <w:rFonts w:ascii="Garamond" w:hAnsi="Garamond"/>
          <w:color w:val="000000" w:themeColor="text1"/>
        </w:rPr>
        <w:t>digitale</w:t>
      </w:r>
      <w:r w:rsidR="00967A92" w:rsidRPr="00967A92">
        <w:rPr>
          <w:rStyle w:val="txtstoriariflessioni"/>
          <w:rFonts w:ascii="Garamond" w:hAnsi="Garamond"/>
          <w:color w:val="000000" w:themeColor="text1"/>
        </w:rPr>
        <w:t>,</w:t>
      </w:r>
      <w:r w:rsidR="009D5531" w:rsidRPr="00967A92">
        <w:rPr>
          <w:rStyle w:val="txtstoriariflessioni"/>
          <w:rFonts w:ascii="Garamond" w:hAnsi="Garamond"/>
          <w:color w:val="000000" w:themeColor="text1"/>
        </w:rPr>
        <w:t xml:space="preserve"> l’arroganza umana</w:t>
      </w:r>
      <w:r w:rsidR="00915627" w:rsidRPr="00967A92">
        <w:rPr>
          <w:rStyle w:val="txtstoriariflessioni"/>
          <w:rFonts w:ascii="Garamond" w:hAnsi="Garamond"/>
          <w:color w:val="000000" w:themeColor="text1"/>
        </w:rPr>
        <w:t xml:space="preserve"> decuplica le atrocità che già in territorio analogico aveva dimostrato di saper commettere. </w:t>
      </w:r>
    </w:p>
    <w:p w:rsidR="006464B4" w:rsidRPr="00CE3D57" w:rsidRDefault="00057638" w:rsidP="000832E7">
      <w:pPr>
        <w:pStyle w:val="Stilediparagrafo1"/>
        <w:ind w:left="426" w:right="1984" w:firstLine="283"/>
        <w:rPr>
          <w:rStyle w:val="txtstoriariflessioni"/>
          <w:rFonts w:ascii="Garamond" w:hAnsi="Garamond"/>
          <w:color w:val="000000" w:themeColor="text1"/>
        </w:rPr>
      </w:pPr>
      <w:r w:rsidRPr="000832E7">
        <w:rPr>
          <w:rStyle w:val="txtstoriariflessioni"/>
          <w:rFonts w:ascii="Garamond" w:hAnsi="Garamond"/>
          <w:color w:val="000000" w:themeColor="text1"/>
        </w:rPr>
        <w:t>I</w:t>
      </w:r>
      <w:r w:rsidR="00523148" w:rsidRPr="000832E7">
        <w:rPr>
          <w:rStyle w:val="txtstoriariflessioni"/>
          <w:rFonts w:ascii="Garamond" w:hAnsi="Garamond"/>
          <w:color w:val="000000" w:themeColor="text1"/>
        </w:rPr>
        <w:t>l liberismo, l’individualismo, l’edonismo hanno liquefatto i valori comunitari</w:t>
      </w:r>
      <w:r w:rsidR="007735F7" w:rsidRPr="000832E7">
        <w:rPr>
          <w:rStyle w:val="txtstoriariflessioni"/>
          <w:rFonts w:ascii="Garamond" w:hAnsi="Garamond"/>
          <w:color w:val="000000" w:themeColor="text1"/>
        </w:rPr>
        <w:t xml:space="preserve">. Il legame con le origini della vita, di cui siamo espressione, non è più affare che conti. </w:t>
      </w:r>
      <w:r w:rsidR="00706428" w:rsidRPr="000832E7">
        <w:rPr>
          <w:rStyle w:val="txtstoriariflessioni"/>
          <w:rFonts w:ascii="Garamond" w:hAnsi="Garamond"/>
          <w:color w:val="000000" w:themeColor="text1"/>
        </w:rPr>
        <w:t xml:space="preserve">Ciò che interessa corrisponde all’egoismo. </w:t>
      </w:r>
      <w:r w:rsidR="00744A93" w:rsidRPr="000832E7">
        <w:rPr>
          <w:rStyle w:val="txtstoriariflessioni"/>
          <w:rFonts w:ascii="Garamond" w:hAnsi="Garamond"/>
          <w:color w:val="000000" w:themeColor="text1"/>
        </w:rPr>
        <w:t xml:space="preserve">Abbiamo abiurato a qualcosa di superiore e misterioso a favore di </w:t>
      </w:r>
      <w:proofErr w:type="gramStart"/>
      <w:r w:rsidR="00744A93" w:rsidRPr="000832E7">
        <w:rPr>
          <w:rStyle w:val="txtstoriariflessioni"/>
          <w:rFonts w:ascii="Garamond" w:hAnsi="Garamond"/>
          <w:color w:val="000000" w:themeColor="text1"/>
        </w:rPr>
        <w:t>un</w:t>
      </w:r>
      <w:proofErr w:type="gramEnd"/>
      <w:r w:rsidR="00744A93" w:rsidRPr="000832E7">
        <w:rPr>
          <w:rStyle w:val="txtstoriariflessioni"/>
          <w:rFonts w:ascii="Garamond" w:hAnsi="Garamond"/>
          <w:color w:val="000000" w:themeColor="text1"/>
        </w:rPr>
        <w:t xml:space="preserve"> </w:t>
      </w:r>
      <w:r w:rsidR="00744A93" w:rsidRPr="000832E7">
        <w:rPr>
          <w:rStyle w:val="txtstoriariflessioni"/>
          <w:rFonts w:ascii="Garamond" w:hAnsi="Garamond"/>
          <w:i/>
          <w:iCs/>
          <w:color w:val="000000" w:themeColor="text1"/>
        </w:rPr>
        <w:t>I</w:t>
      </w:r>
      <w:r w:rsidR="00706428" w:rsidRPr="000832E7">
        <w:rPr>
          <w:rStyle w:val="txtstoriariflessioni"/>
          <w:rFonts w:ascii="Garamond" w:hAnsi="Garamond"/>
          <w:i/>
          <w:iCs/>
          <w:color w:val="000000" w:themeColor="text1"/>
        </w:rPr>
        <w:t>o</w:t>
      </w:r>
      <w:r w:rsidR="00706428" w:rsidRPr="000832E7">
        <w:rPr>
          <w:rStyle w:val="txtstoriariflessioni"/>
          <w:rFonts w:ascii="Garamond" w:hAnsi="Garamond"/>
          <w:color w:val="000000" w:themeColor="text1"/>
        </w:rPr>
        <w:t xml:space="preserve"> </w:t>
      </w:r>
      <w:proofErr w:type="spellStart"/>
      <w:r w:rsidR="00A817FD" w:rsidRPr="000832E7">
        <w:rPr>
          <w:rStyle w:val="txtstoriariflessioni"/>
          <w:rFonts w:ascii="Garamond" w:hAnsi="Garamond"/>
          <w:color w:val="000000" w:themeColor="text1"/>
        </w:rPr>
        <w:t>steroidizzato</w:t>
      </w:r>
      <w:proofErr w:type="spellEnd"/>
      <w:r w:rsidR="00A817FD" w:rsidRPr="000832E7">
        <w:rPr>
          <w:rStyle w:val="txtstoriariflessioni"/>
          <w:rFonts w:ascii="Garamond" w:hAnsi="Garamond"/>
          <w:color w:val="000000" w:themeColor="text1"/>
        </w:rPr>
        <w:t xml:space="preserve"> fino </w:t>
      </w:r>
      <w:r w:rsidR="00BD29ED" w:rsidRPr="000832E7">
        <w:rPr>
          <w:rStyle w:val="txtstoriariflessioni"/>
          <w:rFonts w:ascii="Garamond" w:hAnsi="Garamond"/>
          <w:color w:val="000000" w:themeColor="text1"/>
        </w:rPr>
        <w:t>alla misura divina</w:t>
      </w:r>
      <w:r w:rsidR="006464B4" w:rsidRPr="000832E7">
        <w:rPr>
          <w:rStyle w:val="txtstoriariflessioni"/>
          <w:rFonts w:ascii="Garamond" w:hAnsi="Garamond"/>
          <w:color w:val="000000" w:themeColor="text1"/>
        </w:rPr>
        <w:t xml:space="preserve">. </w:t>
      </w:r>
      <w:r w:rsidR="006662BF" w:rsidRPr="000832E7">
        <w:rPr>
          <w:rStyle w:val="txtstoriariflessioni"/>
          <w:rFonts w:ascii="Garamond" w:hAnsi="Garamond"/>
          <w:color w:val="000000" w:themeColor="text1"/>
        </w:rPr>
        <w:t>Inconsapevoli di correre al massimo su un binario mo</w:t>
      </w:r>
      <w:r w:rsidR="002C6175" w:rsidRPr="000832E7">
        <w:rPr>
          <w:rStyle w:val="txtstoriariflessioni"/>
          <w:rFonts w:ascii="Garamond" w:hAnsi="Garamond"/>
          <w:color w:val="000000" w:themeColor="text1"/>
        </w:rPr>
        <w:t>r</w:t>
      </w:r>
      <w:r w:rsidR="006662BF" w:rsidRPr="000832E7">
        <w:rPr>
          <w:rStyle w:val="txtstoriariflessioni"/>
          <w:rFonts w:ascii="Garamond" w:hAnsi="Garamond"/>
          <w:color w:val="000000" w:themeColor="text1"/>
        </w:rPr>
        <w:t xml:space="preserve">to, diamo tutto. </w:t>
      </w:r>
      <w:r w:rsidR="00F805CE" w:rsidRPr="000832E7">
        <w:rPr>
          <w:rStyle w:val="txtstoriariflessioni"/>
          <w:rFonts w:ascii="Garamond" w:hAnsi="Garamond"/>
          <w:color w:val="000000" w:themeColor="text1"/>
        </w:rPr>
        <w:t>Una corsa che ci offre l</w:t>
      </w:r>
      <w:r w:rsidR="006464B4" w:rsidRPr="000832E7">
        <w:rPr>
          <w:rStyle w:val="txtstoriariflessioni"/>
          <w:rFonts w:ascii="Garamond" w:hAnsi="Garamond"/>
          <w:color w:val="000000" w:themeColor="text1"/>
        </w:rPr>
        <w:t xml:space="preserve">a </w:t>
      </w:r>
      <w:r w:rsidR="00F805CE" w:rsidRPr="000832E7">
        <w:rPr>
          <w:rStyle w:val="txtstoriariflessioni"/>
          <w:rFonts w:ascii="Garamond" w:hAnsi="Garamond"/>
          <w:color w:val="000000" w:themeColor="text1"/>
        </w:rPr>
        <w:t xml:space="preserve">possibilità </w:t>
      </w:r>
      <w:r w:rsidR="00F805CE">
        <w:rPr>
          <w:rStyle w:val="txtstoriariflessioni"/>
          <w:rFonts w:ascii="Garamond" w:hAnsi="Garamond"/>
          <w:color w:val="000000" w:themeColor="text1"/>
        </w:rPr>
        <w:t xml:space="preserve">di </w:t>
      </w:r>
      <w:r w:rsidR="006464B4" w:rsidRPr="00CE3D57">
        <w:rPr>
          <w:rStyle w:val="txtstoriariflessioni"/>
          <w:rFonts w:ascii="Garamond" w:hAnsi="Garamond"/>
          <w:color w:val="000000" w:themeColor="text1"/>
        </w:rPr>
        <w:t>stima</w:t>
      </w:r>
      <w:r w:rsidR="00F805CE">
        <w:rPr>
          <w:rStyle w:val="txtstoriariflessioni"/>
          <w:rFonts w:ascii="Garamond" w:hAnsi="Garamond"/>
          <w:color w:val="000000" w:themeColor="text1"/>
        </w:rPr>
        <w:t>re</w:t>
      </w:r>
      <w:r w:rsidR="006464B4" w:rsidRPr="00CE3D57">
        <w:rPr>
          <w:rStyle w:val="txtstoriariflessioni"/>
          <w:rFonts w:ascii="Garamond" w:hAnsi="Garamond"/>
          <w:color w:val="000000" w:themeColor="text1"/>
        </w:rPr>
        <w:t xml:space="preserve"> la perdizione in cui viviamo, l’abrogazione di noi stessi</w:t>
      </w:r>
      <w:r w:rsidR="0033344F">
        <w:rPr>
          <w:rStyle w:val="txtstoriariflessioni"/>
          <w:rFonts w:ascii="Garamond" w:hAnsi="Garamond"/>
          <w:color w:val="000000" w:themeColor="text1"/>
        </w:rPr>
        <w:t xml:space="preserve"> e tutto quanto crediamo superfluo al progresso materiale.</w:t>
      </w:r>
      <w:r w:rsidR="002C6175">
        <w:rPr>
          <w:rStyle w:val="txtstoriariflessioni"/>
          <w:rFonts w:ascii="Garamond" w:hAnsi="Garamond"/>
          <w:color w:val="000000" w:themeColor="text1"/>
        </w:rPr>
        <w:t xml:space="preserve"> </w:t>
      </w:r>
    </w:p>
    <w:p w:rsidR="006464B4" w:rsidRDefault="006464B4" w:rsidP="006464B4">
      <w:pPr>
        <w:pStyle w:val="Stilediparagrafo1"/>
        <w:ind w:left="426" w:right="1984" w:firstLine="283"/>
        <w:rPr>
          <w:rStyle w:val="txtstoriariflessioni"/>
          <w:rFonts w:ascii="Garamond" w:hAnsi="Garamond"/>
          <w:color w:val="000000" w:themeColor="text1"/>
        </w:rPr>
      </w:pPr>
    </w:p>
    <w:p w:rsidR="003E7F53" w:rsidRPr="000832E7" w:rsidRDefault="003E7F53" w:rsidP="003E7F53">
      <w:pPr>
        <w:pStyle w:val="Stilediparagrafo1"/>
        <w:ind w:left="426" w:right="1984" w:firstLine="283"/>
        <w:rPr>
          <w:rStyle w:val="txtstoriariflessioni"/>
          <w:rFonts w:ascii="Garamond" w:hAnsi="Garamond"/>
          <w:color w:val="000000" w:themeColor="text1"/>
        </w:rPr>
      </w:pPr>
      <w:r w:rsidRPr="000832E7">
        <w:rPr>
          <w:rStyle w:val="txtstoriariflessioni"/>
          <w:rFonts w:ascii="Garamond" w:hAnsi="Garamond"/>
          <w:color w:val="000000" w:themeColor="text1"/>
        </w:rPr>
        <w:t xml:space="preserve">“A Oxford, tra gli anni cinquanta e sessanta dell’Ottocento, </w:t>
      </w:r>
      <w:proofErr w:type="spellStart"/>
      <w:r w:rsidRPr="000832E7">
        <w:rPr>
          <w:rStyle w:val="txtstoriariflessioni"/>
          <w:rFonts w:ascii="Garamond" w:hAnsi="Garamond"/>
          <w:color w:val="000000" w:themeColor="text1"/>
        </w:rPr>
        <w:t>Ruskin</w:t>
      </w:r>
      <w:proofErr w:type="spellEnd"/>
      <w:r w:rsidRPr="000832E7">
        <w:rPr>
          <w:rStyle w:val="txtstoriariflessioni"/>
          <w:rFonts w:ascii="Garamond" w:hAnsi="Garamond"/>
          <w:color w:val="000000" w:themeColor="text1"/>
        </w:rPr>
        <w:t xml:space="preserve"> mise in pratica il precetto di entrare in contatto con il corpo, guidando squadre di esponenti della gioventù dorata a costruire una strada di campagna: le mani dolenti e callose il segno virtuoso dell’essere in contatto con la Vita Vera” (1).</w:t>
      </w:r>
    </w:p>
    <w:p w:rsidR="003E7F53" w:rsidRPr="00CE3D57" w:rsidRDefault="003E7F53" w:rsidP="006464B4">
      <w:pPr>
        <w:pStyle w:val="Stilediparagrafo1"/>
        <w:ind w:left="426" w:right="1984" w:firstLine="283"/>
        <w:rPr>
          <w:rStyle w:val="txtstoriariflessioni"/>
          <w:rFonts w:ascii="Garamond" w:hAnsi="Garamond"/>
          <w:color w:val="000000" w:themeColor="text1"/>
        </w:rPr>
      </w:pPr>
    </w:p>
    <w:p w:rsidR="006464B4" w:rsidRPr="00AD210A" w:rsidRDefault="00184ABF" w:rsidP="006464B4">
      <w:pPr>
        <w:pStyle w:val="Stilediparagrafo1"/>
        <w:ind w:left="426" w:right="1984" w:firstLine="283"/>
        <w:rPr>
          <w:rStyle w:val="txtstoriariflessioni"/>
          <w:rFonts w:ascii="Garamond" w:hAnsi="Garamond"/>
          <w:b/>
          <w:color w:val="000000" w:themeColor="text1"/>
        </w:rPr>
      </w:pPr>
      <w:r>
        <w:rPr>
          <w:rStyle w:val="txtstoriariflessioni"/>
          <w:rFonts w:ascii="Garamond" w:hAnsi="Garamond" w:cs="MinionPro-BoldCn"/>
          <w:b/>
          <w:color w:val="000000" w:themeColor="text1"/>
        </w:rPr>
        <w:t>S</w:t>
      </w:r>
      <w:r w:rsidRPr="00AD210A">
        <w:rPr>
          <w:rStyle w:val="txtstoriariflessioni"/>
          <w:rFonts w:ascii="Garamond" w:hAnsi="Garamond" w:cs="MinionPro-BoldCn"/>
          <w:b/>
          <w:color w:val="000000" w:themeColor="text1"/>
        </w:rPr>
        <w:t xml:space="preserve">trategica </w:t>
      </w:r>
      <w:r>
        <w:rPr>
          <w:rStyle w:val="txtstoriariflessioni"/>
          <w:rFonts w:ascii="Garamond" w:hAnsi="Garamond" w:cs="MinionPro-BoldCn"/>
          <w:b/>
          <w:color w:val="000000" w:themeColor="text1"/>
        </w:rPr>
        <w:t>m</w:t>
      </w:r>
      <w:r w:rsidR="006464B4" w:rsidRPr="00AD210A">
        <w:rPr>
          <w:rStyle w:val="txtstoriariflessioni"/>
          <w:rFonts w:ascii="Garamond" w:hAnsi="Garamond" w:cs="MinionPro-BoldCn"/>
          <w:b/>
          <w:color w:val="000000" w:themeColor="text1"/>
        </w:rPr>
        <w:t>imesi</w:t>
      </w:r>
    </w:p>
    <w:p w:rsidR="00184B86" w:rsidRDefault="006464B4" w:rsidP="006464B4">
      <w:pPr>
        <w:pStyle w:val="Stilediparagrafo1"/>
        <w:ind w:left="426" w:right="1984" w:firstLine="283"/>
        <w:rPr>
          <w:rStyle w:val="txtstoriariflessioni"/>
          <w:rFonts w:ascii="Garamond" w:hAnsi="Garamond"/>
          <w:color w:val="000000" w:themeColor="text1"/>
        </w:rPr>
      </w:pPr>
      <w:r w:rsidRPr="00CE3D57">
        <w:rPr>
          <w:rStyle w:val="txtstoriariflessioni"/>
          <w:rFonts w:ascii="Garamond" w:hAnsi="Garamond"/>
          <w:color w:val="000000" w:themeColor="text1"/>
        </w:rPr>
        <w:t xml:space="preserve">Il potere tecnologico è il più occulto. </w:t>
      </w:r>
      <w:r w:rsidR="005D52AA">
        <w:rPr>
          <w:rStyle w:val="txtstoriariflessioni"/>
          <w:rFonts w:ascii="Garamond" w:hAnsi="Garamond"/>
          <w:color w:val="000000" w:themeColor="text1"/>
        </w:rPr>
        <w:t>Ma n</w:t>
      </w:r>
      <w:r w:rsidRPr="00CE3D57">
        <w:rPr>
          <w:rStyle w:val="txtstoriariflessioni"/>
          <w:rFonts w:ascii="Garamond" w:hAnsi="Garamond"/>
          <w:color w:val="000000" w:themeColor="text1"/>
        </w:rPr>
        <w:t xml:space="preserve">on è segretato. È </w:t>
      </w:r>
      <w:r w:rsidRPr="007339BE">
        <w:rPr>
          <w:rStyle w:val="txtstoriariflessioni"/>
          <w:rFonts w:ascii="Garamond" w:hAnsi="Garamond"/>
          <w:color w:val="000000" w:themeColor="text1"/>
        </w:rPr>
        <w:t xml:space="preserve">diffuso sotto il </w:t>
      </w:r>
      <w:r w:rsidR="005D52AA" w:rsidRPr="007339BE">
        <w:rPr>
          <w:rStyle w:val="txtstoriariflessioni"/>
          <w:rFonts w:ascii="Garamond" w:hAnsi="Garamond"/>
          <w:color w:val="000000" w:themeColor="text1"/>
        </w:rPr>
        <w:t xml:space="preserve">sole, </w:t>
      </w:r>
      <w:r w:rsidR="000000F8" w:rsidRPr="007339BE">
        <w:rPr>
          <w:rStyle w:val="txtstoriariflessioni"/>
          <w:rFonts w:ascii="Garamond" w:hAnsi="Garamond"/>
          <w:color w:val="000000" w:themeColor="text1"/>
        </w:rPr>
        <w:t>è distribuito, accolto com</w:t>
      </w:r>
      <w:r w:rsidR="00DF00D9" w:rsidRPr="007339BE">
        <w:rPr>
          <w:rStyle w:val="txtstoriariflessioni"/>
          <w:rFonts w:ascii="Garamond" w:hAnsi="Garamond"/>
          <w:color w:val="000000" w:themeColor="text1"/>
        </w:rPr>
        <w:t>e</w:t>
      </w:r>
      <w:r w:rsidR="000000F8" w:rsidRPr="007339BE">
        <w:rPr>
          <w:rStyle w:val="txtstoriariflessioni"/>
          <w:rFonts w:ascii="Garamond" w:hAnsi="Garamond"/>
          <w:color w:val="000000" w:themeColor="text1"/>
        </w:rPr>
        <w:t xml:space="preserve"> manna dal </w:t>
      </w:r>
      <w:r w:rsidRPr="007339BE">
        <w:rPr>
          <w:rStyle w:val="txtstoriariflessioni"/>
          <w:rFonts w:ascii="Garamond" w:hAnsi="Garamond"/>
          <w:color w:val="000000" w:themeColor="text1"/>
        </w:rPr>
        <w:t xml:space="preserve">cielo a tutti noi. </w:t>
      </w:r>
      <w:r w:rsidR="000000F8" w:rsidRPr="007339BE">
        <w:rPr>
          <w:rStyle w:val="txtstoriariflessioni"/>
          <w:rFonts w:ascii="Garamond" w:hAnsi="Garamond"/>
          <w:color w:val="000000" w:themeColor="text1"/>
        </w:rPr>
        <w:t xml:space="preserve">È </w:t>
      </w:r>
      <w:r w:rsidR="00FC21E9" w:rsidRPr="007339BE">
        <w:rPr>
          <w:rStyle w:val="txtstoriariflessioni"/>
          <w:rFonts w:ascii="Garamond" w:hAnsi="Garamond"/>
          <w:color w:val="000000" w:themeColor="text1"/>
        </w:rPr>
        <w:t>in tut</w:t>
      </w:r>
      <w:r w:rsidR="00FC21E9">
        <w:rPr>
          <w:rStyle w:val="txtstoriariflessioni"/>
          <w:rFonts w:ascii="Garamond" w:hAnsi="Garamond"/>
          <w:color w:val="000000" w:themeColor="text1"/>
        </w:rPr>
        <w:t>te le vetrine, è accessibile a chiunque</w:t>
      </w:r>
      <w:r w:rsidR="003756E8">
        <w:rPr>
          <w:rStyle w:val="txtstoriariflessioni"/>
          <w:rFonts w:ascii="Garamond" w:hAnsi="Garamond"/>
          <w:color w:val="000000" w:themeColor="text1"/>
        </w:rPr>
        <w:t xml:space="preserve">. </w:t>
      </w:r>
      <w:r w:rsidR="00617096">
        <w:rPr>
          <w:rStyle w:val="txtstoriariflessioni"/>
          <w:rFonts w:ascii="Garamond" w:hAnsi="Garamond"/>
          <w:color w:val="000000" w:themeColor="text1"/>
        </w:rPr>
        <w:t>Chi vorrebbe oggi</w:t>
      </w:r>
      <w:r w:rsidR="00BF5ACC">
        <w:rPr>
          <w:rStyle w:val="txtstoriariflessioni"/>
          <w:rFonts w:ascii="Garamond" w:hAnsi="Garamond"/>
          <w:color w:val="000000" w:themeColor="text1"/>
        </w:rPr>
        <w:t xml:space="preserve"> rinunciare ai servizi tuttofare della te</w:t>
      </w:r>
      <w:r w:rsidR="009B2489">
        <w:rPr>
          <w:rStyle w:val="txtstoriariflessioni"/>
          <w:rFonts w:ascii="Garamond" w:hAnsi="Garamond"/>
          <w:color w:val="000000" w:themeColor="text1"/>
        </w:rPr>
        <w:t>c</w:t>
      </w:r>
      <w:r w:rsidR="00BF5ACC">
        <w:rPr>
          <w:rStyle w:val="txtstoriariflessioni"/>
          <w:rFonts w:ascii="Garamond" w:hAnsi="Garamond"/>
          <w:color w:val="000000" w:themeColor="text1"/>
        </w:rPr>
        <w:t xml:space="preserve">nologia? Chi non vedrebbe in quella rinuncia nient’altro che </w:t>
      </w:r>
      <w:r w:rsidR="00BF5ACC">
        <w:rPr>
          <w:rStyle w:val="txtstoriariflessioni"/>
          <w:rFonts w:ascii="Garamond" w:hAnsi="Garamond"/>
          <w:color w:val="000000" w:themeColor="text1"/>
        </w:rPr>
        <w:lastRenderedPageBreak/>
        <w:t xml:space="preserve">uno stupido arretramento della qualità della vita? </w:t>
      </w:r>
    </w:p>
    <w:p w:rsidR="006464B4" w:rsidRPr="00CE3D57" w:rsidRDefault="006464B4" w:rsidP="00DF00D9">
      <w:pPr>
        <w:pStyle w:val="Stilediparagrafo1"/>
        <w:ind w:left="426" w:right="1984" w:firstLine="283"/>
        <w:rPr>
          <w:rStyle w:val="txtstoriariflessioni"/>
          <w:rFonts w:ascii="Garamond" w:hAnsi="Garamond"/>
          <w:color w:val="000000" w:themeColor="text1"/>
        </w:rPr>
      </w:pPr>
      <w:r w:rsidRPr="00CE3D57">
        <w:rPr>
          <w:rStyle w:val="txtstoriariflessioni"/>
          <w:rFonts w:ascii="Garamond" w:hAnsi="Garamond"/>
          <w:color w:val="000000" w:themeColor="text1"/>
        </w:rPr>
        <w:t xml:space="preserve">Come ciliegie a maggio, ci sembra un diritto </w:t>
      </w:r>
      <w:r w:rsidR="00184B86">
        <w:rPr>
          <w:rStyle w:val="txtstoriariflessioni"/>
          <w:rFonts w:ascii="Garamond" w:hAnsi="Garamond"/>
          <w:color w:val="000000" w:themeColor="text1"/>
        </w:rPr>
        <w:t>averla e un dovere venderla</w:t>
      </w:r>
      <w:r w:rsidRPr="00CE3D57">
        <w:rPr>
          <w:rStyle w:val="txtstoriariflessioni"/>
          <w:rFonts w:ascii="Garamond" w:hAnsi="Garamond"/>
          <w:color w:val="000000" w:themeColor="text1"/>
        </w:rPr>
        <w:t xml:space="preserve">. </w:t>
      </w:r>
    </w:p>
    <w:p w:rsidR="006464B4" w:rsidRPr="00AD210A" w:rsidRDefault="006464B4" w:rsidP="006464B4">
      <w:pPr>
        <w:pStyle w:val="Stilediparagrafo1"/>
        <w:ind w:left="426" w:right="1984" w:firstLine="283"/>
        <w:rPr>
          <w:rStyle w:val="txtstoriariflessioni"/>
          <w:rFonts w:ascii="Garamond" w:hAnsi="Garamond"/>
          <w:b/>
          <w:color w:val="000000" w:themeColor="text1"/>
        </w:rPr>
      </w:pPr>
    </w:p>
    <w:p w:rsidR="001B09A9" w:rsidRDefault="006464B4" w:rsidP="001B09A9">
      <w:pPr>
        <w:pStyle w:val="Stilediparagrafo1"/>
        <w:ind w:left="426" w:right="1984" w:firstLine="283"/>
        <w:rPr>
          <w:rStyle w:val="txtstoriariflessioni"/>
          <w:rFonts w:ascii="Garamond" w:hAnsi="Garamond"/>
          <w:color w:val="000000" w:themeColor="text1"/>
        </w:rPr>
      </w:pPr>
      <w:r w:rsidRPr="00CE3D57">
        <w:rPr>
          <w:rStyle w:val="txtstoriariflessioni"/>
          <w:rFonts w:ascii="Garamond" w:hAnsi="Garamond"/>
          <w:color w:val="000000" w:themeColor="text1"/>
        </w:rPr>
        <w:t>Ma quale progresso può esserci</w:t>
      </w:r>
      <w:r w:rsidR="00DF00D9">
        <w:rPr>
          <w:rStyle w:val="txtstoriariflessioni"/>
          <w:rFonts w:ascii="Garamond" w:hAnsi="Garamond"/>
          <w:color w:val="000000" w:themeColor="text1"/>
        </w:rPr>
        <w:t xml:space="preserve"> in una dipendenza? </w:t>
      </w:r>
      <w:r w:rsidR="00D62F6A">
        <w:rPr>
          <w:rStyle w:val="txtstoriariflessioni"/>
          <w:rFonts w:ascii="Garamond" w:hAnsi="Garamond"/>
          <w:color w:val="000000" w:themeColor="text1"/>
        </w:rPr>
        <w:t xml:space="preserve">In ogni tipo di dipendenza vive l’assoluta mortificazione della libertà, della creatività, dell’autonomia, della forza, dell’invulnerabilità degli uomini. </w:t>
      </w:r>
      <w:r w:rsidR="008F7902">
        <w:rPr>
          <w:rStyle w:val="txtstoriariflessioni"/>
          <w:rFonts w:ascii="Garamond" w:hAnsi="Garamond"/>
          <w:color w:val="000000" w:themeColor="text1"/>
        </w:rPr>
        <w:t xml:space="preserve">Ogni dipendenza vive nutrendosi dell’energia che le diamo e che ci succhia, sottraendola </w:t>
      </w:r>
      <w:r w:rsidR="004D380F">
        <w:rPr>
          <w:rStyle w:val="txtstoriariflessioni"/>
          <w:rFonts w:ascii="Garamond" w:hAnsi="Garamond"/>
          <w:color w:val="000000" w:themeColor="text1"/>
        </w:rPr>
        <w:t>a quella forza e a quella creatività che ci permetterebbero il senso di un</w:t>
      </w:r>
      <w:r w:rsidR="00A447CE">
        <w:rPr>
          <w:rStyle w:val="txtstoriariflessioni"/>
          <w:rFonts w:ascii="Garamond" w:hAnsi="Garamond"/>
          <w:color w:val="000000" w:themeColor="text1"/>
        </w:rPr>
        <w:t>a</w:t>
      </w:r>
      <w:r w:rsidR="004D380F">
        <w:rPr>
          <w:rStyle w:val="txtstoriariflessioni"/>
          <w:rFonts w:ascii="Garamond" w:hAnsi="Garamond"/>
          <w:color w:val="000000" w:themeColor="text1"/>
        </w:rPr>
        <w:t xml:space="preserve"> vita piena, la consapevolezza di realizzare la nostra natura</w:t>
      </w:r>
      <w:r w:rsidR="001B09A9">
        <w:rPr>
          <w:rStyle w:val="txtstoriariflessioni"/>
          <w:rFonts w:ascii="Garamond" w:hAnsi="Garamond"/>
          <w:color w:val="000000" w:themeColor="text1"/>
        </w:rPr>
        <w:t>.</w:t>
      </w:r>
    </w:p>
    <w:p w:rsidR="006464B4" w:rsidRDefault="001B09A9" w:rsidP="001B09A9">
      <w:pPr>
        <w:pStyle w:val="Stilediparagrafo1"/>
        <w:ind w:left="426" w:right="1984" w:firstLine="283"/>
        <w:rPr>
          <w:rStyle w:val="txtstoriariflessioni"/>
          <w:rFonts w:ascii="Garamond" w:hAnsi="Garamond"/>
          <w:color w:val="000000" w:themeColor="text1"/>
        </w:rPr>
      </w:pPr>
      <w:r>
        <w:rPr>
          <w:rStyle w:val="txtstoriariflessioni"/>
          <w:rFonts w:ascii="Garamond" w:hAnsi="Garamond"/>
          <w:color w:val="000000" w:themeColor="text1"/>
        </w:rPr>
        <w:t>Ogni dipendenza azzera la</w:t>
      </w:r>
      <w:r w:rsidR="006464B4" w:rsidRPr="00CE3D57">
        <w:rPr>
          <w:rStyle w:val="txtstoriariflessioni"/>
          <w:rFonts w:ascii="Garamond" w:hAnsi="Garamond"/>
          <w:color w:val="000000" w:themeColor="text1"/>
        </w:rPr>
        <w:t xml:space="preserve"> profondità spirituale</w:t>
      </w:r>
      <w:r>
        <w:rPr>
          <w:rStyle w:val="txtstoriariflessioni"/>
          <w:rFonts w:ascii="Garamond" w:hAnsi="Garamond"/>
          <w:color w:val="000000" w:themeColor="text1"/>
        </w:rPr>
        <w:t>.</w:t>
      </w:r>
      <w:r w:rsidR="006464B4" w:rsidRPr="00CE3D57">
        <w:rPr>
          <w:rStyle w:val="txtstoriariflessioni"/>
          <w:rFonts w:ascii="Garamond" w:hAnsi="Garamond"/>
          <w:color w:val="000000" w:themeColor="text1"/>
        </w:rPr>
        <w:t xml:space="preserve"> </w:t>
      </w:r>
      <w:r w:rsidR="00A447CE">
        <w:rPr>
          <w:rStyle w:val="txtstoriariflessioni"/>
          <w:rFonts w:ascii="Garamond" w:hAnsi="Garamond"/>
          <w:color w:val="000000" w:themeColor="text1"/>
        </w:rPr>
        <w:t>Questa viene p</w:t>
      </w:r>
      <w:r>
        <w:rPr>
          <w:rStyle w:val="txtstoriariflessioni"/>
          <w:rFonts w:ascii="Garamond" w:hAnsi="Garamond"/>
          <w:color w:val="000000" w:themeColor="text1"/>
        </w:rPr>
        <w:t>rima denigrata</w:t>
      </w:r>
      <w:r w:rsidR="00A447CE">
        <w:rPr>
          <w:rStyle w:val="txtstoriariflessioni"/>
          <w:rFonts w:ascii="Garamond" w:hAnsi="Garamond"/>
          <w:color w:val="000000" w:themeColor="text1"/>
        </w:rPr>
        <w:t xml:space="preserve">, quindi </w:t>
      </w:r>
      <w:r>
        <w:rPr>
          <w:rStyle w:val="txtstoriariflessioni"/>
          <w:rFonts w:ascii="Garamond" w:hAnsi="Garamond"/>
          <w:color w:val="000000" w:themeColor="text1"/>
        </w:rPr>
        <w:t xml:space="preserve">dimenticata, </w:t>
      </w:r>
      <w:r w:rsidR="00A447CE">
        <w:rPr>
          <w:rStyle w:val="txtstoriariflessioni"/>
          <w:rFonts w:ascii="Garamond" w:hAnsi="Garamond"/>
          <w:color w:val="000000" w:themeColor="text1"/>
        </w:rPr>
        <w:t xml:space="preserve">considerata </w:t>
      </w:r>
      <w:r>
        <w:rPr>
          <w:rStyle w:val="txtstoriariflessioni"/>
          <w:rFonts w:ascii="Garamond" w:hAnsi="Garamond"/>
          <w:color w:val="000000" w:themeColor="text1"/>
        </w:rPr>
        <w:t>superflua</w:t>
      </w:r>
      <w:r w:rsidR="00A447CE">
        <w:rPr>
          <w:rStyle w:val="txtstoriariflessioni"/>
          <w:rFonts w:ascii="Garamond" w:hAnsi="Garamond"/>
          <w:color w:val="000000" w:themeColor="text1"/>
        </w:rPr>
        <w:t>, svuotata di significato.</w:t>
      </w:r>
      <w:r w:rsidR="006464B4" w:rsidRPr="00CE3D57">
        <w:rPr>
          <w:rStyle w:val="txtstoriariflessioni"/>
          <w:rFonts w:ascii="Garamond" w:hAnsi="Garamond"/>
          <w:color w:val="000000" w:themeColor="text1"/>
        </w:rPr>
        <w:t xml:space="preserve"> </w:t>
      </w:r>
      <w:r w:rsidR="00656F2B">
        <w:rPr>
          <w:rStyle w:val="txtstoriariflessioni"/>
          <w:rFonts w:ascii="Garamond" w:hAnsi="Garamond"/>
          <w:color w:val="000000" w:themeColor="text1"/>
        </w:rPr>
        <w:t>L</w:t>
      </w:r>
      <w:r w:rsidR="006464B4" w:rsidRPr="00CE3D57">
        <w:rPr>
          <w:rStyle w:val="txtstoriariflessioni"/>
          <w:rFonts w:ascii="Garamond" w:hAnsi="Garamond"/>
          <w:color w:val="000000" w:themeColor="text1"/>
        </w:rPr>
        <w:t>a ragnatela</w:t>
      </w:r>
      <w:r w:rsidR="00656F2B">
        <w:rPr>
          <w:rStyle w:val="txtstoriariflessioni"/>
          <w:rFonts w:ascii="Garamond" w:hAnsi="Garamond"/>
          <w:color w:val="000000" w:themeColor="text1"/>
        </w:rPr>
        <w:t xml:space="preserve"> dell’universo dell’uomo</w:t>
      </w:r>
      <w:r w:rsidR="006656C2">
        <w:rPr>
          <w:rStyle w:val="txtstoriariflessioni"/>
          <w:rFonts w:ascii="Garamond" w:hAnsi="Garamond"/>
          <w:color w:val="000000" w:themeColor="text1"/>
        </w:rPr>
        <w:t>,</w:t>
      </w:r>
      <w:r w:rsidR="00656F2B">
        <w:rPr>
          <w:rStyle w:val="txtstoriariflessioni"/>
          <w:rFonts w:ascii="Garamond" w:hAnsi="Garamond"/>
          <w:color w:val="000000" w:themeColor="text1"/>
        </w:rPr>
        <w:t xml:space="preserve"> composta originariamente da infiniti filamenti</w:t>
      </w:r>
      <w:r w:rsidR="008D45BB">
        <w:rPr>
          <w:rStyle w:val="txtstoriariflessioni"/>
          <w:rFonts w:ascii="Garamond" w:hAnsi="Garamond"/>
          <w:color w:val="000000" w:themeColor="text1"/>
        </w:rPr>
        <w:t xml:space="preserve">, </w:t>
      </w:r>
      <w:r w:rsidR="001B3440">
        <w:rPr>
          <w:rStyle w:val="txtstoriariflessioni"/>
          <w:rFonts w:ascii="Garamond" w:hAnsi="Garamond"/>
          <w:color w:val="000000" w:themeColor="text1"/>
        </w:rPr>
        <w:t xml:space="preserve">una volta </w:t>
      </w:r>
      <w:r w:rsidR="00FF23F7">
        <w:rPr>
          <w:rStyle w:val="txtstoriariflessioni"/>
          <w:rFonts w:ascii="Garamond" w:hAnsi="Garamond"/>
          <w:color w:val="000000" w:themeColor="text1"/>
        </w:rPr>
        <w:t>dimenticata</w:t>
      </w:r>
      <w:r w:rsidR="008D45BB">
        <w:rPr>
          <w:rStyle w:val="txtstoriariflessioni"/>
          <w:rFonts w:ascii="Garamond" w:hAnsi="Garamond"/>
          <w:color w:val="000000" w:themeColor="text1"/>
        </w:rPr>
        <w:t xml:space="preserve"> la consapevolezza del legame con l’origine</w:t>
      </w:r>
      <w:r w:rsidR="00FF23F7">
        <w:rPr>
          <w:rStyle w:val="txtstoriariflessioni"/>
          <w:rFonts w:ascii="Garamond" w:hAnsi="Garamond"/>
          <w:color w:val="000000" w:themeColor="text1"/>
        </w:rPr>
        <w:t xml:space="preserve">, ha perduto la sua elasticità e potenzialità di </w:t>
      </w:r>
      <w:r w:rsidR="00193B68">
        <w:rPr>
          <w:rStyle w:val="txtstoriariflessioni"/>
          <w:rFonts w:ascii="Garamond" w:hAnsi="Garamond"/>
          <w:color w:val="000000" w:themeColor="text1"/>
        </w:rPr>
        <w:t>farci percorrere l’infinito</w:t>
      </w:r>
      <w:r w:rsidR="00FF23F7">
        <w:rPr>
          <w:rStyle w:val="txtstoriariflessioni"/>
          <w:rFonts w:ascii="Garamond" w:hAnsi="Garamond"/>
          <w:color w:val="000000" w:themeColor="text1"/>
        </w:rPr>
        <w:t>. S</w:t>
      </w:r>
      <w:r w:rsidR="008D45BB">
        <w:rPr>
          <w:rStyle w:val="txtstoriariflessioni"/>
          <w:rFonts w:ascii="Garamond" w:hAnsi="Garamond"/>
          <w:color w:val="000000" w:themeColor="text1"/>
        </w:rPr>
        <w:t xml:space="preserve">i è ridotta a </w:t>
      </w:r>
      <w:r w:rsidR="008D45BB" w:rsidRPr="00AC4172">
        <w:rPr>
          <w:rStyle w:val="txtstoriariflessioni"/>
          <w:rFonts w:ascii="Garamond" w:hAnsi="Garamond"/>
          <w:color w:val="000000" w:themeColor="text1"/>
        </w:rPr>
        <w:t xml:space="preserve">pochi </w:t>
      </w:r>
      <w:r w:rsidR="00AC4172" w:rsidRPr="00AC4172">
        <w:rPr>
          <w:rStyle w:val="txtstoriariflessioni"/>
          <w:rFonts w:ascii="Garamond" w:hAnsi="Garamond"/>
          <w:color w:val="000000" w:themeColor="text1"/>
        </w:rPr>
        <w:t>aridi</w:t>
      </w:r>
      <w:r w:rsidR="00193B68" w:rsidRPr="00AC4172">
        <w:rPr>
          <w:rStyle w:val="txtstoriariflessioni"/>
          <w:rFonts w:ascii="Garamond" w:hAnsi="Garamond"/>
          <w:color w:val="000000" w:themeColor="text1"/>
        </w:rPr>
        <w:t xml:space="preserve"> </w:t>
      </w:r>
      <w:r w:rsidR="008D45BB" w:rsidRPr="00AC4172">
        <w:rPr>
          <w:rStyle w:val="txtstoriariflessioni"/>
          <w:rFonts w:ascii="Garamond" w:hAnsi="Garamond"/>
          <w:color w:val="000000" w:themeColor="text1"/>
        </w:rPr>
        <w:t xml:space="preserve">cavi </w:t>
      </w:r>
      <w:r w:rsidR="006464B4" w:rsidRPr="00AC4172">
        <w:rPr>
          <w:rStyle w:val="txtstoriariflessioni"/>
          <w:rFonts w:ascii="Garamond" w:hAnsi="Garamond"/>
          <w:color w:val="000000" w:themeColor="text1"/>
        </w:rPr>
        <w:t>economici</w:t>
      </w:r>
      <w:r w:rsidR="00163466" w:rsidRPr="00AC4172">
        <w:rPr>
          <w:rStyle w:val="txtstoriariflessioni"/>
          <w:rFonts w:ascii="Garamond" w:hAnsi="Garamond"/>
          <w:color w:val="000000" w:themeColor="text1"/>
        </w:rPr>
        <w:t xml:space="preserve"> e scientisti</w:t>
      </w:r>
      <w:r w:rsidR="00193B68" w:rsidRPr="00AC4172">
        <w:rPr>
          <w:rStyle w:val="txtstoriariflessioni"/>
          <w:rFonts w:ascii="Garamond" w:hAnsi="Garamond"/>
          <w:color w:val="000000" w:themeColor="text1"/>
        </w:rPr>
        <w:t xml:space="preserve">, che </w:t>
      </w:r>
      <w:r w:rsidR="00AC4172" w:rsidRPr="00AC4172">
        <w:rPr>
          <w:rStyle w:val="txtstoriariflessioni"/>
          <w:rFonts w:ascii="Garamond" w:hAnsi="Garamond"/>
          <w:color w:val="000000" w:themeColor="text1"/>
        </w:rPr>
        <w:t>guidati</w:t>
      </w:r>
      <w:r w:rsidR="00A27D79" w:rsidRPr="00AC4172">
        <w:rPr>
          <w:rStyle w:val="txtstoriariflessioni"/>
          <w:rFonts w:ascii="Garamond" w:hAnsi="Garamond"/>
          <w:color w:val="000000" w:themeColor="text1"/>
        </w:rPr>
        <w:t xml:space="preserve"> dalla visione </w:t>
      </w:r>
      <w:r w:rsidR="00A27D79">
        <w:rPr>
          <w:rStyle w:val="txtstoriariflessioni"/>
          <w:rFonts w:ascii="Garamond" w:hAnsi="Garamond"/>
          <w:color w:val="000000" w:themeColor="text1"/>
        </w:rPr>
        <w:t xml:space="preserve">di aver sbaragliato ogni nemico, stanno andando </w:t>
      </w:r>
      <w:r w:rsidR="00193B68">
        <w:rPr>
          <w:rStyle w:val="txtstoriariflessioni"/>
          <w:rFonts w:ascii="Garamond" w:hAnsi="Garamond"/>
          <w:color w:val="000000" w:themeColor="text1"/>
        </w:rPr>
        <w:t xml:space="preserve">lentamente a chiudersi su </w:t>
      </w:r>
      <w:proofErr w:type="gramStart"/>
      <w:r w:rsidR="00193B68">
        <w:rPr>
          <w:rStyle w:val="txtstoriariflessioni"/>
          <w:rFonts w:ascii="Garamond" w:hAnsi="Garamond"/>
          <w:color w:val="000000" w:themeColor="text1"/>
        </w:rPr>
        <w:t>se</w:t>
      </w:r>
      <w:proofErr w:type="gramEnd"/>
      <w:r w:rsidR="00193B68">
        <w:rPr>
          <w:rStyle w:val="txtstoriariflessioni"/>
          <w:rFonts w:ascii="Garamond" w:hAnsi="Garamond"/>
          <w:color w:val="000000" w:themeColor="text1"/>
        </w:rPr>
        <w:t xml:space="preserve"> stessi</w:t>
      </w:r>
      <w:r w:rsidR="006656C2">
        <w:rPr>
          <w:rStyle w:val="txtstoriariflessioni"/>
          <w:rFonts w:ascii="Garamond" w:hAnsi="Garamond"/>
          <w:color w:val="000000" w:themeColor="text1"/>
        </w:rPr>
        <w:t xml:space="preserve">, </w:t>
      </w:r>
      <w:r w:rsidR="00A27D79">
        <w:rPr>
          <w:rStyle w:val="txtstoriariflessioni"/>
          <w:rFonts w:ascii="Garamond" w:hAnsi="Garamond"/>
          <w:color w:val="000000" w:themeColor="text1"/>
        </w:rPr>
        <w:t xml:space="preserve">senza neppure il sospetto che </w:t>
      </w:r>
      <w:r w:rsidR="006464B4" w:rsidRPr="00CE3D57">
        <w:rPr>
          <w:rStyle w:val="txtstoriariflessioni"/>
          <w:rFonts w:ascii="Garamond" w:hAnsi="Garamond"/>
          <w:color w:val="000000" w:themeColor="text1"/>
        </w:rPr>
        <w:t>soffo</w:t>
      </w:r>
      <w:r w:rsidR="00A27D79">
        <w:rPr>
          <w:rStyle w:val="txtstoriariflessioni"/>
          <w:rFonts w:ascii="Garamond" w:hAnsi="Garamond"/>
          <w:color w:val="000000" w:themeColor="text1"/>
        </w:rPr>
        <w:t>cheranno</w:t>
      </w:r>
      <w:r w:rsidR="006464B4" w:rsidRPr="00CE3D57">
        <w:rPr>
          <w:rStyle w:val="txtstoriariflessioni"/>
          <w:rFonts w:ascii="Garamond" w:hAnsi="Garamond"/>
          <w:color w:val="000000" w:themeColor="text1"/>
        </w:rPr>
        <w:t xml:space="preserve"> il ragno.</w:t>
      </w:r>
    </w:p>
    <w:p w:rsidR="006464B4" w:rsidRDefault="006464B4" w:rsidP="006464B4">
      <w:pPr>
        <w:pStyle w:val="Stilediparagrafo1"/>
        <w:ind w:left="426" w:right="1984" w:firstLine="283"/>
        <w:rPr>
          <w:rStyle w:val="txtstoriariflessioni"/>
          <w:rFonts w:ascii="Garamond" w:hAnsi="Garamond"/>
          <w:color w:val="000000" w:themeColor="text1"/>
        </w:rPr>
      </w:pPr>
    </w:p>
    <w:p w:rsidR="006464B4" w:rsidRPr="009777B1" w:rsidRDefault="006464B4" w:rsidP="006464B4">
      <w:pPr>
        <w:pStyle w:val="Stilediparagrafo1"/>
        <w:ind w:left="426" w:right="1984" w:firstLine="283"/>
        <w:rPr>
          <w:rStyle w:val="txtstoriariflessioni"/>
          <w:rFonts w:ascii="Garamond" w:hAnsi="Garamond"/>
          <w:color w:val="000000" w:themeColor="text1"/>
        </w:rPr>
      </w:pPr>
      <w:r w:rsidRPr="009777B1">
        <w:rPr>
          <w:rStyle w:val="txtstoriariflessioni"/>
          <w:rFonts w:ascii="Garamond" w:hAnsi="Garamond"/>
          <w:color w:val="000000" w:themeColor="text1"/>
        </w:rPr>
        <w:t>“Tecnici e utenti si preoccupano, giustamente, dei virus che possono intrufolarsi nei computer; mentre vi è una ben limitata coscienza di come lo stesso computer possa comportarsi da virus e intrufolarsi nella società degli umani” (</w:t>
      </w:r>
      <w:r w:rsidR="003E7F53" w:rsidRPr="009777B1">
        <w:rPr>
          <w:rStyle w:val="txtstoriariflessioni"/>
          <w:rFonts w:ascii="Garamond" w:hAnsi="Garamond"/>
          <w:color w:val="000000" w:themeColor="text1"/>
        </w:rPr>
        <w:t>2</w:t>
      </w:r>
      <w:r w:rsidRPr="009777B1">
        <w:rPr>
          <w:rStyle w:val="txtstoriariflessioni"/>
          <w:rFonts w:ascii="Garamond" w:hAnsi="Garamond"/>
          <w:color w:val="000000" w:themeColor="text1"/>
        </w:rPr>
        <w:t>).</w:t>
      </w:r>
    </w:p>
    <w:p w:rsidR="006464B4" w:rsidRPr="00CE3D57" w:rsidRDefault="006464B4" w:rsidP="006464B4">
      <w:pPr>
        <w:pStyle w:val="Stilediparagrafo1"/>
        <w:ind w:left="426" w:right="1984" w:firstLine="283"/>
        <w:rPr>
          <w:rStyle w:val="txtstoriariflessioni"/>
          <w:rFonts w:ascii="Garamond" w:hAnsi="Garamond"/>
          <w:color w:val="000000" w:themeColor="text1"/>
        </w:rPr>
      </w:pPr>
    </w:p>
    <w:p w:rsidR="006464B4" w:rsidRPr="00AD210A" w:rsidRDefault="006464B4" w:rsidP="006464B4">
      <w:pPr>
        <w:pStyle w:val="Stilediparagrafo1"/>
        <w:ind w:left="426" w:right="1984" w:firstLine="283"/>
        <w:rPr>
          <w:rStyle w:val="txtstoriariflessioni"/>
          <w:rFonts w:ascii="Garamond" w:hAnsi="Garamond" w:cs="MinionPro-BoldCn"/>
          <w:b/>
          <w:color w:val="000000" w:themeColor="text1"/>
        </w:rPr>
      </w:pPr>
      <w:r w:rsidRPr="00AD210A">
        <w:rPr>
          <w:rStyle w:val="txtstoriariflessioni"/>
          <w:rFonts w:ascii="Garamond" w:hAnsi="Garamond" w:cs="MinionPro-BoldCn"/>
          <w:b/>
          <w:color w:val="000000" w:themeColor="text1"/>
        </w:rPr>
        <w:t xml:space="preserve">Che c’entro io con </w:t>
      </w:r>
      <w:proofErr w:type="spellStart"/>
      <w:r w:rsidRPr="00AD210A">
        <w:rPr>
          <w:rStyle w:val="txtstoriariflessioni"/>
          <w:rFonts w:ascii="Garamond" w:hAnsi="Garamond" w:cs="MinionPro-BoldCn"/>
          <w:b/>
          <w:color w:val="000000" w:themeColor="text1"/>
        </w:rPr>
        <w:t>Mr</w:t>
      </w:r>
      <w:proofErr w:type="spellEnd"/>
      <w:r w:rsidRPr="00AD210A">
        <w:rPr>
          <w:rStyle w:val="txtstoriariflessioni"/>
          <w:rFonts w:ascii="Garamond" w:hAnsi="Garamond" w:cs="MinionPro-BoldCn"/>
          <w:b/>
          <w:color w:val="000000" w:themeColor="text1"/>
        </w:rPr>
        <w:t xml:space="preserve"> Burbank Truman?</w:t>
      </w:r>
    </w:p>
    <w:p w:rsidR="00F50B20" w:rsidRDefault="006464B4" w:rsidP="006464B4">
      <w:pPr>
        <w:pStyle w:val="Stilediparagrafo1"/>
        <w:ind w:left="426" w:right="1984" w:firstLine="283"/>
        <w:rPr>
          <w:rStyle w:val="txtstoriariflessioni"/>
          <w:rFonts w:ascii="Garamond" w:hAnsi="Garamond"/>
          <w:color w:val="000000" w:themeColor="text1"/>
        </w:rPr>
      </w:pPr>
      <w:r w:rsidRPr="00CE3D57">
        <w:rPr>
          <w:rStyle w:val="txtstoriariflessioni"/>
          <w:rFonts w:ascii="Garamond" w:hAnsi="Garamond"/>
          <w:color w:val="000000" w:themeColor="text1"/>
        </w:rPr>
        <w:t xml:space="preserve">Ad ognuno il proprio ragionamento su come sottrarsi a un destino nel quale essere fuggevole e controllata comparsa della propria vita, ma solido protagonista al momento degli acquisti. L’assuefazione è tale che non ricordiamo più </w:t>
      </w:r>
      <w:r w:rsidR="00344D49">
        <w:rPr>
          <w:rStyle w:val="txtstoriariflessioni"/>
          <w:rFonts w:ascii="Garamond" w:hAnsi="Garamond"/>
          <w:color w:val="000000" w:themeColor="text1"/>
        </w:rPr>
        <w:t xml:space="preserve">di </w:t>
      </w:r>
      <w:r w:rsidR="00160433">
        <w:rPr>
          <w:rStyle w:val="txtstoriariflessioni"/>
          <w:rFonts w:ascii="Garamond" w:hAnsi="Garamond"/>
          <w:color w:val="000000" w:themeColor="text1"/>
        </w:rPr>
        <w:t>fare riferimento a noi, al nostro gusto e</w:t>
      </w:r>
      <w:r w:rsidR="00344D49">
        <w:rPr>
          <w:rStyle w:val="txtstoriariflessioni"/>
          <w:rFonts w:ascii="Garamond" w:hAnsi="Garamond"/>
          <w:color w:val="000000" w:themeColor="text1"/>
        </w:rPr>
        <w:t xml:space="preserve"> alle nostre</w:t>
      </w:r>
      <w:r w:rsidR="00160433">
        <w:rPr>
          <w:rStyle w:val="txtstoriariflessioni"/>
          <w:rFonts w:ascii="Garamond" w:hAnsi="Garamond"/>
          <w:color w:val="000000" w:themeColor="text1"/>
        </w:rPr>
        <w:t xml:space="preserve"> esigenze. Li abbiamo</w:t>
      </w:r>
      <w:r w:rsidRPr="00CE3D57">
        <w:rPr>
          <w:rStyle w:val="txtstoriariflessioni"/>
          <w:rFonts w:ascii="Garamond" w:hAnsi="Garamond"/>
          <w:color w:val="000000" w:themeColor="text1"/>
        </w:rPr>
        <w:t xml:space="preserve"> sostituit</w:t>
      </w:r>
      <w:r w:rsidR="00160433">
        <w:rPr>
          <w:rStyle w:val="txtstoriariflessioni"/>
          <w:rFonts w:ascii="Garamond" w:hAnsi="Garamond"/>
          <w:color w:val="000000" w:themeColor="text1"/>
        </w:rPr>
        <w:t>i</w:t>
      </w:r>
      <w:r w:rsidRPr="00CE3D57">
        <w:rPr>
          <w:rStyle w:val="txtstoriariflessioni"/>
          <w:rFonts w:ascii="Garamond" w:hAnsi="Garamond"/>
          <w:color w:val="000000" w:themeColor="text1"/>
        </w:rPr>
        <w:t xml:space="preserve"> con quell</w:t>
      </w:r>
      <w:r w:rsidR="00344D49">
        <w:rPr>
          <w:rStyle w:val="txtstoriariflessioni"/>
          <w:rFonts w:ascii="Garamond" w:hAnsi="Garamond"/>
          <w:color w:val="000000" w:themeColor="text1"/>
        </w:rPr>
        <w:t>i</w:t>
      </w:r>
      <w:r w:rsidRPr="00CE3D57">
        <w:rPr>
          <w:rStyle w:val="txtstoriariflessioni"/>
          <w:rFonts w:ascii="Garamond" w:hAnsi="Garamond"/>
          <w:color w:val="000000" w:themeColor="text1"/>
        </w:rPr>
        <w:t xml:space="preserve"> offert</w:t>
      </w:r>
      <w:r w:rsidR="00344D49">
        <w:rPr>
          <w:rStyle w:val="txtstoriariflessioni"/>
          <w:rFonts w:ascii="Garamond" w:hAnsi="Garamond"/>
          <w:color w:val="000000" w:themeColor="text1"/>
        </w:rPr>
        <w:t>i</w:t>
      </w:r>
      <w:r w:rsidRPr="00CE3D57">
        <w:rPr>
          <w:rStyle w:val="txtstoriariflessioni"/>
          <w:rFonts w:ascii="Garamond" w:hAnsi="Garamond"/>
          <w:color w:val="000000" w:themeColor="text1"/>
        </w:rPr>
        <w:t xml:space="preserve"> dai banchi dei commercianti</w:t>
      </w:r>
      <w:r w:rsidR="00160433">
        <w:rPr>
          <w:rStyle w:val="txtstoriariflessioni"/>
          <w:rFonts w:ascii="Garamond" w:hAnsi="Garamond"/>
          <w:color w:val="000000" w:themeColor="text1"/>
        </w:rPr>
        <w:t xml:space="preserve">, dalle sirene della pubblicità, dal </w:t>
      </w:r>
      <w:r w:rsidR="00160433" w:rsidRPr="00160433">
        <w:rPr>
          <w:rStyle w:val="txtstoriariflessioni"/>
          <w:rFonts w:ascii="Garamond" w:hAnsi="Garamond"/>
          <w:i/>
          <w:iCs/>
          <w:color w:val="000000" w:themeColor="text1"/>
        </w:rPr>
        <w:t>vero</w:t>
      </w:r>
      <w:r w:rsidR="00160433">
        <w:rPr>
          <w:rStyle w:val="txtstoriariflessioni"/>
          <w:rFonts w:ascii="Garamond" w:hAnsi="Garamond"/>
          <w:color w:val="000000" w:themeColor="text1"/>
        </w:rPr>
        <w:t xml:space="preserve"> giornalismo</w:t>
      </w:r>
      <w:r w:rsidR="006F33E2">
        <w:rPr>
          <w:rStyle w:val="txtstoriariflessioni"/>
          <w:rFonts w:ascii="Garamond" w:hAnsi="Garamond"/>
          <w:color w:val="000000" w:themeColor="text1"/>
        </w:rPr>
        <w:t xml:space="preserve"> </w:t>
      </w:r>
      <w:r w:rsidR="00344D49">
        <w:rPr>
          <w:rStyle w:val="txtstoriariflessioni"/>
          <w:rFonts w:ascii="Garamond" w:hAnsi="Garamond"/>
          <w:color w:val="000000" w:themeColor="text1"/>
        </w:rPr>
        <w:t xml:space="preserve">– </w:t>
      </w:r>
      <w:r w:rsidR="006F33E2">
        <w:rPr>
          <w:rStyle w:val="txtstoriariflessioni"/>
          <w:rFonts w:ascii="Garamond" w:hAnsi="Garamond"/>
          <w:color w:val="000000" w:themeColor="text1"/>
        </w:rPr>
        <w:t>quello disposto a farsi pagare per scrivere menzogne, a seguitare a dormire sereno</w:t>
      </w:r>
      <w:r w:rsidR="00F50B20">
        <w:rPr>
          <w:rStyle w:val="txtstoriariflessioni"/>
          <w:rFonts w:ascii="Garamond" w:hAnsi="Garamond"/>
          <w:color w:val="000000" w:themeColor="text1"/>
        </w:rPr>
        <w:t xml:space="preserve">, anche davanti a scenari </w:t>
      </w:r>
      <w:proofErr w:type="spellStart"/>
      <w:r w:rsidR="00F50B20">
        <w:rPr>
          <w:rStyle w:val="txtstoriariflessioni"/>
          <w:rFonts w:ascii="Garamond" w:hAnsi="Garamond"/>
          <w:color w:val="000000" w:themeColor="text1"/>
        </w:rPr>
        <w:t>Assange</w:t>
      </w:r>
      <w:proofErr w:type="spellEnd"/>
      <w:r w:rsidRPr="00CE3D57">
        <w:rPr>
          <w:rStyle w:val="txtstoriariflessioni"/>
          <w:rFonts w:ascii="Garamond" w:hAnsi="Garamond"/>
          <w:color w:val="000000" w:themeColor="text1"/>
        </w:rPr>
        <w:t xml:space="preserve">. </w:t>
      </w:r>
    </w:p>
    <w:p w:rsidR="006464B4" w:rsidRPr="00CE3D57" w:rsidRDefault="006464B4" w:rsidP="006006D4">
      <w:pPr>
        <w:pStyle w:val="Stilediparagrafo1"/>
        <w:ind w:left="426" w:right="1984" w:firstLine="283"/>
        <w:rPr>
          <w:rStyle w:val="txtstoriariflessioni"/>
          <w:rFonts w:ascii="Garamond" w:hAnsi="Garamond"/>
          <w:color w:val="000000" w:themeColor="text1"/>
        </w:rPr>
      </w:pPr>
      <w:r w:rsidRPr="00CE3D57">
        <w:rPr>
          <w:rStyle w:val="txtstoriariflessioni"/>
          <w:rFonts w:ascii="Garamond" w:hAnsi="Garamond"/>
          <w:color w:val="000000" w:themeColor="text1"/>
        </w:rPr>
        <w:t>Ora crediamo di poter raggiungere i sogni acquistando merci, loro indegne, destabilizzanti</w:t>
      </w:r>
      <w:r w:rsidR="00B66702">
        <w:rPr>
          <w:rStyle w:val="txtstoriariflessioni"/>
          <w:rFonts w:ascii="Garamond" w:hAnsi="Garamond"/>
          <w:color w:val="000000" w:themeColor="text1"/>
        </w:rPr>
        <w:t xml:space="preserve"> </w:t>
      </w:r>
      <w:r w:rsidRPr="00CE3D57">
        <w:rPr>
          <w:rStyle w:val="txtstoriariflessioni"/>
          <w:rFonts w:ascii="Garamond" w:hAnsi="Garamond"/>
          <w:color w:val="000000" w:themeColor="text1"/>
        </w:rPr>
        <w:t xml:space="preserve">succedanee. Ora possono far tramontare il sole e mandarci a nanna. </w:t>
      </w:r>
      <w:r w:rsidR="00B66702">
        <w:rPr>
          <w:rStyle w:val="txtstoriariflessioni"/>
          <w:rFonts w:ascii="Garamond" w:hAnsi="Garamond"/>
          <w:color w:val="000000" w:themeColor="text1"/>
        </w:rPr>
        <w:t>Dire che la guerra è pace e sentir</w:t>
      </w:r>
      <w:r w:rsidR="006006D4">
        <w:rPr>
          <w:rStyle w:val="txtstoriariflessioni"/>
          <w:rFonts w:ascii="Garamond" w:hAnsi="Garamond"/>
          <w:color w:val="000000" w:themeColor="text1"/>
        </w:rPr>
        <w:t>se</w:t>
      </w:r>
      <w:r w:rsidR="00B66702">
        <w:rPr>
          <w:rStyle w:val="txtstoriariflessioni"/>
          <w:rFonts w:ascii="Garamond" w:hAnsi="Garamond"/>
          <w:color w:val="000000" w:themeColor="text1"/>
        </w:rPr>
        <w:t xml:space="preserve">lo replicare </w:t>
      </w:r>
      <w:r w:rsidR="006006D4">
        <w:rPr>
          <w:rStyle w:val="txtstoriariflessioni"/>
          <w:rFonts w:ascii="Garamond" w:hAnsi="Garamond"/>
          <w:color w:val="000000" w:themeColor="text1"/>
        </w:rPr>
        <w:t xml:space="preserve">in coro dalla moltitudine che crede che questa vita sia effettivamente </w:t>
      </w:r>
      <w:r w:rsidR="006006D4" w:rsidRPr="006006D4">
        <w:rPr>
          <w:rStyle w:val="txtstoriariflessioni"/>
          <w:rFonts w:ascii="Garamond" w:hAnsi="Garamond"/>
          <w:i/>
          <w:iCs/>
          <w:color w:val="000000" w:themeColor="text1"/>
        </w:rPr>
        <w:t>la vita</w:t>
      </w:r>
      <w:r w:rsidR="006006D4">
        <w:rPr>
          <w:rStyle w:val="txtstoriariflessioni"/>
          <w:rFonts w:ascii="Garamond" w:hAnsi="Garamond"/>
          <w:color w:val="000000" w:themeColor="text1"/>
        </w:rPr>
        <w:t xml:space="preserve">. </w:t>
      </w:r>
      <w:r w:rsidRPr="00CE3D57">
        <w:rPr>
          <w:rStyle w:val="txtstoriariflessioni"/>
          <w:rFonts w:ascii="Garamond" w:hAnsi="Garamond"/>
          <w:color w:val="000000" w:themeColor="text1"/>
        </w:rPr>
        <w:t>Di come stiamo</w:t>
      </w:r>
      <w:r w:rsidR="006656C2">
        <w:rPr>
          <w:rStyle w:val="txtstoriariflessioni"/>
          <w:rFonts w:ascii="Garamond" w:hAnsi="Garamond"/>
          <w:color w:val="000000" w:themeColor="text1"/>
        </w:rPr>
        <w:t xml:space="preserve"> </w:t>
      </w:r>
      <w:r w:rsidRPr="00CE3D57">
        <w:rPr>
          <w:rStyle w:val="txtstoriariflessioni"/>
          <w:rFonts w:ascii="Garamond" w:hAnsi="Garamond"/>
          <w:color w:val="000000" w:themeColor="text1"/>
        </w:rPr>
        <w:t xml:space="preserve">allo </w:t>
      </w:r>
      <w:r w:rsidRPr="00481372">
        <w:rPr>
          <w:rStyle w:val="txtstoriariflessioni"/>
          <w:rFonts w:ascii="Garamond" w:hAnsi="Garamond"/>
          <w:i/>
          <w:iCs/>
          <w:color w:val="000000" w:themeColor="text1"/>
        </w:rPr>
        <w:t>show</w:t>
      </w:r>
      <w:r w:rsidRPr="00CE3D57">
        <w:rPr>
          <w:rStyle w:val="txtstoriariflessioni"/>
          <w:rFonts w:ascii="Garamond" w:hAnsi="Garamond"/>
          <w:color w:val="000000" w:themeColor="text1"/>
        </w:rPr>
        <w:t xml:space="preserve"> non interessa</w:t>
      </w:r>
      <w:r w:rsidR="00344D49">
        <w:rPr>
          <w:rStyle w:val="txtstoriariflessioni"/>
          <w:rFonts w:ascii="Garamond" w:hAnsi="Garamond"/>
          <w:color w:val="000000" w:themeColor="text1"/>
        </w:rPr>
        <w:t>,</w:t>
      </w:r>
      <w:r w:rsidR="006006D4">
        <w:rPr>
          <w:rStyle w:val="txtstoriariflessioni"/>
          <w:rFonts w:ascii="Garamond" w:hAnsi="Garamond"/>
          <w:color w:val="000000" w:themeColor="text1"/>
        </w:rPr>
        <w:t xml:space="preserve"> se non in funzione di quanto possiamo consumare, votare, costare</w:t>
      </w:r>
      <w:r w:rsidRPr="00CE3D57">
        <w:rPr>
          <w:rStyle w:val="txtstoriariflessioni"/>
          <w:rFonts w:ascii="Garamond" w:hAnsi="Garamond"/>
          <w:color w:val="000000" w:themeColor="text1"/>
        </w:rPr>
        <w:t>. Siamo tutti uguali e</w:t>
      </w:r>
      <w:r w:rsidR="00344D49">
        <w:rPr>
          <w:rStyle w:val="txtstoriariflessioni"/>
          <w:rFonts w:ascii="Garamond" w:hAnsi="Garamond"/>
          <w:color w:val="000000" w:themeColor="text1"/>
        </w:rPr>
        <w:t>,</w:t>
      </w:r>
      <w:r w:rsidRPr="00CE3D57">
        <w:rPr>
          <w:rStyle w:val="txtstoriariflessioni"/>
          <w:rFonts w:ascii="Garamond" w:hAnsi="Garamond"/>
          <w:color w:val="000000" w:themeColor="text1"/>
        </w:rPr>
        <w:t xml:space="preserve"> nonostante le nostre apparenti libere stravaganze, tutti buoni </w:t>
      </w:r>
      <w:r w:rsidR="001727DB">
        <w:rPr>
          <w:rStyle w:val="txtstoriariflessioni"/>
          <w:rFonts w:ascii="Garamond" w:hAnsi="Garamond"/>
          <w:color w:val="000000" w:themeColor="text1"/>
        </w:rPr>
        <w:t xml:space="preserve">e protagonisti del nostro personalizzato </w:t>
      </w:r>
      <w:r w:rsidR="001727DB" w:rsidRPr="00344D49">
        <w:rPr>
          <w:rStyle w:val="txtstoriariflessioni"/>
          <w:rFonts w:ascii="Garamond" w:hAnsi="Garamond"/>
          <w:i/>
          <w:iCs/>
          <w:color w:val="000000" w:themeColor="text1"/>
        </w:rPr>
        <w:t>Truman Show</w:t>
      </w:r>
      <w:r w:rsidRPr="00CE3D57">
        <w:rPr>
          <w:rStyle w:val="txtstoriariflessioni"/>
          <w:rFonts w:ascii="Garamond" w:hAnsi="Garamond"/>
          <w:color w:val="000000" w:themeColor="text1"/>
        </w:rPr>
        <w:t>.</w:t>
      </w:r>
    </w:p>
    <w:p w:rsidR="006464B4" w:rsidRPr="00CE3D57" w:rsidRDefault="006464B4" w:rsidP="006464B4">
      <w:pPr>
        <w:pStyle w:val="Stilediparagrafo1"/>
        <w:ind w:left="426" w:right="1984" w:firstLine="283"/>
        <w:rPr>
          <w:rStyle w:val="txtstoriariflessioni"/>
          <w:rFonts w:ascii="Garamond" w:hAnsi="Garamond"/>
          <w:color w:val="000000" w:themeColor="text1"/>
        </w:rPr>
      </w:pPr>
    </w:p>
    <w:p w:rsidR="006464B4" w:rsidRPr="00AD210A" w:rsidRDefault="006464B4" w:rsidP="006464B4">
      <w:pPr>
        <w:pStyle w:val="Stilediparagrafo1"/>
        <w:ind w:left="426" w:right="1984" w:firstLine="283"/>
        <w:rPr>
          <w:rStyle w:val="txtstoriariflessioni"/>
          <w:rFonts w:ascii="Garamond" w:hAnsi="Garamond" w:cs="MinionPro-BoldCn"/>
          <w:b/>
          <w:color w:val="000000" w:themeColor="text1"/>
        </w:rPr>
      </w:pPr>
      <w:r w:rsidRPr="00AD210A">
        <w:rPr>
          <w:rStyle w:val="txtstoriariflessioni"/>
          <w:rFonts w:ascii="Garamond" w:hAnsi="Garamond" w:cs="MinionPro-BoldCn"/>
          <w:b/>
          <w:color w:val="000000" w:themeColor="text1"/>
        </w:rPr>
        <w:t>Pilota automatico</w:t>
      </w:r>
    </w:p>
    <w:p w:rsidR="006464B4" w:rsidRPr="00CE3D57" w:rsidRDefault="006464B4" w:rsidP="006464B4">
      <w:pPr>
        <w:pStyle w:val="Stilediparagrafo1"/>
        <w:ind w:left="426" w:right="1984" w:firstLine="283"/>
        <w:rPr>
          <w:rStyle w:val="txtstoriariflessioni"/>
          <w:rFonts w:ascii="Garamond" w:hAnsi="Garamond"/>
          <w:color w:val="000000" w:themeColor="text1"/>
        </w:rPr>
      </w:pPr>
      <w:r w:rsidRPr="00CE3D57">
        <w:rPr>
          <w:rStyle w:val="txtstoriariflessioni"/>
          <w:rFonts w:ascii="Garamond" w:hAnsi="Garamond"/>
          <w:color w:val="000000" w:themeColor="text1"/>
        </w:rPr>
        <w:t>A chi preferisce – leggi</w:t>
      </w:r>
      <w:r>
        <w:rPr>
          <w:rStyle w:val="txtstoriariflessioni"/>
          <w:rFonts w:ascii="Garamond" w:hAnsi="Garamond"/>
          <w:color w:val="000000" w:themeColor="text1"/>
        </w:rPr>
        <w:t xml:space="preserve"> </w:t>
      </w:r>
      <w:r w:rsidRPr="0026101E">
        <w:rPr>
          <w:rStyle w:val="txtstoriariflessioni"/>
          <w:rFonts w:ascii="Garamond" w:hAnsi="Garamond"/>
          <w:i/>
          <w:iCs/>
          <w:color w:val="000000" w:themeColor="text1"/>
        </w:rPr>
        <w:t>sceglie</w:t>
      </w:r>
      <w:r w:rsidRPr="00CE3D57">
        <w:rPr>
          <w:rStyle w:val="txtstoriariflessioni"/>
          <w:rFonts w:ascii="Garamond" w:hAnsi="Garamond"/>
          <w:color w:val="000000" w:themeColor="text1"/>
        </w:rPr>
        <w:t xml:space="preserve"> – adeguarsi, adagiarsi protetto </w:t>
      </w:r>
      <w:r w:rsidR="009919EC">
        <w:rPr>
          <w:rStyle w:val="txtstoriariflessioni"/>
          <w:rFonts w:ascii="Garamond" w:hAnsi="Garamond"/>
          <w:color w:val="000000" w:themeColor="text1"/>
        </w:rPr>
        <w:t xml:space="preserve">dall’effimero scudo </w:t>
      </w:r>
      <w:r w:rsidRPr="00CE3D57">
        <w:rPr>
          <w:rStyle w:val="txtstoriariflessioni"/>
          <w:rFonts w:ascii="Garamond" w:hAnsi="Garamond"/>
          <w:color w:val="000000" w:themeColor="text1"/>
        </w:rPr>
        <w:t>dal solito ritornello che</w:t>
      </w:r>
      <w:r w:rsidRPr="00CE3D57">
        <w:rPr>
          <w:rStyle w:val="txtstoriariflessioni"/>
          <w:rFonts w:ascii="Garamond" w:hAnsi="Garamond" w:cs="MinionPro-It"/>
          <w:i/>
          <w:iCs/>
          <w:color w:val="000000" w:themeColor="text1"/>
        </w:rPr>
        <w:t xml:space="preserve"> è difficile cambiare rotta</w:t>
      </w:r>
      <w:r w:rsidRPr="00CE3D57">
        <w:rPr>
          <w:rStyle w:val="txtstoriariflessioni"/>
          <w:rFonts w:ascii="Garamond" w:hAnsi="Garamond"/>
          <w:color w:val="000000" w:themeColor="text1"/>
        </w:rPr>
        <w:t xml:space="preserve">, che </w:t>
      </w:r>
      <w:r w:rsidRPr="00CE3D57">
        <w:rPr>
          <w:rStyle w:val="txtstoriariflessioni"/>
          <w:rFonts w:ascii="Garamond" w:hAnsi="Garamond" w:cs="MinionPro-It"/>
          <w:i/>
          <w:iCs/>
          <w:color w:val="000000" w:themeColor="text1"/>
        </w:rPr>
        <w:t xml:space="preserve">non possiamo farci </w:t>
      </w:r>
      <w:r w:rsidRPr="00CE3D57">
        <w:rPr>
          <w:rStyle w:val="txtstoriariflessioni"/>
          <w:rFonts w:ascii="Garamond" w:hAnsi="Garamond" w:cs="MinionPro-It"/>
          <w:i/>
          <w:iCs/>
          <w:color w:val="000000" w:themeColor="text1"/>
        </w:rPr>
        <w:lastRenderedPageBreak/>
        <w:t>niente</w:t>
      </w:r>
      <w:r w:rsidRPr="00CE3D57">
        <w:rPr>
          <w:rStyle w:val="txtstoriariflessioni"/>
          <w:rFonts w:ascii="Garamond" w:hAnsi="Garamond"/>
          <w:color w:val="000000" w:themeColor="text1"/>
        </w:rPr>
        <w:t xml:space="preserve">, va fatto presente che non è quello il punto. Che portare l’attenzione sulla difficoltà è la modalità sconveniente </w:t>
      </w:r>
      <w:r>
        <w:rPr>
          <w:rStyle w:val="txtstoriariflessioni"/>
          <w:rFonts w:ascii="Garamond" w:hAnsi="Garamond"/>
          <w:color w:val="000000" w:themeColor="text1"/>
        </w:rPr>
        <w:t>per i</w:t>
      </w:r>
      <w:r w:rsidRPr="00CE3D57">
        <w:rPr>
          <w:rStyle w:val="txtstoriariflessioni"/>
          <w:rFonts w:ascii="Garamond" w:hAnsi="Garamond"/>
          <w:color w:val="000000" w:themeColor="text1"/>
        </w:rPr>
        <w:t>l cambiamento, personale o sociale che sia. Il punto è che la rotta è sempre il risultato di una scelta.</w:t>
      </w:r>
      <w:r w:rsidR="009919EC">
        <w:rPr>
          <w:rStyle w:val="txtstoriariflessioni"/>
          <w:rFonts w:ascii="Garamond" w:hAnsi="Garamond"/>
          <w:color w:val="000000" w:themeColor="text1"/>
        </w:rPr>
        <w:t xml:space="preserve"> E che una scelta è sempre il risultato di una fede.</w:t>
      </w:r>
    </w:p>
    <w:p w:rsidR="006464B4" w:rsidRPr="00CE3D57" w:rsidRDefault="006464B4" w:rsidP="006464B4">
      <w:pPr>
        <w:pStyle w:val="Stilediparagrafo1"/>
        <w:ind w:left="426" w:right="1984" w:firstLine="283"/>
        <w:rPr>
          <w:rStyle w:val="txtstoriariflessioni"/>
          <w:rFonts w:ascii="Garamond" w:hAnsi="Garamond"/>
          <w:color w:val="000000" w:themeColor="text1"/>
        </w:rPr>
      </w:pPr>
      <w:r w:rsidRPr="00CE3D57">
        <w:rPr>
          <w:rStyle w:val="txtstoriariflessioni"/>
          <w:rFonts w:ascii="Garamond" w:hAnsi="Garamond"/>
          <w:color w:val="000000" w:themeColor="text1"/>
        </w:rPr>
        <w:t xml:space="preserve">Tuttavia, c’è anche chi si avvede della trappola e pensa che, </w:t>
      </w:r>
      <w:r w:rsidRPr="00CE3D57">
        <w:rPr>
          <w:rStyle w:val="txtstoriariflessioni"/>
          <w:rFonts w:ascii="Garamond" w:hAnsi="Garamond" w:cs="MinionPro-It"/>
          <w:i/>
          <w:iCs/>
          <w:color w:val="000000" w:themeColor="text1"/>
        </w:rPr>
        <w:t>più che adeguar</w:t>
      </w:r>
      <w:r w:rsidR="0094600D">
        <w:rPr>
          <w:rStyle w:val="txtstoriariflessioni"/>
          <w:rFonts w:ascii="Garamond" w:hAnsi="Garamond" w:cs="MinionPro-It"/>
          <w:i/>
          <w:iCs/>
          <w:color w:val="000000" w:themeColor="text1"/>
        </w:rPr>
        <w:t>t</w:t>
      </w:r>
      <w:r w:rsidRPr="00CE3D57">
        <w:rPr>
          <w:rStyle w:val="txtstoriariflessioni"/>
          <w:rFonts w:ascii="Garamond" w:hAnsi="Garamond" w:cs="MinionPro-It"/>
          <w:i/>
          <w:iCs/>
          <w:color w:val="000000" w:themeColor="text1"/>
        </w:rPr>
        <w:t>i, che vuoi fare?</w:t>
      </w:r>
      <w:r w:rsidRPr="00CE3D57">
        <w:rPr>
          <w:rStyle w:val="txtstoriariflessioni"/>
          <w:rFonts w:ascii="Garamond" w:hAnsi="Garamond"/>
          <w:color w:val="000000" w:themeColor="text1"/>
        </w:rPr>
        <w:t xml:space="preserve"> </w:t>
      </w:r>
      <w:r w:rsidRPr="00CE3D57">
        <w:rPr>
          <w:rStyle w:val="txtstoriariflessioni"/>
          <w:rFonts w:ascii="Garamond" w:hAnsi="Garamond" w:cs="MinionPro-It"/>
          <w:i/>
          <w:iCs/>
          <w:color w:val="000000" w:themeColor="text1"/>
        </w:rPr>
        <w:t>Smantellare il sistema è difficile, impossibile</w:t>
      </w:r>
      <w:r w:rsidRPr="00CE3D57">
        <w:rPr>
          <w:rStyle w:val="txtstoriariflessioni"/>
          <w:rFonts w:ascii="Garamond" w:hAnsi="Garamond"/>
          <w:color w:val="000000" w:themeColor="text1"/>
        </w:rPr>
        <w:t xml:space="preserve">. </w:t>
      </w:r>
    </w:p>
    <w:p w:rsidR="006464B4" w:rsidRPr="00CE3D57" w:rsidRDefault="006464B4" w:rsidP="006464B4">
      <w:pPr>
        <w:pStyle w:val="Stilediparagrafo1"/>
        <w:ind w:left="426" w:right="1984" w:firstLine="283"/>
        <w:rPr>
          <w:rStyle w:val="txtstoriariflessioni"/>
          <w:rFonts w:ascii="Garamond" w:hAnsi="Garamond"/>
          <w:color w:val="000000" w:themeColor="text1"/>
        </w:rPr>
      </w:pPr>
      <w:r w:rsidRPr="00CE3D57">
        <w:rPr>
          <w:rStyle w:val="txtstoriariflessioni"/>
          <w:rFonts w:ascii="Garamond" w:hAnsi="Garamond"/>
          <w:color w:val="000000" w:themeColor="text1"/>
        </w:rPr>
        <w:t xml:space="preserve">Legami, credenze e dipendenze sono le esche del </w:t>
      </w:r>
      <w:r w:rsidRPr="0094600D">
        <w:rPr>
          <w:rStyle w:val="txtstoriariflessioni"/>
          <w:rFonts w:ascii="Garamond" w:hAnsi="Garamond"/>
          <w:i/>
          <w:iCs/>
          <w:color w:val="000000" w:themeColor="text1"/>
        </w:rPr>
        <w:t>Grande Pescatore</w:t>
      </w:r>
      <w:r w:rsidRPr="00CE3D57">
        <w:rPr>
          <w:rStyle w:val="txtstoriariflessioni"/>
          <w:rFonts w:ascii="Garamond" w:hAnsi="Garamond"/>
          <w:color w:val="000000" w:themeColor="text1"/>
        </w:rPr>
        <w:t xml:space="preserve">. La logica di una misura di noi stessi limitata al modesto raggio d’azione dei nostri più </w:t>
      </w:r>
      <w:r w:rsidR="0094600D">
        <w:rPr>
          <w:rStyle w:val="txtstoriariflessioni"/>
          <w:rFonts w:ascii="Garamond" w:hAnsi="Garamond"/>
          <w:color w:val="000000" w:themeColor="text1"/>
        </w:rPr>
        <w:t>immediati ed egoistici</w:t>
      </w:r>
      <w:r w:rsidRPr="00CE3D57">
        <w:rPr>
          <w:rStyle w:val="txtstoriariflessioni"/>
          <w:rFonts w:ascii="Garamond" w:hAnsi="Garamond"/>
          <w:color w:val="000000" w:themeColor="text1"/>
        </w:rPr>
        <w:t xml:space="preserve"> interessi rend</w:t>
      </w:r>
      <w:r>
        <w:rPr>
          <w:rStyle w:val="txtstoriariflessioni"/>
          <w:rFonts w:ascii="Garamond" w:hAnsi="Garamond"/>
          <w:color w:val="000000" w:themeColor="text1"/>
        </w:rPr>
        <w:t>e</w:t>
      </w:r>
      <w:r w:rsidRPr="00CE3D57">
        <w:rPr>
          <w:rStyle w:val="txtstoriariflessioni"/>
          <w:rFonts w:ascii="Garamond" w:hAnsi="Garamond"/>
          <w:color w:val="000000" w:themeColor="text1"/>
        </w:rPr>
        <w:t xml:space="preserve"> possibile e vera quell’impossibilità, quel </w:t>
      </w:r>
      <w:r w:rsidRPr="00CE3D57">
        <w:rPr>
          <w:rStyle w:val="txtstoriariflessioni"/>
          <w:rFonts w:ascii="Garamond" w:hAnsi="Garamond" w:cs="MinionPro-It"/>
          <w:i/>
          <w:iCs/>
          <w:color w:val="000000" w:themeColor="text1"/>
        </w:rPr>
        <w:t>che vuoi fare?</w:t>
      </w:r>
      <w:r w:rsidRPr="00CE3D57">
        <w:rPr>
          <w:rStyle w:val="txtstoriariflessioni"/>
          <w:rFonts w:ascii="Garamond" w:hAnsi="Garamond"/>
          <w:color w:val="000000" w:themeColor="text1"/>
        </w:rPr>
        <w:t xml:space="preserve"> </w:t>
      </w:r>
    </w:p>
    <w:p w:rsidR="006464B4" w:rsidRPr="00CE3D57" w:rsidRDefault="006464B4" w:rsidP="006464B4">
      <w:pPr>
        <w:pStyle w:val="Stilediparagrafo1"/>
        <w:ind w:left="426" w:right="1984" w:firstLine="283"/>
        <w:rPr>
          <w:rStyle w:val="txtstoriariflessioni"/>
          <w:rFonts w:ascii="Garamond" w:hAnsi="Garamond"/>
          <w:color w:val="000000" w:themeColor="text1"/>
        </w:rPr>
      </w:pPr>
    </w:p>
    <w:p w:rsidR="006464B4" w:rsidRPr="00AD210A" w:rsidRDefault="006464B4" w:rsidP="006464B4">
      <w:pPr>
        <w:pStyle w:val="Stilediparagrafo1"/>
        <w:ind w:left="426" w:right="1984" w:firstLine="283"/>
        <w:rPr>
          <w:rStyle w:val="txtstoriariflessioni"/>
          <w:rFonts w:ascii="Garamond" w:hAnsi="Garamond"/>
          <w:b/>
          <w:color w:val="000000" w:themeColor="text1"/>
        </w:rPr>
      </w:pPr>
      <w:r w:rsidRPr="00AD210A">
        <w:rPr>
          <w:rStyle w:val="txtstoriariflessioni"/>
          <w:rFonts w:ascii="Garamond" w:hAnsi="Garamond" w:cs="MinionPro-BoldCn"/>
          <w:b/>
          <w:color w:val="000000" w:themeColor="text1"/>
        </w:rPr>
        <w:t>Pilota manuale</w:t>
      </w:r>
    </w:p>
    <w:p w:rsidR="00AC0BA1" w:rsidRDefault="006464B4" w:rsidP="00AC0BA1">
      <w:pPr>
        <w:pStyle w:val="Stilediparagrafo1"/>
        <w:ind w:left="426" w:right="1984" w:firstLine="283"/>
        <w:rPr>
          <w:rStyle w:val="txtstoriariflessioni"/>
          <w:rFonts w:ascii="Garamond" w:hAnsi="Garamond"/>
          <w:color w:val="000000" w:themeColor="text1"/>
        </w:rPr>
      </w:pPr>
      <w:r w:rsidRPr="00CE3D57">
        <w:rPr>
          <w:rStyle w:val="txtstoriariflessioni"/>
          <w:rFonts w:ascii="Garamond" w:hAnsi="Garamond"/>
          <w:color w:val="000000" w:themeColor="text1"/>
        </w:rPr>
        <w:t xml:space="preserve">Cambiare diviene invece assolutamente accessibile e vicino – indipendentemente dalla durata indicata dai calendari amministrativi del mondo – semplicemente mettendosi in cammino, dando l’esempio, </w:t>
      </w:r>
      <w:r w:rsidR="00C8301F">
        <w:rPr>
          <w:rStyle w:val="txtstoriariflessioni"/>
          <w:rFonts w:ascii="Garamond" w:hAnsi="Garamond"/>
          <w:color w:val="000000" w:themeColor="text1"/>
        </w:rPr>
        <w:t>lentamente auto</w:t>
      </w:r>
      <w:r w:rsidR="004314AB">
        <w:rPr>
          <w:rStyle w:val="txtstoriariflessioni"/>
          <w:rFonts w:ascii="Garamond" w:hAnsi="Garamond"/>
          <w:color w:val="000000" w:themeColor="text1"/>
        </w:rPr>
        <w:t>-</w:t>
      </w:r>
      <w:r w:rsidR="00C8301F">
        <w:rPr>
          <w:rStyle w:val="txtstoriariflessioni"/>
          <w:rFonts w:ascii="Garamond" w:hAnsi="Garamond"/>
          <w:color w:val="000000" w:themeColor="text1"/>
        </w:rPr>
        <w:t xml:space="preserve">educandosi nel rispetto delle consapevolezze nuove, </w:t>
      </w:r>
      <w:r w:rsidRPr="00CE3D57">
        <w:rPr>
          <w:rStyle w:val="txtstoriariflessioni"/>
          <w:rFonts w:ascii="Garamond" w:hAnsi="Garamond"/>
          <w:color w:val="000000" w:themeColor="text1"/>
        </w:rPr>
        <w:t>avendo fede ed esprimendo la propria concezione</w:t>
      </w:r>
      <w:r w:rsidR="00C8301F">
        <w:rPr>
          <w:rStyle w:val="txtstoriariflessioni"/>
          <w:rFonts w:ascii="Garamond" w:hAnsi="Garamond"/>
          <w:color w:val="000000" w:themeColor="text1"/>
        </w:rPr>
        <w:t xml:space="preserve"> senza</w:t>
      </w:r>
      <w:r w:rsidRPr="00CE3D57">
        <w:rPr>
          <w:rStyle w:val="txtstoriariflessioni"/>
          <w:rFonts w:ascii="Garamond" w:hAnsi="Garamond"/>
          <w:color w:val="000000" w:themeColor="text1"/>
        </w:rPr>
        <w:t xml:space="preserve"> proselitismo positivistico. </w:t>
      </w:r>
      <w:r w:rsidR="00AC0BA1">
        <w:rPr>
          <w:rStyle w:val="txtstoriariflessioni"/>
          <w:rFonts w:ascii="Garamond" w:hAnsi="Garamond"/>
          <w:color w:val="000000" w:themeColor="text1"/>
        </w:rPr>
        <w:t xml:space="preserve">Quando si </w:t>
      </w:r>
      <w:r w:rsidR="0023268A">
        <w:rPr>
          <w:rStyle w:val="txtstoriariflessioni"/>
          <w:rFonts w:ascii="Garamond" w:hAnsi="Garamond"/>
          <w:color w:val="000000" w:themeColor="text1"/>
        </w:rPr>
        <w:t>osserva</w:t>
      </w:r>
      <w:r w:rsidR="00AC0BA1">
        <w:rPr>
          <w:rStyle w:val="txtstoriariflessioni"/>
          <w:rFonts w:ascii="Garamond" w:hAnsi="Garamond"/>
          <w:color w:val="000000" w:themeColor="text1"/>
        </w:rPr>
        <w:t xml:space="preserve"> che la meta è il percorso </w:t>
      </w:r>
      <w:r w:rsidR="00AC0BA1" w:rsidRPr="0023268A">
        <w:rPr>
          <w:rStyle w:val="txtstoriariflessioni"/>
          <w:rFonts w:ascii="Garamond" w:hAnsi="Garamond"/>
          <w:color w:val="000000" w:themeColor="text1"/>
        </w:rPr>
        <w:t xml:space="preserve">stesso, si </w:t>
      </w:r>
      <w:r w:rsidR="0023268A" w:rsidRPr="0023268A">
        <w:rPr>
          <w:rStyle w:val="txtstoriariflessioni"/>
          <w:rFonts w:ascii="Garamond" w:hAnsi="Garamond"/>
          <w:color w:val="000000" w:themeColor="text1"/>
        </w:rPr>
        <w:t>vede</w:t>
      </w:r>
      <w:r w:rsidR="00D01AC8" w:rsidRPr="0023268A">
        <w:rPr>
          <w:rStyle w:val="txtstoriariflessioni"/>
          <w:rFonts w:ascii="Garamond" w:hAnsi="Garamond"/>
          <w:color w:val="000000" w:themeColor="text1"/>
        </w:rPr>
        <w:t xml:space="preserve"> </w:t>
      </w:r>
      <w:r w:rsidR="00AC0BA1" w:rsidRPr="0023268A">
        <w:rPr>
          <w:rStyle w:val="txtstoriariflessioni"/>
          <w:rFonts w:ascii="Garamond" w:hAnsi="Garamond"/>
          <w:color w:val="000000" w:themeColor="text1"/>
        </w:rPr>
        <w:t>cosa comporta il cambiare</w:t>
      </w:r>
      <w:r w:rsidR="00D01AC8" w:rsidRPr="0023268A">
        <w:rPr>
          <w:rStyle w:val="txtstoriariflessioni"/>
          <w:rFonts w:ascii="Garamond" w:hAnsi="Garamond"/>
          <w:color w:val="000000" w:themeColor="text1"/>
        </w:rPr>
        <w:t xml:space="preserve"> e</w:t>
      </w:r>
      <w:r w:rsidR="00AC0BA1" w:rsidRPr="0023268A">
        <w:rPr>
          <w:rStyle w:val="txtstoriariflessioni"/>
          <w:rFonts w:ascii="Garamond" w:hAnsi="Garamond"/>
          <w:color w:val="000000" w:themeColor="text1"/>
        </w:rPr>
        <w:t xml:space="preserve"> </w:t>
      </w:r>
      <w:r w:rsidR="00CC55C1" w:rsidRPr="0023268A">
        <w:rPr>
          <w:rStyle w:val="txtstoriariflessioni"/>
          <w:rFonts w:ascii="Garamond" w:hAnsi="Garamond"/>
          <w:color w:val="000000" w:themeColor="text1"/>
        </w:rPr>
        <w:t>che, condividendo questa formula, si può</w:t>
      </w:r>
      <w:r w:rsidR="00AC0BA1" w:rsidRPr="0023268A">
        <w:rPr>
          <w:rStyle w:val="txtstoriariflessioni"/>
          <w:rFonts w:ascii="Garamond" w:hAnsi="Garamond"/>
          <w:color w:val="000000" w:themeColor="text1"/>
        </w:rPr>
        <w:t xml:space="preserve"> realizzare il cambiamento. E non servono consigli ed esempi</w:t>
      </w:r>
      <w:r w:rsidR="00AC0BA1">
        <w:rPr>
          <w:rStyle w:val="txtstoriariflessioni"/>
          <w:rFonts w:ascii="Garamond" w:hAnsi="Garamond"/>
          <w:color w:val="000000" w:themeColor="text1"/>
        </w:rPr>
        <w:t xml:space="preserve">. </w:t>
      </w:r>
      <w:r w:rsidR="002D27ED">
        <w:rPr>
          <w:rStyle w:val="txtstoriariflessioni"/>
          <w:rFonts w:ascii="Garamond" w:hAnsi="Garamond"/>
          <w:color w:val="000000" w:themeColor="text1"/>
        </w:rPr>
        <w:t xml:space="preserve">L’esperienza non è trasmissibile. </w:t>
      </w:r>
      <w:r w:rsidR="005743D4">
        <w:rPr>
          <w:rStyle w:val="txtstoriariflessioni"/>
          <w:rFonts w:ascii="Garamond" w:hAnsi="Garamond"/>
          <w:color w:val="000000" w:themeColor="text1"/>
        </w:rPr>
        <w:t>Coloro a cui</w:t>
      </w:r>
      <w:r w:rsidR="002D27ED">
        <w:rPr>
          <w:rStyle w:val="txtstoriariflessioni"/>
          <w:rFonts w:ascii="Garamond" w:hAnsi="Garamond"/>
          <w:color w:val="000000" w:themeColor="text1"/>
        </w:rPr>
        <w:t xml:space="preserve"> dovessero servire non replicherebbe</w:t>
      </w:r>
      <w:r w:rsidR="005743D4">
        <w:rPr>
          <w:rStyle w:val="txtstoriariflessioni"/>
          <w:rFonts w:ascii="Garamond" w:hAnsi="Garamond"/>
          <w:color w:val="000000" w:themeColor="text1"/>
        </w:rPr>
        <w:t>ro</w:t>
      </w:r>
      <w:r w:rsidR="002D27ED">
        <w:rPr>
          <w:rStyle w:val="txtstoriariflessioni"/>
          <w:rFonts w:ascii="Garamond" w:hAnsi="Garamond"/>
          <w:color w:val="000000" w:themeColor="text1"/>
        </w:rPr>
        <w:t xml:space="preserve"> che un modello. Serve invece ricreare, secondo il proprio talento e propria misura.</w:t>
      </w:r>
    </w:p>
    <w:p w:rsidR="006464B4" w:rsidRDefault="006464B4" w:rsidP="00AC0BA1">
      <w:pPr>
        <w:pStyle w:val="Stilediparagrafo1"/>
        <w:ind w:left="426" w:right="1984" w:firstLine="283"/>
        <w:rPr>
          <w:rStyle w:val="txtstoriariflessioni"/>
          <w:rFonts w:ascii="Garamond" w:hAnsi="Garamond"/>
          <w:color w:val="000000" w:themeColor="text1"/>
        </w:rPr>
      </w:pPr>
      <w:r w:rsidRPr="00CE3D57">
        <w:rPr>
          <w:rStyle w:val="txtstoriariflessioni"/>
          <w:rFonts w:ascii="Garamond" w:hAnsi="Garamond"/>
          <w:color w:val="000000" w:themeColor="text1"/>
        </w:rPr>
        <w:t>Se stiamo andando dove non ci piace</w:t>
      </w:r>
      <w:r>
        <w:rPr>
          <w:rStyle w:val="txtstoriariflessioni"/>
          <w:rFonts w:ascii="Garamond" w:hAnsi="Garamond"/>
          <w:color w:val="000000" w:themeColor="text1"/>
        </w:rPr>
        <w:t>,</w:t>
      </w:r>
      <w:r w:rsidRPr="00CE3D57">
        <w:rPr>
          <w:rStyle w:val="txtstoriariflessioni"/>
          <w:rFonts w:ascii="Garamond" w:hAnsi="Garamond"/>
          <w:color w:val="000000" w:themeColor="text1"/>
        </w:rPr>
        <w:t xml:space="preserve"> è nostra responsabilità cambiare</w:t>
      </w:r>
      <w:r w:rsidR="008B6AFE">
        <w:rPr>
          <w:rStyle w:val="txtstoriariflessioni"/>
          <w:rFonts w:ascii="Garamond" w:hAnsi="Garamond"/>
          <w:color w:val="000000" w:themeColor="text1"/>
        </w:rPr>
        <w:t>, come lo è se manteniamo lo statu</w:t>
      </w:r>
      <w:r w:rsidR="005743D4">
        <w:rPr>
          <w:rStyle w:val="txtstoriariflessioni"/>
          <w:rFonts w:ascii="Garamond" w:hAnsi="Garamond"/>
          <w:color w:val="000000" w:themeColor="text1"/>
        </w:rPr>
        <w:t>s</w:t>
      </w:r>
      <w:r w:rsidR="008B6AFE">
        <w:rPr>
          <w:rStyle w:val="txtstoriariflessioni"/>
          <w:rFonts w:ascii="Garamond" w:hAnsi="Garamond"/>
          <w:color w:val="000000" w:themeColor="text1"/>
        </w:rPr>
        <w:t xml:space="preserve"> quo</w:t>
      </w:r>
      <w:r w:rsidRPr="00CE3D57">
        <w:rPr>
          <w:rStyle w:val="txtstoriariflessioni"/>
          <w:rFonts w:ascii="Garamond" w:hAnsi="Garamond"/>
          <w:color w:val="000000" w:themeColor="text1"/>
        </w:rPr>
        <w:t xml:space="preserve">. Così infatti sarà, quando dirigeremo verso mari non più di plastica, di </w:t>
      </w:r>
      <w:r w:rsidR="008B6AFE">
        <w:rPr>
          <w:rStyle w:val="txtstoriariflessioni"/>
          <w:rFonts w:ascii="Garamond" w:hAnsi="Garamond"/>
          <w:color w:val="000000" w:themeColor="text1"/>
        </w:rPr>
        <w:t xml:space="preserve">falso </w:t>
      </w:r>
      <w:r w:rsidRPr="00CE3D57">
        <w:rPr>
          <w:rStyle w:val="txtstoriariflessioni"/>
          <w:rFonts w:ascii="Garamond" w:hAnsi="Garamond"/>
          <w:color w:val="000000" w:themeColor="text1"/>
        </w:rPr>
        <w:t xml:space="preserve">progresso, di opulenza, di miseria spirituale. Mari in cui le reti del </w:t>
      </w:r>
      <w:r w:rsidRPr="005743D4">
        <w:rPr>
          <w:rStyle w:val="txtstoriariflessioni"/>
          <w:rFonts w:ascii="Garamond" w:hAnsi="Garamond"/>
          <w:i/>
          <w:iCs/>
          <w:color w:val="000000" w:themeColor="text1"/>
        </w:rPr>
        <w:t>Grande Pescatore</w:t>
      </w:r>
      <w:r w:rsidRPr="00CE3D57">
        <w:rPr>
          <w:rStyle w:val="txtstoriariflessioni"/>
          <w:rFonts w:ascii="Garamond" w:hAnsi="Garamond"/>
          <w:color w:val="000000" w:themeColor="text1"/>
        </w:rPr>
        <w:t xml:space="preserve"> avranno maglie inadeguate.</w:t>
      </w:r>
    </w:p>
    <w:p w:rsidR="008E68CE" w:rsidRDefault="008E68CE" w:rsidP="00AC0BA1">
      <w:pPr>
        <w:pStyle w:val="Stilediparagrafo1"/>
        <w:ind w:left="426" w:right="1984" w:firstLine="283"/>
        <w:rPr>
          <w:rStyle w:val="txtstoriariflessioni"/>
          <w:rFonts w:ascii="Garamond" w:hAnsi="Garamond"/>
          <w:color w:val="000000" w:themeColor="text1"/>
        </w:rPr>
      </w:pPr>
      <w:r>
        <w:rPr>
          <w:rStyle w:val="txtstoriariflessioni"/>
          <w:rFonts w:ascii="Garamond" w:hAnsi="Garamond"/>
          <w:color w:val="000000" w:themeColor="text1"/>
        </w:rPr>
        <w:t>Una grande opera comune, una piramide, per la quale forse, nella nostra vita, non potremo che spingere per qualche metro uno solo dei macigni che serviranno per erigerla.</w:t>
      </w:r>
    </w:p>
    <w:p w:rsidR="006464B4" w:rsidRPr="00CE3D57" w:rsidRDefault="006464B4" w:rsidP="006464B4">
      <w:pPr>
        <w:pStyle w:val="Stilediparagrafo1"/>
        <w:ind w:left="426" w:right="1984" w:firstLine="283"/>
        <w:rPr>
          <w:rStyle w:val="txtstoriariflessioni"/>
          <w:rFonts w:ascii="Garamond" w:hAnsi="Garamond"/>
          <w:color w:val="000000" w:themeColor="text1"/>
        </w:rPr>
      </w:pPr>
    </w:p>
    <w:p w:rsidR="006464B4" w:rsidRPr="00AD210A" w:rsidRDefault="006464B4" w:rsidP="006464B4">
      <w:pPr>
        <w:pStyle w:val="Stilediparagrafo1"/>
        <w:ind w:left="426" w:right="1984" w:firstLine="283"/>
        <w:rPr>
          <w:rStyle w:val="txtstoriariflessioni"/>
          <w:rFonts w:ascii="Garamond" w:hAnsi="Garamond"/>
          <w:b/>
          <w:color w:val="000000" w:themeColor="text1"/>
        </w:rPr>
      </w:pPr>
      <w:r w:rsidRPr="00AD210A">
        <w:rPr>
          <w:rStyle w:val="txtstoriariflessioni"/>
          <w:rFonts w:ascii="Garamond" w:hAnsi="Garamond" w:cs="MinionPro-BoldCn"/>
          <w:b/>
          <w:color w:val="000000" w:themeColor="text1"/>
        </w:rPr>
        <w:t>Dov’è il problema?</w:t>
      </w:r>
    </w:p>
    <w:p w:rsidR="00A33084" w:rsidRDefault="006464B4" w:rsidP="006464B4">
      <w:pPr>
        <w:pStyle w:val="Stilediparagrafo1"/>
        <w:ind w:left="426" w:right="1984" w:firstLine="283"/>
        <w:rPr>
          <w:rStyle w:val="txtstoriariflessioni"/>
          <w:rFonts w:ascii="Garamond" w:hAnsi="Garamond"/>
          <w:color w:val="000000" w:themeColor="text1"/>
        </w:rPr>
      </w:pPr>
      <w:r w:rsidRPr="00CE3D57">
        <w:rPr>
          <w:rStyle w:val="txtstoriariflessioni"/>
          <w:rFonts w:ascii="Garamond" w:hAnsi="Garamond"/>
          <w:color w:val="000000" w:themeColor="text1"/>
        </w:rPr>
        <w:t>Non sappiamo più cucinare il cibo, né coltivarlo o procurarlo</w:t>
      </w:r>
      <w:r>
        <w:rPr>
          <w:rStyle w:val="txtstoriariflessioni"/>
          <w:rFonts w:ascii="Garamond" w:hAnsi="Garamond"/>
          <w:color w:val="000000" w:themeColor="text1"/>
        </w:rPr>
        <w:t xml:space="preserve">; </w:t>
      </w:r>
      <w:r w:rsidRPr="00CE3D57">
        <w:rPr>
          <w:rStyle w:val="txtstoriariflessioni"/>
          <w:rFonts w:ascii="Garamond" w:hAnsi="Garamond"/>
          <w:color w:val="000000" w:themeColor="text1"/>
        </w:rPr>
        <w:t xml:space="preserve">non </w:t>
      </w:r>
      <w:r>
        <w:rPr>
          <w:rStyle w:val="txtstoriariflessioni"/>
          <w:rFonts w:ascii="Garamond" w:hAnsi="Garamond"/>
          <w:color w:val="000000" w:themeColor="text1"/>
        </w:rPr>
        <w:t>rispettiamo più</w:t>
      </w:r>
      <w:r w:rsidRPr="00CE3D57">
        <w:rPr>
          <w:rStyle w:val="txtstoriariflessioni"/>
          <w:rFonts w:ascii="Garamond" w:hAnsi="Garamond"/>
          <w:color w:val="000000" w:themeColor="text1"/>
        </w:rPr>
        <w:t xml:space="preserve"> il ritmo delle stagioni</w:t>
      </w:r>
      <w:r>
        <w:rPr>
          <w:rStyle w:val="txtstoriariflessioni"/>
          <w:rFonts w:ascii="Garamond" w:hAnsi="Garamond"/>
          <w:color w:val="000000" w:themeColor="text1"/>
        </w:rPr>
        <w:t>,</w:t>
      </w:r>
      <w:r w:rsidRPr="00CE3D57">
        <w:rPr>
          <w:rStyle w:val="txtstoriariflessioni"/>
          <w:rFonts w:ascii="Garamond" w:hAnsi="Garamond"/>
          <w:color w:val="000000" w:themeColor="text1"/>
        </w:rPr>
        <w:t xml:space="preserve"> con tutto il loro significato per la vita terrena, e crediamo davvero se ne possa fare a meno</w:t>
      </w:r>
      <w:r>
        <w:rPr>
          <w:rStyle w:val="txtstoriariflessioni"/>
          <w:rFonts w:ascii="Garamond" w:hAnsi="Garamond"/>
          <w:color w:val="000000" w:themeColor="text1"/>
        </w:rPr>
        <w:t>;</w:t>
      </w:r>
      <w:r w:rsidRPr="00CE3D57">
        <w:rPr>
          <w:rStyle w:val="txtstoriariflessioni"/>
          <w:rFonts w:ascii="Garamond" w:hAnsi="Garamond"/>
          <w:color w:val="000000" w:themeColor="text1"/>
        </w:rPr>
        <w:t xml:space="preserve"> ci ammaliamo e diamo la colpa all’età</w:t>
      </w:r>
      <w:r w:rsidR="00F731B9">
        <w:rPr>
          <w:rStyle w:val="txtstoriariflessioni"/>
          <w:rFonts w:ascii="Garamond" w:hAnsi="Garamond"/>
          <w:color w:val="000000" w:themeColor="text1"/>
        </w:rPr>
        <w:t xml:space="preserve">, al virus, </w:t>
      </w:r>
      <w:r w:rsidR="00A33084">
        <w:rPr>
          <w:rStyle w:val="txtstoriariflessioni"/>
          <w:rFonts w:ascii="Garamond" w:hAnsi="Garamond"/>
          <w:color w:val="000000" w:themeColor="text1"/>
        </w:rPr>
        <w:t>all’altro</w:t>
      </w:r>
      <w:r w:rsidRPr="00CE3D57">
        <w:rPr>
          <w:rStyle w:val="txtstoriariflessioni"/>
          <w:rFonts w:ascii="Garamond" w:hAnsi="Garamond"/>
          <w:color w:val="000000" w:themeColor="text1"/>
        </w:rPr>
        <w:t xml:space="preserve">. </w:t>
      </w:r>
    </w:p>
    <w:p w:rsidR="00A33084" w:rsidRDefault="006464B4" w:rsidP="006464B4">
      <w:pPr>
        <w:pStyle w:val="Stilediparagrafo1"/>
        <w:ind w:left="426" w:right="1984" w:firstLine="283"/>
        <w:rPr>
          <w:rStyle w:val="txtstoriariflessioni"/>
          <w:rFonts w:ascii="Garamond" w:hAnsi="Garamond"/>
          <w:color w:val="000000" w:themeColor="text1"/>
        </w:rPr>
      </w:pPr>
      <w:r w:rsidRPr="00CE3D57">
        <w:rPr>
          <w:rStyle w:val="txtstoriariflessioni"/>
          <w:rFonts w:ascii="Garamond" w:hAnsi="Garamond"/>
          <w:color w:val="000000" w:themeColor="text1"/>
        </w:rPr>
        <w:t>Il nostro impegno è avere</w:t>
      </w:r>
      <w:r w:rsidR="00A33084">
        <w:rPr>
          <w:rStyle w:val="txtstoriariflessioni"/>
          <w:rFonts w:ascii="Garamond" w:hAnsi="Garamond"/>
          <w:color w:val="000000" w:themeColor="text1"/>
        </w:rPr>
        <w:t xml:space="preserve">, imitare </w:t>
      </w:r>
      <w:r w:rsidRPr="00CE3D57">
        <w:rPr>
          <w:rStyle w:val="txtstoriariflessioni"/>
          <w:rFonts w:ascii="Garamond" w:hAnsi="Garamond"/>
          <w:color w:val="000000" w:themeColor="text1"/>
        </w:rPr>
        <w:t xml:space="preserve">e invidiare chi ha di più, sentire un fiotto di autostima davanti a chi ha di meno. Il nostro impegno è donare uno spicciolo al semaforo e proseguire verso i fatti nostri, lasciando che l’empatia con chi sta peggio vada a farsi benedire. </w:t>
      </w:r>
      <w:r w:rsidR="00A33084">
        <w:rPr>
          <w:rStyle w:val="txtstoriariflessioni"/>
          <w:rFonts w:ascii="Garamond" w:hAnsi="Garamond"/>
          <w:color w:val="000000" w:themeColor="text1"/>
        </w:rPr>
        <w:t>D</w:t>
      </w:r>
      <w:r w:rsidR="00165094">
        <w:rPr>
          <w:rStyle w:val="txtstoriariflessioni"/>
          <w:rFonts w:ascii="Garamond" w:hAnsi="Garamond"/>
          <w:color w:val="000000" w:themeColor="text1"/>
        </w:rPr>
        <w:t xml:space="preserve">el luogo </w:t>
      </w:r>
      <w:r w:rsidR="00A33084">
        <w:rPr>
          <w:rStyle w:val="txtstoriariflessioni"/>
          <w:rFonts w:ascii="Garamond" w:hAnsi="Garamond"/>
          <w:color w:val="000000" w:themeColor="text1"/>
        </w:rPr>
        <w:t>dove origin</w:t>
      </w:r>
      <w:r w:rsidR="00EB3F5B">
        <w:rPr>
          <w:rStyle w:val="txtstoriariflessioni"/>
          <w:rFonts w:ascii="Garamond" w:hAnsi="Garamond"/>
          <w:color w:val="000000" w:themeColor="text1"/>
        </w:rPr>
        <w:t>a</w:t>
      </w:r>
      <w:r w:rsidR="00A33084">
        <w:rPr>
          <w:rStyle w:val="txtstoriariflessioni"/>
          <w:rFonts w:ascii="Garamond" w:hAnsi="Garamond"/>
          <w:color w:val="000000" w:themeColor="text1"/>
        </w:rPr>
        <w:t xml:space="preserve"> l’ingiustizia s</w:t>
      </w:r>
      <w:r w:rsidR="00165094">
        <w:rPr>
          <w:rStyle w:val="txtstoriariflessioni"/>
          <w:rFonts w:ascii="Garamond" w:hAnsi="Garamond"/>
          <w:color w:val="000000" w:themeColor="text1"/>
        </w:rPr>
        <w:t xml:space="preserve">i </w:t>
      </w:r>
      <w:r w:rsidR="00A33084">
        <w:rPr>
          <w:rStyle w:val="txtstoriariflessioni"/>
          <w:rFonts w:ascii="Garamond" w:hAnsi="Garamond"/>
          <w:color w:val="000000" w:themeColor="text1"/>
        </w:rPr>
        <w:t xml:space="preserve">occuperà semmai qualcun altro. </w:t>
      </w:r>
    </w:p>
    <w:p w:rsidR="006464B4" w:rsidRDefault="006464B4" w:rsidP="006464B4">
      <w:pPr>
        <w:pStyle w:val="Stilediparagrafo1"/>
        <w:ind w:left="426" w:right="1984" w:firstLine="283"/>
        <w:rPr>
          <w:rStyle w:val="txtstoriariflessioni"/>
          <w:rFonts w:ascii="Garamond" w:hAnsi="Garamond"/>
          <w:color w:val="000000" w:themeColor="text1"/>
        </w:rPr>
      </w:pPr>
      <w:r w:rsidRPr="00CE3D57">
        <w:rPr>
          <w:rStyle w:val="txtstoriariflessioni"/>
          <w:rFonts w:ascii="Garamond" w:hAnsi="Garamond"/>
          <w:color w:val="000000" w:themeColor="text1"/>
        </w:rPr>
        <w:t>Sulla crescente distanza dall’indipendenza non ci affrettiamo a ragionare, a capire</w:t>
      </w:r>
      <w:r>
        <w:rPr>
          <w:rStyle w:val="txtstoriariflessioni"/>
          <w:rFonts w:ascii="Garamond" w:hAnsi="Garamond"/>
          <w:color w:val="000000" w:themeColor="text1"/>
        </w:rPr>
        <w:t>,</w:t>
      </w:r>
      <w:r w:rsidRPr="00CE3D57">
        <w:rPr>
          <w:rStyle w:val="txtstoriariflessioni"/>
          <w:rFonts w:ascii="Garamond" w:hAnsi="Garamond"/>
          <w:color w:val="000000" w:themeColor="text1"/>
        </w:rPr>
        <w:t xml:space="preserve"> a sentire, per permettere ai nostri figli di aver</w:t>
      </w:r>
      <w:r>
        <w:rPr>
          <w:rStyle w:val="txtstoriariflessioni"/>
          <w:rFonts w:ascii="Garamond" w:hAnsi="Garamond"/>
          <w:color w:val="000000" w:themeColor="text1"/>
        </w:rPr>
        <w:t xml:space="preserve">e </w:t>
      </w:r>
      <w:r w:rsidR="00A33084">
        <w:rPr>
          <w:rStyle w:val="txtstoriariflessioni"/>
          <w:rFonts w:ascii="Garamond" w:hAnsi="Garamond"/>
          <w:color w:val="000000" w:themeColor="text1"/>
        </w:rPr>
        <w:t xml:space="preserve">le doti per </w:t>
      </w:r>
      <w:r w:rsidR="00560B58">
        <w:rPr>
          <w:rStyle w:val="txtstoriariflessioni"/>
          <w:rFonts w:ascii="Garamond" w:hAnsi="Garamond"/>
          <w:color w:val="000000" w:themeColor="text1"/>
        </w:rPr>
        <w:t>vederla</w:t>
      </w:r>
      <w:r w:rsidRPr="00CE3D57">
        <w:rPr>
          <w:rStyle w:val="txtstoriariflessioni"/>
          <w:rFonts w:ascii="Garamond" w:hAnsi="Garamond"/>
          <w:color w:val="000000" w:themeColor="text1"/>
        </w:rPr>
        <w:t xml:space="preserve"> rid</w:t>
      </w:r>
      <w:r w:rsidR="00560B58">
        <w:rPr>
          <w:rStyle w:val="txtstoriariflessioni"/>
          <w:rFonts w:ascii="Garamond" w:hAnsi="Garamond"/>
          <w:color w:val="000000" w:themeColor="text1"/>
        </w:rPr>
        <w:t xml:space="preserve">ursi </w:t>
      </w:r>
      <w:r w:rsidR="000117C0">
        <w:rPr>
          <w:rStyle w:val="txtstoriariflessioni"/>
          <w:rFonts w:ascii="Garamond" w:hAnsi="Garamond"/>
          <w:color w:val="000000" w:themeColor="text1"/>
        </w:rPr>
        <w:t>e,</w:t>
      </w:r>
      <w:r w:rsidR="00560B58">
        <w:rPr>
          <w:rStyle w:val="txtstoriariflessioni"/>
          <w:rFonts w:ascii="Garamond" w:hAnsi="Garamond"/>
          <w:color w:val="000000" w:themeColor="text1"/>
        </w:rPr>
        <w:t xml:space="preserve"> alfine, emanciparsene</w:t>
      </w:r>
      <w:r w:rsidRPr="00CE3D57">
        <w:rPr>
          <w:rStyle w:val="txtstoriariflessioni"/>
          <w:rFonts w:ascii="Garamond" w:hAnsi="Garamond"/>
          <w:color w:val="000000" w:themeColor="text1"/>
        </w:rPr>
        <w:t xml:space="preserve">. </w:t>
      </w:r>
      <w:r w:rsidR="00560B58">
        <w:rPr>
          <w:rStyle w:val="txtstoriariflessioni"/>
          <w:rFonts w:ascii="Garamond" w:hAnsi="Garamond"/>
          <w:color w:val="000000" w:themeColor="text1"/>
        </w:rPr>
        <w:t>A noi basta il bonus, la furbata, lo sconto, la quieta infelicità</w:t>
      </w:r>
      <w:r w:rsidR="000774CE">
        <w:rPr>
          <w:rStyle w:val="txtstoriariflessioni"/>
          <w:rFonts w:ascii="Garamond" w:hAnsi="Garamond"/>
          <w:color w:val="000000" w:themeColor="text1"/>
        </w:rPr>
        <w:t>. A tanto siamo arrivati.</w:t>
      </w:r>
    </w:p>
    <w:p w:rsidR="002674E3" w:rsidRPr="00F44B3D" w:rsidRDefault="002674E3" w:rsidP="006464B4">
      <w:pPr>
        <w:pStyle w:val="Stilediparagrafo1"/>
        <w:ind w:left="426" w:right="1984" w:firstLine="283"/>
        <w:rPr>
          <w:rStyle w:val="txtstoriariflessioni"/>
          <w:rFonts w:ascii="Garamond" w:hAnsi="Garamond"/>
          <w:color w:val="000000" w:themeColor="text1"/>
        </w:rPr>
      </w:pPr>
      <w:proofErr w:type="spellStart"/>
      <w:r w:rsidRPr="00F44B3D">
        <w:rPr>
          <w:rStyle w:val="txtstoriariflessioni"/>
          <w:rFonts w:ascii="Garamond" w:hAnsi="Garamond"/>
          <w:color w:val="000000" w:themeColor="text1"/>
        </w:rPr>
        <w:lastRenderedPageBreak/>
        <w:t>Chat</w:t>
      </w:r>
      <w:r w:rsidR="004164F0" w:rsidRPr="00F44B3D">
        <w:rPr>
          <w:rStyle w:val="txtstoriariflessioni"/>
          <w:rFonts w:ascii="Garamond" w:hAnsi="Garamond"/>
          <w:color w:val="000000" w:themeColor="text1"/>
        </w:rPr>
        <w:t>G</w:t>
      </w:r>
      <w:r w:rsidRPr="00F44B3D">
        <w:rPr>
          <w:rStyle w:val="txtstoriariflessioni"/>
          <w:rFonts w:ascii="Garamond" w:hAnsi="Garamond"/>
          <w:color w:val="000000" w:themeColor="text1"/>
        </w:rPr>
        <w:t>pt</w:t>
      </w:r>
      <w:proofErr w:type="spellEnd"/>
      <w:r w:rsidRPr="00F44B3D">
        <w:rPr>
          <w:rStyle w:val="txtstoriariflessioni"/>
          <w:rFonts w:ascii="Garamond" w:hAnsi="Garamond"/>
          <w:color w:val="000000" w:themeColor="text1"/>
        </w:rPr>
        <w:t xml:space="preserve">, intelligenza artificiale, radio che si accende </w:t>
      </w:r>
      <w:r w:rsidR="00F777D0" w:rsidRPr="00F44B3D">
        <w:rPr>
          <w:rStyle w:val="txtstoriariflessioni"/>
          <w:rFonts w:ascii="Garamond" w:hAnsi="Garamond"/>
          <w:color w:val="000000" w:themeColor="text1"/>
        </w:rPr>
        <w:t>in automatico all’avvio</w:t>
      </w:r>
      <w:r w:rsidRPr="00F44B3D">
        <w:rPr>
          <w:rStyle w:val="txtstoriariflessioni"/>
          <w:rFonts w:ascii="Garamond" w:hAnsi="Garamond"/>
          <w:color w:val="000000" w:themeColor="text1"/>
        </w:rPr>
        <w:t xml:space="preserve"> </w:t>
      </w:r>
      <w:r w:rsidR="00F777D0" w:rsidRPr="00F44B3D">
        <w:rPr>
          <w:rStyle w:val="txtstoriariflessioni"/>
          <w:rFonts w:ascii="Garamond" w:hAnsi="Garamond"/>
          <w:color w:val="000000" w:themeColor="text1"/>
        </w:rPr>
        <w:t>del</w:t>
      </w:r>
      <w:r w:rsidRPr="00F44B3D">
        <w:rPr>
          <w:rStyle w:val="txtstoriariflessioni"/>
          <w:rFonts w:ascii="Garamond" w:hAnsi="Garamond"/>
          <w:color w:val="000000" w:themeColor="text1"/>
        </w:rPr>
        <w:t xml:space="preserve"> motore</w:t>
      </w:r>
      <w:r w:rsidR="00484582" w:rsidRPr="00F44B3D">
        <w:rPr>
          <w:rStyle w:val="txtstoriariflessioni"/>
          <w:rFonts w:ascii="Garamond" w:hAnsi="Garamond"/>
          <w:color w:val="000000" w:themeColor="text1"/>
        </w:rPr>
        <w:t>, guida assistita</w:t>
      </w:r>
      <w:r w:rsidR="00CE1C41" w:rsidRPr="00F44B3D">
        <w:rPr>
          <w:rStyle w:val="txtstoriariflessioni"/>
          <w:rFonts w:ascii="Garamond" w:hAnsi="Garamond"/>
          <w:color w:val="000000" w:themeColor="text1"/>
        </w:rPr>
        <w:t>, uteri affittabili, sesso a gusto</w:t>
      </w:r>
      <w:r w:rsidR="004164F0" w:rsidRPr="00F44B3D">
        <w:rPr>
          <w:rStyle w:val="txtstoriariflessioni"/>
          <w:rFonts w:ascii="Garamond" w:hAnsi="Garamond"/>
          <w:color w:val="000000" w:themeColor="text1"/>
        </w:rPr>
        <w:t xml:space="preserve"> n</w:t>
      </w:r>
      <w:r w:rsidR="008C1F13" w:rsidRPr="00F44B3D">
        <w:rPr>
          <w:rStyle w:val="txtstoriariflessioni"/>
          <w:rFonts w:ascii="Garamond" w:hAnsi="Garamond"/>
          <w:color w:val="000000" w:themeColor="text1"/>
        </w:rPr>
        <w:t xml:space="preserve">on sono che alcuni culmini della tecnologia </w:t>
      </w:r>
      <w:proofErr w:type="spellStart"/>
      <w:r w:rsidR="008C1F13" w:rsidRPr="00F44B3D">
        <w:rPr>
          <w:rStyle w:val="txtstoriariflessioni"/>
          <w:rFonts w:ascii="Garamond" w:hAnsi="Garamond"/>
          <w:i/>
          <w:iCs/>
          <w:color w:val="000000" w:themeColor="text1"/>
        </w:rPr>
        <w:t>mon</w:t>
      </w:r>
      <w:proofErr w:type="spellEnd"/>
      <w:r w:rsidR="008C1F13" w:rsidRPr="00F44B3D">
        <w:rPr>
          <w:rStyle w:val="txtstoriariflessioni"/>
          <w:rFonts w:ascii="Garamond" w:hAnsi="Garamond"/>
          <w:i/>
          <w:iCs/>
          <w:color w:val="000000" w:themeColor="text1"/>
        </w:rPr>
        <w:t xml:space="preserve"> </w:t>
      </w:r>
      <w:proofErr w:type="spellStart"/>
      <w:r w:rsidR="008C1F13" w:rsidRPr="00F44B3D">
        <w:rPr>
          <w:rStyle w:val="txtstoriariflessioni"/>
          <w:rFonts w:ascii="Garamond" w:hAnsi="Garamond"/>
          <w:i/>
          <w:iCs/>
          <w:color w:val="000000" w:themeColor="text1"/>
        </w:rPr>
        <w:t>amour</w:t>
      </w:r>
      <w:proofErr w:type="spellEnd"/>
      <w:r w:rsidR="008C1F13" w:rsidRPr="00F44B3D">
        <w:rPr>
          <w:rStyle w:val="txtstoriariflessioni"/>
          <w:rFonts w:ascii="Garamond" w:hAnsi="Garamond"/>
          <w:color w:val="000000" w:themeColor="text1"/>
        </w:rPr>
        <w:t xml:space="preserve">, alcuni altari senza peccato, alcune discese verso l’auspicata comodità. </w:t>
      </w:r>
      <w:r w:rsidR="000B0682" w:rsidRPr="00F44B3D">
        <w:rPr>
          <w:rStyle w:val="txtstoriariflessioni"/>
          <w:rFonts w:ascii="Garamond" w:hAnsi="Garamond"/>
          <w:color w:val="000000" w:themeColor="text1"/>
        </w:rPr>
        <w:t>T</w:t>
      </w:r>
      <w:r w:rsidR="008C1F13" w:rsidRPr="00F44B3D">
        <w:rPr>
          <w:rStyle w:val="txtstoriariflessioni"/>
          <w:rFonts w:ascii="Garamond" w:hAnsi="Garamond"/>
          <w:color w:val="000000" w:themeColor="text1"/>
        </w:rPr>
        <w:t xml:space="preserve">entacoli dai quali </w:t>
      </w:r>
      <w:r w:rsidR="00F44B3D">
        <w:rPr>
          <w:rStyle w:val="txtstoriariflessioni"/>
          <w:rFonts w:ascii="Garamond" w:hAnsi="Garamond"/>
          <w:color w:val="000000" w:themeColor="text1"/>
        </w:rPr>
        <w:t>difficilmente</w:t>
      </w:r>
      <w:r w:rsidR="008C1F13" w:rsidRPr="00F44B3D">
        <w:rPr>
          <w:rStyle w:val="txtstoriariflessioni"/>
          <w:rFonts w:ascii="Garamond" w:hAnsi="Garamond"/>
          <w:color w:val="000000" w:themeColor="text1"/>
        </w:rPr>
        <w:t xml:space="preserve"> ci si potrà liberare.</w:t>
      </w:r>
    </w:p>
    <w:p w:rsidR="006464B4" w:rsidRDefault="006464B4" w:rsidP="006464B4">
      <w:pPr>
        <w:pStyle w:val="Stilediparagrafo1"/>
        <w:ind w:left="426" w:right="1984" w:firstLine="283"/>
        <w:rPr>
          <w:rStyle w:val="txtstoriariflessioni"/>
          <w:rFonts w:ascii="Garamond" w:hAnsi="Garamond"/>
          <w:color w:val="000000" w:themeColor="text1"/>
        </w:rPr>
      </w:pPr>
    </w:p>
    <w:p w:rsidR="006464B4" w:rsidRPr="000117C0" w:rsidRDefault="006464B4" w:rsidP="006464B4">
      <w:pPr>
        <w:pStyle w:val="Stilediparagrafo1"/>
        <w:ind w:left="426" w:right="1984" w:firstLine="283"/>
        <w:rPr>
          <w:rStyle w:val="txtstoriariflessioni"/>
          <w:rFonts w:ascii="Garamond" w:hAnsi="Garamond"/>
          <w:color w:val="000000" w:themeColor="text1"/>
        </w:rPr>
      </w:pPr>
      <w:r w:rsidRPr="000117C0">
        <w:rPr>
          <w:rStyle w:val="txtstoriariflessioni"/>
          <w:rFonts w:ascii="Garamond" w:hAnsi="Garamond"/>
          <w:color w:val="000000" w:themeColor="text1"/>
        </w:rPr>
        <w:t>“Per un numero sempre maggiore di persone l’illuminazione non fornita da reti ad alto voltaggio e l’igiene senza carta velina significano povertà. Aumentano le aspettative, mentre declinano rapidamente la fiducia speranzosa nelle proprie capacità e l’interesse per gli altri” (</w:t>
      </w:r>
      <w:r w:rsidR="003E7F53" w:rsidRPr="000117C0">
        <w:rPr>
          <w:rStyle w:val="txtstoriariflessioni"/>
          <w:rFonts w:ascii="Garamond" w:hAnsi="Garamond"/>
          <w:color w:val="000000" w:themeColor="text1"/>
        </w:rPr>
        <w:t>3</w:t>
      </w:r>
      <w:r w:rsidRPr="000117C0">
        <w:rPr>
          <w:rStyle w:val="txtstoriariflessioni"/>
          <w:rFonts w:ascii="Garamond" w:hAnsi="Garamond"/>
          <w:color w:val="000000" w:themeColor="text1"/>
        </w:rPr>
        <w:t>).</w:t>
      </w:r>
    </w:p>
    <w:p w:rsidR="006464B4" w:rsidRPr="00CE3D57" w:rsidRDefault="006464B4" w:rsidP="006464B4">
      <w:pPr>
        <w:pStyle w:val="Stilediparagrafo1"/>
        <w:ind w:left="426" w:right="1984" w:firstLine="283"/>
        <w:rPr>
          <w:rStyle w:val="txtstoriariflessioni"/>
          <w:rFonts w:ascii="Garamond" w:hAnsi="Garamond"/>
          <w:color w:val="000000" w:themeColor="text1"/>
        </w:rPr>
      </w:pPr>
    </w:p>
    <w:p w:rsidR="00732DE3" w:rsidRDefault="006464B4" w:rsidP="006464B4">
      <w:pPr>
        <w:pStyle w:val="Stilediparagrafo1"/>
        <w:ind w:left="426" w:right="1984" w:firstLine="283"/>
        <w:rPr>
          <w:rStyle w:val="txtstoriariflessioni"/>
          <w:rFonts w:ascii="Garamond" w:hAnsi="Garamond" w:cs="Times-Roman"/>
          <w:color w:val="000000" w:themeColor="text1"/>
        </w:rPr>
      </w:pPr>
      <w:r w:rsidRPr="00CE3D57">
        <w:rPr>
          <w:rStyle w:val="txtstoriariflessioni"/>
          <w:rFonts w:ascii="Garamond" w:hAnsi="Garamond" w:cs="Times-Roman"/>
          <w:color w:val="000000" w:themeColor="text1"/>
        </w:rPr>
        <w:t xml:space="preserve">Ma è solo un assaggio. Insufficiente per cogliere e </w:t>
      </w:r>
      <w:r w:rsidRPr="00CF2286">
        <w:rPr>
          <w:rStyle w:val="txtstoriariflessioni"/>
          <w:rFonts w:ascii="Garamond" w:hAnsi="Garamond" w:cs="Times-Roman"/>
          <w:color w:val="000000" w:themeColor="text1"/>
        </w:rPr>
        <w:t xml:space="preserve">stimare quale </w:t>
      </w:r>
      <w:r w:rsidR="001B4142">
        <w:rPr>
          <w:rStyle w:val="txtstoriariflessioni"/>
          <w:rFonts w:ascii="Garamond" w:hAnsi="Garamond" w:cs="Times-Roman"/>
          <w:color w:val="000000" w:themeColor="text1"/>
        </w:rPr>
        <w:t>esiziale</w:t>
      </w:r>
      <w:r w:rsidRPr="00CF2286">
        <w:rPr>
          <w:rStyle w:val="txtstoriariflessioni"/>
          <w:rFonts w:ascii="Garamond" w:hAnsi="Garamond" w:cs="Times-Roman"/>
          <w:color w:val="000000" w:themeColor="text1"/>
        </w:rPr>
        <w:t xml:space="preserve"> distanza dalla terra e da noi stessi abbiamo raggiunto; a quale bordo </w:t>
      </w:r>
      <w:r w:rsidRPr="00CE3D57">
        <w:rPr>
          <w:rStyle w:val="txtstoriariflessioni"/>
          <w:rFonts w:ascii="Garamond" w:hAnsi="Garamond" w:cs="Times-Roman"/>
          <w:color w:val="000000" w:themeColor="text1"/>
        </w:rPr>
        <w:t>dell’abisso siamo affacciati; quanto, ancora ridenti, i nostri occhi non lo trovino orrifico</w:t>
      </w:r>
      <w:r w:rsidR="001B4142">
        <w:rPr>
          <w:rStyle w:val="txtstoriariflessioni"/>
          <w:rFonts w:ascii="Garamond" w:hAnsi="Garamond" w:cs="Times-Roman"/>
          <w:color w:val="000000" w:themeColor="text1"/>
        </w:rPr>
        <w:t xml:space="preserve">, le nostre anime non </w:t>
      </w:r>
      <w:r w:rsidR="00732DE3">
        <w:rPr>
          <w:rStyle w:val="txtstoriariflessioni"/>
          <w:rFonts w:ascii="Garamond" w:hAnsi="Garamond" w:cs="Times-Roman"/>
          <w:color w:val="000000" w:themeColor="text1"/>
        </w:rPr>
        <w:t>chiedano perdono e non si avviino a provvedere per riparare al danno compiuto</w:t>
      </w:r>
      <w:r w:rsidRPr="00CE3D57">
        <w:rPr>
          <w:rStyle w:val="txtstoriariflessioni"/>
          <w:rFonts w:ascii="Garamond" w:hAnsi="Garamond" w:cs="Times-Roman"/>
          <w:color w:val="000000" w:themeColor="text1"/>
        </w:rPr>
        <w:t>.</w:t>
      </w:r>
    </w:p>
    <w:p w:rsidR="006464B4" w:rsidRDefault="006464B4" w:rsidP="006464B4">
      <w:pPr>
        <w:pStyle w:val="Stilediparagrafo1"/>
        <w:ind w:left="426" w:right="1984" w:firstLine="283"/>
        <w:rPr>
          <w:rStyle w:val="txtstoriariflessioni"/>
          <w:rFonts w:ascii="Garamond" w:hAnsi="Garamond" w:cs="Times-Roman"/>
          <w:color w:val="000000" w:themeColor="text1"/>
        </w:rPr>
      </w:pPr>
      <w:r w:rsidRPr="00CE3D57">
        <w:rPr>
          <w:rStyle w:val="txtstoriariflessioni"/>
          <w:rFonts w:ascii="Garamond" w:hAnsi="Garamond" w:cs="Times-Roman"/>
          <w:color w:val="000000" w:themeColor="text1"/>
        </w:rPr>
        <w:t>Siamo sensori e abbiamo disimparato a raccogliere i segnali del corpo e del mondo. Imbrattati di falsi valori</w:t>
      </w:r>
      <w:r>
        <w:rPr>
          <w:rStyle w:val="txtstoriariflessioni"/>
          <w:rFonts w:ascii="Garamond" w:hAnsi="Garamond" w:cs="Times-Roman"/>
          <w:color w:val="000000" w:themeColor="text1"/>
        </w:rPr>
        <w:t xml:space="preserve">, </w:t>
      </w:r>
      <w:r w:rsidRPr="00CE3D57">
        <w:rPr>
          <w:rStyle w:val="txtstoriariflessioni"/>
          <w:rFonts w:ascii="Garamond" w:hAnsi="Garamond" w:cs="Times-Roman"/>
          <w:color w:val="000000" w:themeColor="text1"/>
        </w:rPr>
        <w:t>non siamo più in grado di sfruttare noi stessi</w:t>
      </w:r>
      <w:r w:rsidR="00241AAD">
        <w:rPr>
          <w:rStyle w:val="txtstoriariflessioni"/>
          <w:rFonts w:ascii="Garamond" w:hAnsi="Garamond" w:cs="Times-Roman"/>
          <w:color w:val="000000" w:themeColor="text1"/>
        </w:rPr>
        <w:t>, come se la conoscenza fosse fuori, nei libri e in chi li ha scritti</w:t>
      </w:r>
      <w:r w:rsidRPr="00CE3D57">
        <w:rPr>
          <w:rStyle w:val="txtstoriariflessioni"/>
          <w:rFonts w:ascii="Garamond" w:hAnsi="Garamond" w:cs="Times-Roman"/>
          <w:color w:val="000000" w:themeColor="text1"/>
        </w:rPr>
        <w:t xml:space="preserve">. Vibrisse incrostate di </w:t>
      </w:r>
      <w:proofErr w:type="spellStart"/>
      <w:r w:rsidR="00241AAD">
        <w:rPr>
          <w:rStyle w:val="txtstoriariflessioni"/>
          <w:rFonts w:ascii="Garamond" w:hAnsi="Garamond" w:cs="Times-Roman"/>
          <w:color w:val="000000" w:themeColor="text1"/>
        </w:rPr>
        <w:t>saperi</w:t>
      </w:r>
      <w:proofErr w:type="spellEnd"/>
      <w:r w:rsidRPr="00CE3D57">
        <w:rPr>
          <w:rStyle w:val="txtstoriariflessioni"/>
          <w:rFonts w:ascii="Garamond" w:hAnsi="Garamond" w:cs="Times-Roman"/>
          <w:color w:val="000000" w:themeColor="text1"/>
        </w:rPr>
        <w:t>, capaci ormai di vibrare solo al comando di idee infiltrate, ci rendono disponibili a crasse risate al cospetto di un rabdomante.</w:t>
      </w:r>
      <w:r w:rsidR="000B5E5B">
        <w:rPr>
          <w:rStyle w:val="txtstoriariflessioni"/>
          <w:rFonts w:ascii="Garamond" w:hAnsi="Garamond" w:cs="Times-Roman"/>
          <w:color w:val="000000" w:themeColor="text1"/>
        </w:rPr>
        <w:t xml:space="preserve"> </w:t>
      </w:r>
      <w:r w:rsidRPr="00CE3D57">
        <w:rPr>
          <w:rStyle w:val="txtstoriariflessioni"/>
          <w:rFonts w:ascii="Garamond" w:hAnsi="Garamond" w:cs="Times-Roman"/>
          <w:color w:val="000000" w:themeColor="text1"/>
        </w:rPr>
        <w:t>Dovremmo invece evitare d’intossicarle</w:t>
      </w:r>
      <w:r>
        <w:rPr>
          <w:rStyle w:val="txtstoriariflessioni"/>
          <w:rFonts w:ascii="Garamond" w:hAnsi="Garamond" w:cs="Times-Roman"/>
          <w:color w:val="000000" w:themeColor="text1"/>
        </w:rPr>
        <w:t>,</w:t>
      </w:r>
      <w:r w:rsidRPr="00CE3D57">
        <w:rPr>
          <w:rStyle w:val="txtstoriariflessioni"/>
          <w:rFonts w:ascii="Garamond" w:hAnsi="Garamond" w:cs="Times-Roman"/>
          <w:color w:val="000000" w:themeColor="text1"/>
        </w:rPr>
        <w:t xml:space="preserve"> per tornare a captare la conoscenza presente </w:t>
      </w:r>
      <w:r w:rsidR="00241AAD">
        <w:rPr>
          <w:rStyle w:val="txtstoriariflessioni"/>
          <w:rFonts w:ascii="Garamond" w:hAnsi="Garamond" w:cs="Times-Roman"/>
          <w:color w:val="000000" w:themeColor="text1"/>
        </w:rPr>
        <w:t xml:space="preserve">in noi, </w:t>
      </w:r>
      <w:r w:rsidRPr="00CE3D57">
        <w:rPr>
          <w:rStyle w:val="txtstoriariflessioni"/>
          <w:rFonts w:ascii="Garamond" w:hAnsi="Garamond" w:cs="Times-Roman"/>
          <w:color w:val="000000" w:themeColor="text1"/>
        </w:rPr>
        <w:t>nel mondo</w:t>
      </w:r>
      <w:r w:rsidR="00241AAD">
        <w:rPr>
          <w:rStyle w:val="txtstoriariflessioni"/>
          <w:rFonts w:ascii="Garamond" w:hAnsi="Garamond" w:cs="Times-Roman"/>
          <w:color w:val="000000" w:themeColor="text1"/>
        </w:rPr>
        <w:t xml:space="preserve">, per </w:t>
      </w:r>
      <w:proofErr w:type="spellStart"/>
      <w:r w:rsidRPr="00CE3D57">
        <w:rPr>
          <w:rStyle w:val="txtstoriariflessioni"/>
          <w:rFonts w:ascii="Garamond" w:hAnsi="Garamond" w:cs="Times-Roman"/>
          <w:color w:val="000000" w:themeColor="text1"/>
        </w:rPr>
        <w:t>divenirla</w:t>
      </w:r>
      <w:proofErr w:type="spellEnd"/>
      <w:r w:rsidR="00241AAD">
        <w:rPr>
          <w:rStyle w:val="txtstoriariflessioni"/>
          <w:rFonts w:ascii="Garamond" w:hAnsi="Garamond" w:cs="Times-Roman"/>
          <w:color w:val="000000" w:themeColor="text1"/>
        </w:rPr>
        <w:t xml:space="preserve"> e</w:t>
      </w:r>
      <w:r w:rsidR="000117C0">
        <w:rPr>
          <w:rStyle w:val="txtstoriariflessioni"/>
          <w:rFonts w:ascii="Garamond" w:hAnsi="Garamond" w:cs="Times-Roman"/>
          <w:color w:val="000000" w:themeColor="text1"/>
        </w:rPr>
        <w:t>d</w:t>
      </w:r>
      <w:r w:rsidR="00241AAD">
        <w:rPr>
          <w:rStyle w:val="txtstoriariflessioni"/>
          <w:rFonts w:ascii="Garamond" w:hAnsi="Garamond" w:cs="Times-Roman"/>
          <w:color w:val="000000" w:themeColor="text1"/>
        </w:rPr>
        <w:t xml:space="preserve"> esprimerla</w:t>
      </w:r>
      <w:r w:rsidRPr="00CE3D57">
        <w:rPr>
          <w:rStyle w:val="txtstoriariflessioni"/>
          <w:rFonts w:ascii="Garamond" w:hAnsi="Garamond" w:cs="Times-Roman"/>
          <w:color w:val="000000" w:themeColor="text1"/>
        </w:rPr>
        <w:t>. Questo è il problema.</w:t>
      </w:r>
    </w:p>
    <w:p w:rsidR="006464B4" w:rsidRPr="009E4CFF" w:rsidRDefault="006464B4" w:rsidP="006464B4">
      <w:pPr>
        <w:pStyle w:val="Stilediparagrafo1"/>
        <w:ind w:left="426" w:right="1984" w:firstLine="283"/>
        <w:rPr>
          <w:rFonts w:ascii="Garamond" w:hAnsi="Garamond" w:cs="Times-Roman"/>
          <w:color w:val="FF0000"/>
        </w:rPr>
      </w:pPr>
    </w:p>
    <w:p w:rsidR="006464B4" w:rsidRPr="000117C0" w:rsidRDefault="006464B4" w:rsidP="006464B4">
      <w:pPr>
        <w:pStyle w:val="Stilediparagrafo1"/>
        <w:ind w:left="426" w:right="1984" w:firstLine="283"/>
        <w:rPr>
          <w:rFonts w:ascii="Garamond" w:hAnsi="Garamond" w:cs="Times-Roman"/>
          <w:color w:val="000000" w:themeColor="text1"/>
        </w:rPr>
      </w:pPr>
      <w:r w:rsidRPr="000117C0">
        <w:rPr>
          <w:rFonts w:ascii="Garamond" w:hAnsi="Garamond" w:cs="Times-Roman"/>
          <w:color w:val="000000" w:themeColor="text1"/>
        </w:rPr>
        <w:t>“Dovendo conviverci, l’uomo ha contratto l’abitudine alla tecnica, arrivando a identificarsi con essa e a vederla come l’espressione più significativa del proprio essere nel mondo. Ma ritenere la tecnica la forma più alta dell’espressività umana è una svista imperdonabile, che alla lunga l’uomo verrà chiamato a pagare. Educato secondo una mentalità subalterna alla tecnica, l’uomo ha imparato ad agire più che a essere, a cogliere le esteriorità più che l’interiorità delle cose, a esternare più che a riflettere. Il progressivo prevalere di una mentalità tecnica lo ha portato a considerare tutte le cose, compreso se stesso, come frutto della tecnica, vale a dire di una mente ingegneristica” (</w:t>
      </w:r>
      <w:r w:rsidR="003E7F53" w:rsidRPr="000117C0">
        <w:rPr>
          <w:rFonts w:ascii="Garamond" w:hAnsi="Garamond" w:cs="Times-Roman"/>
          <w:color w:val="000000" w:themeColor="text1"/>
        </w:rPr>
        <w:t>4</w:t>
      </w:r>
      <w:r w:rsidRPr="000117C0">
        <w:rPr>
          <w:rFonts w:ascii="Garamond" w:hAnsi="Garamond" w:cs="Times-Roman"/>
          <w:color w:val="000000" w:themeColor="text1"/>
        </w:rPr>
        <w:t>).</w:t>
      </w:r>
    </w:p>
    <w:p w:rsidR="006464B4" w:rsidRPr="000D3FB3" w:rsidRDefault="006464B4" w:rsidP="006464B4">
      <w:pPr>
        <w:pStyle w:val="Stilediparagrafo1"/>
        <w:ind w:left="426" w:right="1984" w:firstLine="283"/>
        <w:rPr>
          <w:rStyle w:val="txtstoriariflessioni"/>
          <w:rFonts w:ascii="Garamond" w:hAnsi="Garamond" w:cs="Times-Roman"/>
          <w:color w:val="000000" w:themeColor="text1"/>
        </w:rPr>
      </w:pPr>
    </w:p>
    <w:p w:rsidR="006464B4" w:rsidRPr="00AD210A" w:rsidRDefault="00A848A1" w:rsidP="006464B4">
      <w:pPr>
        <w:pStyle w:val="Stilediparagrafo1"/>
        <w:ind w:left="426" w:right="1984" w:firstLine="283"/>
        <w:rPr>
          <w:rStyle w:val="txtstoriariflessioni"/>
          <w:rFonts w:ascii="Garamond" w:hAnsi="Garamond" w:cs="MinionPro-BoldCn"/>
          <w:b/>
          <w:color w:val="000000" w:themeColor="text1"/>
        </w:rPr>
      </w:pPr>
      <w:r>
        <w:rPr>
          <w:rStyle w:val="txtstoriariflessioni"/>
          <w:rFonts w:ascii="Garamond" w:hAnsi="Garamond" w:cs="MinionPro-BoldCn"/>
          <w:b/>
          <w:color w:val="000000" w:themeColor="text1"/>
        </w:rPr>
        <w:t>Il</w:t>
      </w:r>
      <w:r w:rsidR="006464B4" w:rsidRPr="00AD210A">
        <w:rPr>
          <w:rStyle w:val="txtstoriariflessioni"/>
          <w:rFonts w:ascii="Garamond" w:hAnsi="Garamond" w:cs="MinionPro-BoldCn"/>
          <w:b/>
          <w:color w:val="000000" w:themeColor="text1"/>
        </w:rPr>
        <w:t xml:space="preserve"> dono </w:t>
      </w:r>
    </w:p>
    <w:p w:rsidR="006464B4" w:rsidRPr="00CE3D57" w:rsidRDefault="006464B4" w:rsidP="006464B4">
      <w:pPr>
        <w:pStyle w:val="Stilediparagrafo1"/>
        <w:ind w:left="426" w:right="1984" w:firstLine="283"/>
        <w:rPr>
          <w:rStyle w:val="txtstoriariflessioni"/>
          <w:rFonts w:ascii="Garamond" w:hAnsi="Garamond"/>
          <w:color w:val="000000" w:themeColor="text1"/>
        </w:rPr>
      </w:pPr>
      <w:r w:rsidRPr="00CE3D57">
        <w:rPr>
          <w:rStyle w:val="txtstoriariflessioni"/>
          <w:rFonts w:ascii="Garamond" w:hAnsi="Garamond"/>
          <w:color w:val="000000" w:themeColor="text1"/>
        </w:rPr>
        <w:t xml:space="preserve">È che siamo polli </w:t>
      </w:r>
      <w:r>
        <w:rPr>
          <w:rStyle w:val="txtstoriariflessioni"/>
          <w:rFonts w:ascii="Garamond" w:hAnsi="Garamond"/>
          <w:color w:val="000000" w:themeColor="text1"/>
        </w:rPr>
        <w:t xml:space="preserve">da </w:t>
      </w:r>
      <w:r w:rsidRPr="00CE3D57">
        <w:rPr>
          <w:rStyle w:val="txtstoriariflessioni"/>
          <w:rFonts w:ascii="Garamond" w:hAnsi="Garamond"/>
          <w:color w:val="000000" w:themeColor="text1"/>
        </w:rPr>
        <w:t>allevamento, spiriti obnubilati, merce. I giovani</w:t>
      </w:r>
      <w:r>
        <w:rPr>
          <w:rStyle w:val="txtstoriariflessioni"/>
          <w:rFonts w:ascii="Garamond" w:hAnsi="Garamond"/>
          <w:color w:val="000000" w:themeColor="text1"/>
        </w:rPr>
        <w:t>,</w:t>
      </w:r>
      <w:r w:rsidRPr="00CE3D57">
        <w:rPr>
          <w:rStyle w:val="txtstoriariflessioni"/>
          <w:rFonts w:ascii="Garamond" w:hAnsi="Garamond"/>
          <w:color w:val="000000" w:themeColor="text1"/>
        </w:rPr>
        <w:t xml:space="preserve"> e non solo, sono </w:t>
      </w:r>
      <w:r w:rsidR="00FC1929">
        <w:rPr>
          <w:rStyle w:val="txtstoriariflessioni"/>
          <w:rFonts w:ascii="Garamond" w:hAnsi="Garamond"/>
          <w:color w:val="000000" w:themeColor="text1"/>
        </w:rPr>
        <w:t>soddisfatti</w:t>
      </w:r>
      <w:r w:rsidRPr="00CE3D57">
        <w:rPr>
          <w:rStyle w:val="txtstoriariflessioni"/>
          <w:rFonts w:ascii="Garamond" w:hAnsi="Garamond"/>
          <w:color w:val="000000" w:themeColor="text1"/>
        </w:rPr>
        <w:t xml:space="preserve"> di fare la pubblicità per una multinazionale. Per pochi denari precari</w:t>
      </w:r>
      <w:r w:rsidR="000117C0">
        <w:rPr>
          <w:rStyle w:val="txtstoriariflessioni"/>
          <w:rFonts w:ascii="Garamond" w:hAnsi="Garamond"/>
          <w:color w:val="000000" w:themeColor="text1"/>
        </w:rPr>
        <w:t>,</w:t>
      </w:r>
      <w:r w:rsidRPr="00CE3D57">
        <w:rPr>
          <w:rStyle w:val="txtstoriariflessioni"/>
          <w:rFonts w:ascii="Garamond" w:hAnsi="Garamond"/>
          <w:color w:val="000000" w:themeColor="text1"/>
        </w:rPr>
        <w:t xml:space="preserve"> </w:t>
      </w:r>
      <w:r w:rsidRPr="000117C0">
        <w:rPr>
          <w:rStyle w:val="txtstoriariflessioni"/>
          <w:rFonts w:ascii="Garamond" w:hAnsi="Garamond"/>
          <w:color w:val="000000" w:themeColor="text1"/>
        </w:rPr>
        <w:t xml:space="preserve">svendono </w:t>
      </w:r>
      <w:r w:rsidRPr="00CE3D57">
        <w:rPr>
          <w:rStyle w:val="txtstoriariflessioni"/>
          <w:rFonts w:ascii="Garamond" w:hAnsi="Garamond"/>
          <w:color w:val="000000" w:themeColor="text1"/>
        </w:rPr>
        <w:t>i loro migliori sorrisi.</w:t>
      </w:r>
    </w:p>
    <w:p w:rsidR="006464B4" w:rsidRDefault="006464B4" w:rsidP="006464B4">
      <w:pPr>
        <w:pStyle w:val="Stilediparagrafo1"/>
        <w:ind w:left="426" w:right="1984" w:firstLine="283"/>
        <w:rPr>
          <w:rStyle w:val="txtstoriariflessioni"/>
          <w:rFonts w:ascii="Garamond" w:hAnsi="Garamond"/>
          <w:color w:val="000000" w:themeColor="text1"/>
        </w:rPr>
      </w:pPr>
      <w:r w:rsidRPr="00CE3D57">
        <w:rPr>
          <w:rStyle w:val="txtstoriariflessioni"/>
          <w:rFonts w:ascii="Garamond" w:hAnsi="Garamond"/>
          <w:color w:val="000000" w:themeColor="text1"/>
        </w:rPr>
        <w:t xml:space="preserve">I figli sono deboli. I padri anche. </w:t>
      </w:r>
      <w:r w:rsidR="00A848A1">
        <w:rPr>
          <w:rStyle w:val="txtstoriariflessioni"/>
          <w:rFonts w:ascii="Garamond" w:hAnsi="Garamond"/>
          <w:color w:val="000000" w:themeColor="text1"/>
        </w:rPr>
        <w:t>Le prospettive</w:t>
      </w:r>
      <w:r w:rsidR="0020220C">
        <w:rPr>
          <w:rStyle w:val="txtstoriariflessioni"/>
          <w:rFonts w:ascii="Garamond" w:hAnsi="Garamond"/>
          <w:color w:val="000000" w:themeColor="text1"/>
        </w:rPr>
        <w:t xml:space="preserve"> politiche,</w:t>
      </w:r>
      <w:r w:rsidR="00A848A1">
        <w:rPr>
          <w:rStyle w:val="txtstoriariflessioni"/>
          <w:rFonts w:ascii="Garamond" w:hAnsi="Garamond"/>
          <w:color w:val="000000" w:themeColor="text1"/>
        </w:rPr>
        <w:t xml:space="preserve"> </w:t>
      </w:r>
      <w:r w:rsidR="0020220C">
        <w:rPr>
          <w:rStyle w:val="txtstoriariflessioni"/>
          <w:rFonts w:ascii="Garamond" w:hAnsi="Garamond"/>
          <w:color w:val="000000" w:themeColor="text1"/>
        </w:rPr>
        <w:t xml:space="preserve">basate sul diritto e non sulla natura, </w:t>
      </w:r>
      <w:r w:rsidR="00A848A1">
        <w:rPr>
          <w:rStyle w:val="txtstoriariflessioni"/>
          <w:rFonts w:ascii="Garamond" w:hAnsi="Garamond"/>
          <w:color w:val="000000" w:themeColor="text1"/>
        </w:rPr>
        <w:t xml:space="preserve">pessime. </w:t>
      </w:r>
      <w:r w:rsidRPr="00CE3D57">
        <w:rPr>
          <w:rStyle w:val="txtstoriariflessioni"/>
          <w:rFonts w:ascii="Garamond" w:hAnsi="Garamond"/>
          <w:color w:val="000000" w:themeColor="text1"/>
        </w:rPr>
        <w:t xml:space="preserve">Cosa significa essere forti? Non riguarda saper scaricare una motonave a spalle, riguarda avere la capacità di riconoscere se stessi, le proprie doti e le proprie debolezze, significa saper coltivare le une e </w:t>
      </w:r>
      <w:r w:rsidRPr="000117C0">
        <w:rPr>
          <w:rStyle w:val="txtstoriariflessioni"/>
          <w:rFonts w:ascii="Garamond" w:hAnsi="Garamond"/>
          <w:color w:val="000000" w:themeColor="text1"/>
        </w:rPr>
        <w:t>affrontare le altre</w:t>
      </w:r>
      <w:r w:rsidRPr="00CE3D57">
        <w:rPr>
          <w:rStyle w:val="txtstoriariflessioni"/>
          <w:rFonts w:ascii="Garamond" w:hAnsi="Garamond"/>
          <w:color w:val="000000" w:themeColor="text1"/>
        </w:rPr>
        <w:t xml:space="preserve">, significa valorizzare quanto sentiamo e ridurre il </w:t>
      </w:r>
      <w:r w:rsidRPr="00CE3D57">
        <w:rPr>
          <w:rStyle w:val="txtstoriariflessioni"/>
          <w:rFonts w:ascii="Garamond" w:hAnsi="Garamond"/>
          <w:color w:val="000000" w:themeColor="text1"/>
        </w:rPr>
        <w:lastRenderedPageBreak/>
        <w:t>monopolio della razionalità e della sapienza d</w:t>
      </w:r>
      <w:r>
        <w:rPr>
          <w:rStyle w:val="txtstoriariflessioni"/>
          <w:rFonts w:ascii="Garamond" w:hAnsi="Garamond"/>
          <w:color w:val="000000" w:themeColor="text1"/>
        </w:rPr>
        <w:t>i</w:t>
      </w:r>
      <w:r w:rsidRPr="00CE3D57">
        <w:rPr>
          <w:rStyle w:val="txtstoriariflessioni"/>
          <w:rFonts w:ascii="Garamond" w:hAnsi="Garamond"/>
          <w:color w:val="000000" w:themeColor="text1"/>
        </w:rPr>
        <w:t xml:space="preserve"> ciò che abbiamo anonimamente</w:t>
      </w:r>
      <w:r>
        <w:rPr>
          <w:rStyle w:val="txtstoriariflessioni"/>
          <w:rFonts w:ascii="Garamond" w:hAnsi="Garamond"/>
          <w:color w:val="000000" w:themeColor="text1"/>
        </w:rPr>
        <w:t xml:space="preserve">, </w:t>
      </w:r>
      <w:r w:rsidR="0020220C" w:rsidRPr="000117C0">
        <w:rPr>
          <w:rStyle w:val="txtstoriariflessioni"/>
          <w:rFonts w:ascii="Garamond" w:hAnsi="Garamond"/>
          <w:color w:val="000000" w:themeColor="text1"/>
        </w:rPr>
        <w:t>replica</w:t>
      </w:r>
      <w:r w:rsidR="000117C0" w:rsidRPr="000117C0">
        <w:rPr>
          <w:rStyle w:val="txtstoriariflessioni"/>
          <w:rFonts w:ascii="Garamond" w:hAnsi="Garamond"/>
          <w:color w:val="000000" w:themeColor="text1"/>
        </w:rPr>
        <w:t>ta</w:t>
      </w:r>
      <w:r w:rsidR="0020220C" w:rsidRPr="000117C0">
        <w:rPr>
          <w:rStyle w:val="txtstoriariflessioni"/>
          <w:rFonts w:ascii="Garamond" w:hAnsi="Garamond"/>
          <w:color w:val="000000" w:themeColor="text1"/>
        </w:rPr>
        <w:t>mente</w:t>
      </w:r>
      <w:r w:rsidRPr="000117C0">
        <w:rPr>
          <w:rStyle w:val="txtstoriariflessioni"/>
          <w:rFonts w:ascii="Garamond" w:hAnsi="Garamond"/>
          <w:color w:val="000000" w:themeColor="text1"/>
        </w:rPr>
        <w:t xml:space="preserve"> </w:t>
      </w:r>
      <w:r w:rsidRPr="00CE3D57">
        <w:rPr>
          <w:rStyle w:val="txtstoriariflessioni"/>
          <w:rFonts w:ascii="Garamond" w:hAnsi="Garamond"/>
          <w:color w:val="000000" w:themeColor="text1"/>
        </w:rPr>
        <w:t xml:space="preserve">appreso; significa libertà dalle ideologie e dagli interessi personali; significa poter </w:t>
      </w:r>
      <w:r>
        <w:rPr>
          <w:rStyle w:val="txtstoriariflessioni"/>
          <w:rFonts w:ascii="Garamond" w:hAnsi="Garamond"/>
          <w:color w:val="000000" w:themeColor="text1"/>
        </w:rPr>
        <w:t>distinguere</w:t>
      </w:r>
      <w:r w:rsidRPr="00CE3D57">
        <w:rPr>
          <w:rStyle w:val="txtstoriariflessioni"/>
          <w:rFonts w:ascii="Garamond" w:hAnsi="Garamond"/>
          <w:color w:val="000000" w:themeColor="text1"/>
        </w:rPr>
        <w:t xml:space="preserve"> ciò che fa per noi da ciò che è opportuno scartare; saper rinunciare</w:t>
      </w:r>
      <w:r>
        <w:rPr>
          <w:rStyle w:val="txtstoriariflessioni"/>
          <w:rFonts w:ascii="Garamond" w:hAnsi="Garamond"/>
          <w:color w:val="000000" w:themeColor="text1"/>
        </w:rPr>
        <w:t>,</w:t>
      </w:r>
      <w:r w:rsidRPr="00CE3D57">
        <w:rPr>
          <w:rStyle w:val="txtstoriariflessioni"/>
          <w:rFonts w:ascii="Garamond" w:hAnsi="Garamond"/>
          <w:color w:val="000000" w:themeColor="text1"/>
        </w:rPr>
        <w:t xml:space="preserve"> senza </w:t>
      </w:r>
      <w:r w:rsidR="00357569">
        <w:rPr>
          <w:rStyle w:val="txtstoriariflessioni"/>
          <w:rFonts w:ascii="Garamond" w:hAnsi="Garamond"/>
          <w:color w:val="000000" w:themeColor="text1"/>
        </w:rPr>
        <w:t>senso di frustrazione e debolezza</w:t>
      </w:r>
      <w:r w:rsidRPr="00CE3D57">
        <w:rPr>
          <w:rStyle w:val="txtstoriariflessioni"/>
          <w:rFonts w:ascii="Garamond" w:hAnsi="Garamond"/>
          <w:color w:val="000000" w:themeColor="text1"/>
        </w:rPr>
        <w:t xml:space="preserve">. </w:t>
      </w:r>
      <w:r w:rsidR="001A6AEC">
        <w:rPr>
          <w:rStyle w:val="txtstoriariflessioni"/>
          <w:rFonts w:ascii="Garamond" w:hAnsi="Garamond"/>
          <w:color w:val="000000" w:themeColor="text1"/>
        </w:rPr>
        <w:t>N</w:t>
      </w:r>
      <w:r w:rsidRPr="00CE3D57">
        <w:rPr>
          <w:rStyle w:val="txtstoriariflessioni"/>
          <w:rFonts w:ascii="Garamond" w:hAnsi="Garamond"/>
          <w:color w:val="000000" w:themeColor="text1"/>
        </w:rPr>
        <w:t xml:space="preserve">on invidiare, </w:t>
      </w:r>
      <w:r w:rsidR="001A6AEC">
        <w:rPr>
          <w:rStyle w:val="txtstoriariflessioni"/>
          <w:rFonts w:ascii="Garamond" w:hAnsi="Garamond"/>
          <w:color w:val="000000" w:themeColor="text1"/>
        </w:rPr>
        <w:t>ma</w:t>
      </w:r>
      <w:r w:rsidRPr="00CE3D57">
        <w:rPr>
          <w:rStyle w:val="txtstoriariflessioni"/>
          <w:rFonts w:ascii="Garamond" w:hAnsi="Garamond"/>
          <w:color w:val="000000" w:themeColor="text1"/>
        </w:rPr>
        <w:t xml:space="preserve"> amare chi è meglio di noi per coltivare quanto ci manca.</w:t>
      </w:r>
    </w:p>
    <w:p w:rsidR="006464B4" w:rsidRDefault="006464B4" w:rsidP="006464B4">
      <w:pPr>
        <w:pStyle w:val="Stilediparagrafo1"/>
        <w:ind w:left="426" w:right="1984" w:firstLine="283"/>
        <w:rPr>
          <w:rStyle w:val="txtstoriariflessioni"/>
          <w:rFonts w:ascii="Garamond" w:hAnsi="Garamond"/>
          <w:color w:val="000000" w:themeColor="text1"/>
        </w:rPr>
      </w:pPr>
      <w:r w:rsidRPr="00CE3D57">
        <w:rPr>
          <w:rStyle w:val="txtstoriariflessioni"/>
          <w:rFonts w:ascii="Garamond" w:hAnsi="Garamond"/>
          <w:color w:val="000000" w:themeColor="text1"/>
        </w:rPr>
        <w:t>Compiremo le scelte per donare un esempio di forza a chi verrà o daremo la colpa a qualcosa per non esserci riusciti?</w:t>
      </w:r>
    </w:p>
    <w:p w:rsidR="006464B4" w:rsidRDefault="006464B4" w:rsidP="006464B4">
      <w:pPr>
        <w:pStyle w:val="Stilediparagrafo1"/>
        <w:ind w:left="426" w:right="1984" w:firstLine="283"/>
        <w:rPr>
          <w:rStyle w:val="txtstoriariflessioni"/>
          <w:rFonts w:ascii="Garamond" w:hAnsi="Garamond"/>
          <w:color w:val="000000" w:themeColor="text1"/>
        </w:rPr>
      </w:pPr>
    </w:p>
    <w:p w:rsidR="006464B4" w:rsidRPr="00CE3D57" w:rsidRDefault="006464B4" w:rsidP="006464B4">
      <w:pPr>
        <w:pStyle w:val="Stilediparagrafo1"/>
        <w:ind w:left="426" w:right="1984" w:firstLine="283"/>
        <w:rPr>
          <w:rStyle w:val="txtstoriariflessioni"/>
          <w:rFonts w:ascii="Garamond" w:hAnsi="Garamond" w:cs="MinionPro-BoldCn"/>
          <w:b/>
          <w:bCs/>
          <w:color w:val="000000" w:themeColor="text1"/>
        </w:rPr>
      </w:pPr>
    </w:p>
    <w:p w:rsidR="006464B4" w:rsidRPr="00CE3D57" w:rsidRDefault="006464B4" w:rsidP="006464B4">
      <w:pPr>
        <w:pStyle w:val="Stilediparagrafo1"/>
        <w:ind w:left="426" w:right="1984" w:firstLine="283"/>
        <w:rPr>
          <w:rStyle w:val="txtstoriariflessioni"/>
          <w:rFonts w:ascii="Garamond" w:hAnsi="Garamond" w:cs="MinionPro-BoldCn"/>
          <w:b/>
          <w:bCs/>
          <w:color w:val="000000" w:themeColor="text1"/>
        </w:rPr>
      </w:pPr>
      <w:r>
        <w:rPr>
          <w:rStyle w:val="txtstoriariflessioni"/>
          <w:rFonts w:ascii="Garamond" w:hAnsi="Garamond" w:cs="MinionPro-BoldCn"/>
          <w:bCs/>
          <w:color w:val="000000" w:themeColor="text1"/>
        </w:rPr>
        <w:t>Note</w:t>
      </w:r>
    </w:p>
    <w:p w:rsidR="003E7F53" w:rsidRDefault="003E7F53" w:rsidP="006464B4">
      <w:pPr>
        <w:pStyle w:val="Stilediparagrafo1"/>
        <w:numPr>
          <w:ilvl w:val="0"/>
          <w:numId w:val="1"/>
        </w:numPr>
        <w:ind w:left="426" w:right="1984" w:firstLine="283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Richard </w:t>
      </w:r>
      <w:proofErr w:type="spellStart"/>
      <w:r>
        <w:rPr>
          <w:rFonts w:ascii="Garamond" w:hAnsi="Garamond"/>
          <w:color w:val="000000" w:themeColor="text1"/>
        </w:rPr>
        <w:t>Sennet</w:t>
      </w:r>
      <w:proofErr w:type="spellEnd"/>
      <w:r>
        <w:rPr>
          <w:rFonts w:ascii="Garamond" w:hAnsi="Garamond"/>
          <w:color w:val="000000" w:themeColor="text1"/>
        </w:rPr>
        <w:t xml:space="preserve">, </w:t>
      </w:r>
      <w:r w:rsidRPr="0094053E">
        <w:rPr>
          <w:rFonts w:ascii="Garamond" w:hAnsi="Garamond"/>
          <w:i/>
          <w:iCs/>
          <w:color w:val="000000" w:themeColor="text1"/>
        </w:rPr>
        <w:t>L’uomo artigiano</w:t>
      </w:r>
      <w:r>
        <w:rPr>
          <w:rFonts w:ascii="Garamond" w:hAnsi="Garamond"/>
          <w:color w:val="000000" w:themeColor="text1"/>
        </w:rPr>
        <w:t>, Milano, Feltrinelli, 2008, p. 110.</w:t>
      </w:r>
    </w:p>
    <w:p w:rsidR="006464B4" w:rsidRDefault="006464B4" w:rsidP="006464B4">
      <w:pPr>
        <w:pStyle w:val="Stilediparagrafo1"/>
        <w:numPr>
          <w:ilvl w:val="0"/>
          <w:numId w:val="1"/>
        </w:numPr>
        <w:ind w:left="426" w:right="1984" w:firstLine="283"/>
        <w:rPr>
          <w:rStyle w:val="txtstoriariflessioni"/>
          <w:rFonts w:ascii="Garamond" w:hAnsi="Garamond"/>
          <w:color w:val="000000" w:themeColor="text1"/>
        </w:rPr>
      </w:pPr>
      <w:r w:rsidRPr="00CE3D57">
        <w:rPr>
          <w:rStyle w:val="txtstoriariflessioni"/>
          <w:rFonts w:ascii="Garamond" w:hAnsi="Garamond"/>
          <w:color w:val="000000" w:themeColor="text1"/>
        </w:rPr>
        <w:t xml:space="preserve">Enrico </w:t>
      </w:r>
      <w:proofErr w:type="spellStart"/>
      <w:r w:rsidRPr="00CE3D57">
        <w:rPr>
          <w:rStyle w:val="txtstoriariflessioni"/>
          <w:rFonts w:ascii="Garamond" w:hAnsi="Garamond"/>
          <w:color w:val="000000" w:themeColor="text1"/>
        </w:rPr>
        <w:t>Grassani</w:t>
      </w:r>
      <w:proofErr w:type="spellEnd"/>
      <w:r>
        <w:rPr>
          <w:rStyle w:val="txtstoriariflessioni"/>
          <w:rFonts w:ascii="Garamond" w:hAnsi="Garamond"/>
          <w:color w:val="000000" w:themeColor="text1"/>
        </w:rPr>
        <w:t>,</w:t>
      </w:r>
      <w:r w:rsidRPr="00CE3D57">
        <w:rPr>
          <w:rStyle w:val="txtstoriariflessioni"/>
          <w:rFonts w:ascii="Garamond" w:hAnsi="Garamond"/>
          <w:color w:val="000000" w:themeColor="text1"/>
        </w:rPr>
        <w:t xml:space="preserve"> </w:t>
      </w:r>
      <w:r w:rsidRPr="000D3FB3">
        <w:rPr>
          <w:rStyle w:val="txtstoriariflessioni"/>
          <w:rFonts w:ascii="Garamond" w:hAnsi="Garamond"/>
          <w:i/>
          <w:iCs/>
          <w:color w:val="000000" w:themeColor="text1"/>
        </w:rPr>
        <w:t>L</w:t>
      </w:r>
      <w:r w:rsidRPr="000D3FB3">
        <w:rPr>
          <w:rStyle w:val="txtstoriariflessioni"/>
          <w:rFonts w:ascii="Garamond" w:hAnsi="Garamond" w:cs="MinionPro-It"/>
          <w:i/>
          <w:iCs/>
          <w:color w:val="000000" w:themeColor="text1"/>
        </w:rPr>
        <w:t>’</w:t>
      </w:r>
      <w:r w:rsidRPr="00CE3D57">
        <w:rPr>
          <w:rStyle w:val="txtstoriariflessioni"/>
          <w:rFonts w:ascii="Garamond" w:hAnsi="Garamond" w:cs="MinionPro-It"/>
          <w:i/>
          <w:iCs/>
          <w:color w:val="000000" w:themeColor="text1"/>
        </w:rPr>
        <w:t>altra faccia della tecnica</w:t>
      </w:r>
      <w:r>
        <w:rPr>
          <w:rStyle w:val="txtstoriariflessioni"/>
          <w:rFonts w:ascii="Garamond" w:hAnsi="Garamond"/>
          <w:color w:val="000000" w:themeColor="text1"/>
        </w:rPr>
        <w:t>,</w:t>
      </w:r>
      <w:r w:rsidRPr="00CE3D57">
        <w:rPr>
          <w:rStyle w:val="txtstoriariflessioni"/>
          <w:rFonts w:ascii="Garamond" w:hAnsi="Garamond"/>
          <w:color w:val="000000" w:themeColor="text1"/>
        </w:rPr>
        <w:t xml:space="preserve"> </w:t>
      </w:r>
      <w:proofErr w:type="spellStart"/>
      <w:r w:rsidRPr="00CE3D57">
        <w:rPr>
          <w:rStyle w:val="txtstoriariflessioni"/>
          <w:rFonts w:ascii="Garamond" w:hAnsi="Garamond"/>
          <w:color w:val="000000" w:themeColor="text1"/>
        </w:rPr>
        <w:t>Mimesis</w:t>
      </w:r>
      <w:proofErr w:type="spellEnd"/>
      <w:r w:rsidRPr="00CE3D57">
        <w:rPr>
          <w:rStyle w:val="txtstoriariflessioni"/>
          <w:rFonts w:ascii="Garamond" w:hAnsi="Garamond"/>
          <w:color w:val="000000" w:themeColor="text1"/>
        </w:rPr>
        <w:t>, Sesto San Giovann</w:t>
      </w:r>
      <w:r>
        <w:rPr>
          <w:rStyle w:val="txtstoriariflessioni"/>
          <w:rFonts w:ascii="Garamond" w:hAnsi="Garamond"/>
          <w:color w:val="000000" w:themeColor="text1"/>
        </w:rPr>
        <w:t xml:space="preserve">i </w:t>
      </w:r>
      <w:r w:rsidRPr="00CE3D57">
        <w:rPr>
          <w:rStyle w:val="txtstoriariflessioni"/>
          <w:rFonts w:ascii="Garamond" w:hAnsi="Garamond"/>
          <w:color w:val="000000" w:themeColor="text1"/>
        </w:rPr>
        <w:t>(Mi)</w:t>
      </w:r>
      <w:r>
        <w:rPr>
          <w:rStyle w:val="txtstoriariflessioni"/>
          <w:rFonts w:ascii="Garamond" w:hAnsi="Garamond"/>
          <w:color w:val="000000" w:themeColor="text1"/>
        </w:rPr>
        <w:t>,</w:t>
      </w:r>
      <w:r w:rsidRPr="00CE3D57">
        <w:rPr>
          <w:rStyle w:val="txtstoriariflessioni"/>
          <w:rFonts w:ascii="Garamond" w:hAnsi="Garamond"/>
          <w:color w:val="000000" w:themeColor="text1"/>
        </w:rPr>
        <w:t xml:space="preserve"> 2002</w:t>
      </w:r>
      <w:r>
        <w:rPr>
          <w:rStyle w:val="txtstoriariflessioni"/>
          <w:rFonts w:ascii="Garamond" w:hAnsi="Garamond"/>
          <w:color w:val="000000" w:themeColor="text1"/>
        </w:rPr>
        <w:t>, p. 19.</w:t>
      </w:r>
    </w:p>
    <w:p w:rsidR="006464B4" w:rsidRPr="00CE3D57" w:rsidRDefault="006464B4" w:rsidP="006464B4">
      <w:pPr>
        <w:pStyle w:val="Stilediparagrafo1"/>
        <w:numPr>
          <w:ilvl w:val="0"/>
          <w:numId w:val="1"/>
        </w:numPr>
        <w:ind w:left="426" w:right="1984" w:firstLine="283"/>
        <w:rPr>
          <w:rStyle w:val="txtstoriariflessioni"/>
          <w:rFonts w:ascii="Garamond" w:hAnsi="Garamond"/>
          <w:color w:val="000000" w:themeColor="text1"/>
        </w:rPr>
      </w:pPr>
      <w:r>
        <w:rPr>
          <w:rStyle w:val="txtstoriariflessioni"/>
          <w:rFonts w:ascii="Garamond" w:hAnsi="Garamond"/>
          <w:color w:val="000000" w:themeColor="text1"/>
        </w:rPr>
        <w:t xml:space="preserve">Ivan </w:t>
      </w:r>
      <w:proofErr w:type="spellStart"/>
      <w:r>
        <w:rPr>
          <w:rStyle w:val="txtstoriariflessioni"/>
          <w:rFonts w:ascii="Garamond" w:hAnsi="Garamond"/>
          <w:color w:val="000000" w:themeColor="text1"/>
        </w:rPr>
        <w:t>Illich</w:t>
      </w:r>
      <w:proofErr w:type="spellEnd"/>
      <w:r>
        <w:rPr>
          <w:rStyle w:val="txtstoriariflessioni"/>
          <w:rFonts w:ascii="Garamond" w:hAnsi="Garamond"/>
          <w:color w:val="000000" w:themeColor="text1"/>
        </w:rPr>
        <w:t xml:space="preserve">, </w:t>
      </w:r>
      <w:r w:rsidRPr="00AB228B">
        <w:rPr>
          <w:rStyle w:val="txtstoriariflessioni"/>
          <w:rFonts w:ascii="Garamond" w:hAnsi="Garamond"/>
          <w:i/>
          <w:iCs/>
          <w:color w:val="000000" w:themeColor="text1"/>
        </w:rPr>
        <w:t>Disoccupazione creativa. Un nuovo equilibrio tra le attività svincolate dalle leggi di mercato e il diritto all’impiego</w:t>
      </w:r>
      <w:r>
        <w:rPr>
          <w:rStyle w:val="txtstoriariflessioni"/>
          <w:rFonts w:ascii="Garamond" w:hAnsi="Garamond"/>
          <w:color w:val="000000" w:themeColor="text1"/>
        </w:rPr>
        <w:t xml:space="preserve">, </w:t>
      </w:r>
      <w:proofErr w:type="spellStart"/>
      <w:proofErr w:type="gramStart"/>
      <w:r>
        <w:rPr>
          <w:rStyle w:val="txtstoriariflessioni"/>
          <w:rFonts w:ascii="Garamond" w:hAnsi="Garamond"/>
          <w:color w:val="000000" w:themeColor="text1"/>
        </w:rPr>
        <w:t>red</w:t>
      </w:r>
      <w:proofErr w:type="spellEnd"/>
      <w:r>
        <w:rPr>
          <w:rStyle w:val="txtstoriariflessioni"/>
          <w:rFonts w:ascii="Garamond" w:hAnsi="Garamond"/>
          <w:color w:val="000000" w:themeColor="text1"/>
        </w:rPr>
        <w:t>!,</w:t>
      </w:r>
      <w:proofErr w:type="gramEnd"/>
      <w:r>
        <w:rPr>
          <w:rStyle w:val="txtstoriariflessioni"/>
          <w:rFonts w:ascii="Garamond" w:hAnsi="Garamond"/>
          <w:color w:val="000000" w:themeColor="text1"/>
        </w:rPr>
        <w:t xml:space="preserve"> Cornaredo (Mi), 2013, p. 21.</w:t>
      </w:r>
    </w:p>
    <w:p w:rsidR="00FC255A" w:rsidRPr="00516A94" w:rsidRDefault="006464B4" w:rsidP="003E7F53">
      <w:pPr>
        <w:pStyle w:val="Stilediparagrafo1"/>
        <w:numPr>
          <w:ilvl w:val="0"/>
          <w:numId w:val="1"/>
        </w:numPr>
        <w:ind w:left="426" w:right="1984" w:firstLine="283"/>
        <w:rPr>
          <w:rFonts w:ascii="Garamond" w:hAnsi="Garamond"/>
          <w:color w:val="000000" w:themeColor="text1"/>
        </w:rPr>
      </w:pPr>
      <w:r w:rsidRPr="00516A94">
        <w:rPr>
          <w:rStyle w:val="txtstoriariflessioni"/>
          <w:rFonts w:ascii="Garamond" w:hAnsi="Garamond"/>
          <w:color w:val="000000" w:themeColor="text1"/>
        </w:rPr>
        <w:t xml:space="preserve">Enrico </w:t>
      </w:r>
      <w:proofErr w:type="spellStart"/>
      <w:r w:rsidRPr="00516A94">
        <w:rPr>
          <w:rStyle w:val="txtstoriariflessioni"/>
          <w:rFonts w:ascii="Garamond" w:hAnsi="Garamond"/>
          <w:color w:val="000000" w:themeColor="text1"/>
        </w:rPr>
        <w:t>Grassani</w:t>
      </w:r>
      <w:proofErr w:type="spellEnd"/>
      <w:r w:rsidRPr="00516A94">
        <w:rPr>
          <w:rStyle w:val="txtstoriariflessioni"/>
          <w:rFonts w:ascii="Garamond" w:hAnsi="Garamond"/>
          <w:color w:val="000000" w:themeColor="text1"/>
        </w:rPr>
        <w:t xml:space="preserve">, </w:t>
      </w:r>
      <w:r w:rsidRPr="00516A94">
        <w:rPr>
          <w:rStyle w:val="txtstoriariflessioni"/>
          <w:rFonts w:ascii="Garamond" w:hAnsi="Garamond" w:cs="MinionPro-It"/>
          <w:i/>
          <w:iCs/>
          <w:color w:val="000000" w:themeColor="text1"/>
        </w:rPr>
        <w:t>L’assuefazione tecnologica</w:t>
      </w:r>
      <w:r w:rsidRPr="00516A94">
        <w:rPr>
          <w:rStyle w:val="txtstoriariflessioni"/>
          <w:rFonts w:ascii="Garamond" w:hAnsi="Garamond"/>
          <w:color w:val="000000" w:themeColor="text1"/>
        </w:rPr>
        <w:t>, Delfino, Milano, 2014, p. 23</w:t>
      </w:r>
      <w:r w:rsidR="00D7688C">
        <w:rPr>
          <w:rStyle w:val="txtstoriariflessioni"/>
          <w:rFonts w:ascii="Garamond" w:hAnsi="Garamond"/>
          <w:color w:val="000000" w:themeColor="text1"/>
        </w:rPr>
        <w:t xml:space="preserve"> </w:t>
      </w:r>
      <w:bookmarkStart w:id="0" w:name="_GoBack"/>
      <w:bookmarkEnd w:id="0"/>
      <w:r w:rsidR="000B5E5B" w:rsidRPr="00516A94">
        <w:rPr>
          <w:rStyle w:val="txtstoriariflessioni"/>
          <w:rFonts w:ascii="Garamond" w:hAnsi="Garamond"/>
          <w:color w:val="000000" w:themeColor="text1"/>
        </w:rPr>
        <w:t>[</w:t>
      </w:r>
      <w:r w:rsidR="00516A94" w:rsidRPr="00516A94">
        <w:rPr>
          <w:rStyle w:val="txtstoriariflessioni"/>
          <w:rFonts w:ascii="Garamond" w:hAnsi="Garamond"/>
          <w:color w:val="000000" w:themeColor="text1"/>
        </w:rPr>
        <w:t>Q</w:t>
      </w:r>
      <w:r w:rsidR="000B5E5B" w:rsidRPr="00516A94">
        <w:rPr>
          <w:rStyle w:val="txtstoriariflessioni"/>
          <w:rFonts w:ascii="Garamond" w:hAnsi="Garamond"/>
          <w:color w:val="000000" w:themeColor="text1"/>
        </w:rPr>
        <w:t xml:space="preserve">ui </w:t>
      </w:r>
      <w:proofErr w:type="spellStart"/>
      <w:r w:rsidR="000B5E5B" w:rsidRPr="00516A94">
        <w:rPr>
          <w:rStyle w:val="txtstoriariflessioni"/>
          <w:rFonts w:ascii="Garamond" w:hAnsi="Garamond"/>
          <w:color w:val="000000" w:themeColor="text1"/>
        </w:rPr>
        <w:t>Grassani</w:t>
      </w:r>
      <w:proofErr w:type="spellEnd"/>
      <w:r w:rsidR="000B5E5B" w:rsidRPr="00516A94">
        <w:rPr>
          <w:rStyle w:val="txtstoriariflessioni"/>
          <w:rFonts w:ascii="Garamond" w:hAnsi="Garamond"/>
          <w:color w:val="000000" w:themeColor="text1"/>
        </w:rPr>
        <w:t xml:space="preserve"> impieg</w:t>
      </w:r>
      <w:r w:rsidR="00516A94" w:rsidRPr="00516A94">
        <w:rPr>
          <w:rStyle w:val="txtstoriariflessioni"/>
          <w:rFonts w:ascii="Garamond" w:hAnsi="Garamond"/>
          <w:color w:val="000000" w:themeColor="text1"/>
        </w:rPr>
        <w:t>a</w:t>
      </w:r>
      <w:r w:rsidR="000B5E5B" w:rsidRPr="00516A94">
        <w:rPr>
          <w:rStyle w:val="txtstoriariflessioni"/>
          <w:rFonts w:ascii="Garamond" w:hAnsi="Garamond"/>
          <w:color w:val="000000" w:themeColor="text1"/>
        </w:rPr>
        <w:t xml:space="preserve"> il termine tecnica </w:t>
      </w:r>
      <w:r w:rsidR="002D3B26" w:rsidRPr="00516A94">
        <w:rPr>
          <w:rStyle w:val="txtstoriariflessioni"/>
          <w:rFonts w:ascii="Garamond" w:hAnsi="Garamond"/>
          <w:color w:val="000000" w:themeColor="text1"/>
        </w:rPr>
        <w:t>nel</w:t>
      </w:r>
      <w:r w:rsidR="00516A94" w:rsidRPr="00516A94">
        <w:rPr>
          <w:rStyle w:val="txtstoriariflessioni"/>
          <w:rFonts w:ascii="Garamond" w:hAnsi="Garamond"/>
          <w:color w:val="000000" w:themeColor="text1"/>
        </w:rPr>
        <w:t xml:space="preserve">la sua accezione </w:t>
      </w:r>
      <w:r w:rsidR="002D3B26" w:rsidRPr="00516A94">
        <w:rPr>
          <w:rStyle w:val="txtstoriariflessioni"/>
          <w:rFonts w:ascii="Garamond" w:hAnsi="Garamond"/>
          <w:color w:val="000000" w:themeColor="text1"/>
        </w:rPr>
        <w:t>di tecnologia</w:t>
      </w:r>
      <w:r w:rsidR="000B5E5B" w:rsidRPr="00516A94">
        <w:rPr>
          <w:rStyle w:val="txtstoriariflessioni"/>
          <w:rFonts w:ascii="Garamond" w:hAnsi="Garamond"/>
          <w:color w:val="000000" w:themeColor="text1"/>
        </w:rPr>
        <w:t>]</w:t>
      </w:r>
      <w:r w:rsidR="00BA357F" w:rsidRPr="00516A94">
        <w:rPr>
          <w:rStyle w:val="txtstoriariflessioni"/>
          <w:rFonts w:ascii="Garamond" w:hAnsi="Garamond"/>
          <w:color w:val="000000" w:themeColor="text1"/>
        </w:rPr>
        <w:t>.</w:t>
      </w:r>
      <w:r w:rsidR="007B39DF" w:rsidRPr="00516A94">
        <w:rPr>
          <w:rStyle w:val="txtstoriariflessioni"/>
          <w:rFonts w:ascii="Garamond" w:hAnsi="Garamond"/>
          <w:color w:val="000000" w:themeColor="text1"/>
        </w:rPr>
        <w:t xml:space="preserve"> </w:t>
      </w:r>
    </w:p>
    <w:sectPr w:rsidR="00FC255A" w:rsidRPr="00516A94" w:rsidSect="00CE3D57">
      <w:footerReference w:type="even" r:id="rId7"/>
      <w:footerReference w:type="default" r:id="rId8"/>
      <w:pgSz w:w="11906" w:h="16838"/>
      <w:pgMar w:top="1406" w:right="1547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67C7" w:rsidRDefault="00B267C7">
      <w:r>
        <w:separator/>
      </w:r>
    </w:p>
  </w:endnote>
  <w:endnote w:type="continuationSeparator" w:id="0">
    <w:p w:rsidR="00B267C7" w:rsidRDefault="00B26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Titoli (testo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Pro-Regular">
    <w:altName w:val="Minion Pro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lackWolf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inionPro-BoldCn">
    <w:altName w:val="Minion Pro Bold Cond"/>
    <w:panose1 w:val="02040706060306020203"/>
    <w:charset w:val="4D"/>
    <w:family w:val="auto"/>
    <w:notTrueType/>
    <w:pitch w:val="default"/>
    <w:sig w:usb0="00000003" w:usb1="00000000" w:usb2="00000000" w:usb3="00000000" w:csb0="00000001" w:csb1="00000000"/>
  </w:font>
  <w:font w:name="MinionPro-It">
    <w:altName w:val="Minion Pro"/>
    <w:panose1 w:val="02040503050306090203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1143655219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5A6E41" w:rsidRDefault="006464B4" w:rsidP="00B272AD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5A6E41" w:rsidRDefault="00B267C7" w:rsidP="005A6E4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493332340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5A6E41" w:rsidRDefault="006464B4" w:rsidP="00B272AD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:rsidR="005A6E41" w:rsidRDefault="00B267C7" w:rsidP="005A6E4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67C7" w:rsidRDefault="00B267C7">
      <w:r>
        <w:separator/>
      </w:r>
    </w:p>
  </w:footnote>
  <w:footnote w:type="continuationSeparator" w:id="0">
    <w:p w:rsidR="00B267C7" w:rsidRDefault="00B26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F825FD"/>
    <w:multiLevelType w:val="hybridMultilevel"/>
    <w:tmpl w:val="81CCFCF4"/>
    <w:lvl w:ilvl="0" w:tplc="A7B419E4">
      <w:start w:val="1"/>
      <w:numFmt w:val="decimal"/>
      <w:lvlText w:val="%1."/>
      <w:lvlJc w:val="left"/>
      <w:pPr>
        <w:ind w:left="101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33" w:hanging="360"/>
      </w:pPr>
    </w:lvl>
    <w:lvl w:ilvl="2" w:tplc="0410001B" w:tentative="1">
      <w:start w:val="1"/>
      <w:numFmt w:val="lowerRoman"/>
      <w:lvlText w:val="%3."/>
      <w:lvlJc w:val="right"/>
      <w:pPr>
        <w:ind w:left="2453" w:hanging="180"/>
      </w:pPr>
    </w:lvl>
    <w:lvl w:ilvl="3" w:tplc="0410000F" w:tentative="1">
      <w:start w:val="1"/>
      <w:numFmt w:val="decimal"/>
      <w:lvlText w:val="%4."/>
      <w:lvlJc w:val="left"/>
      <w:pPr>
        <w:ind w:left="3173" w:hanging="360"/>
      </w:pPr>
    </w:lvl>
    <w:lvl w:ilvl="4" w:tplc="04100019" w:tentative="1">
      <w:start w:val="1"/>
      <w:numFmt w:val="lowerLetter"/>
      <w:lvlText w:val="%5."/>
      <w:lvlJc w:val="left"/>
      <w:pPr>
        <w:ind w:left="3893" w:hanging="360"/>
      </w:pPr>
    </w:lvl>
    <w:lvl w:ilvl="5" w:tplc="0410001B" w:tentative="1">
      <w:start w:val="1"/>
      <w:numFmt w:val="lowerRoman"/>
      <w:lvlText w:val="%6."/>
      <w:lvlJc w:val="right"/>
      <w:pPr>
        <w:ind w:left="4613" w:hanging="180"/>
      </w:pPr>
    </w:lvl>
    <w:lvl w:ilvl="6" w:tplc="0410000F" w:tentative="1">
      <w:start w:val="1"/>
      <w:numFmt w:val="decimal"/>
      <w:lvlText w:val="%7."/>
      <w:lvlJc w:val="left"/>
      <w:pPr>
        <w:ind w:left="5333" w:hanging="360"/>
      </w:pPr>
    </w:lvl>
    <w:lvl w:ilvl="7" w:tplc="04100019" w:tentative="1">
      <w:start w:val="1"/>
      <w:numFmt w:val="lowerLetter"/>
      <w:lvlText w:val="%8."/>
      <w:lvlJc w:val="left"/>
      <w:pPr>
        <w:ind w:left="6053" w:hanging="360"/>
      </w:pPr>
    </w:lvl>
    <w:lvl w:ilvl="8" w:tplc="0410001B" w:tentative="1">
      <w:start w:val="1"/>
      <w:numFmt w:val="lowerRoman"/>
      <w:lvlText w:val="%9."/>
      <w:lvlJc w:val="right"/>
      <w:pPr>
        <w:ind w:left="677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4B4"/>
    <w:rsid w:val="000000F8"/>
    <w:rsid w:val="000117C0"/>
    <w:rsid w:val="00053476"/>
    <w:rsid w:val="00057638"/>
    <w:rsid w:val="000774CE"/>
    <w:rsid w:val="000832E7"/>
    <w:rsid w:val="000B0682"/>
    <w:rsid w:val="000B5E5B"/>
    <w:rsid w:val="000C6AEE"/>
    <w:rsid w:val="00155345"/>
    <w:rsid w:val="00160433"/>
    <w:rsid w:val="00163466"/>
    <w:rsid w:val="00165094"/>
    <w:rsid w:val="001727DB"/>
    <w:rsid w:val="00184ABF"/>
    <w:rsid w:val="00184B86"/>
    <w:rsid w:val="0018688B"/>
    <w:rsid w:val="00193B68"/>
    <w:rsid w:val="001A0F6B"/>
    <w:rsid w:val="001A6AEC"/>
    <w:rsid w:val="001B09A9"/>
    <w:rsid w:val="001B1862"/>
    <w:rsid w:val="001B3440"/>
    <w:rsid w:val="001B4142"/>
    <w:rsid w:val="001D10CB"/>
    <w:rsid w:val="001E7D55"/>
    <w:rsid w:val="0020220C"/>
    <w:rsid w:val="0023268A"/>
    <w:rsid w:val="00241AAD"/>
    <w:rsid w:val="002612EC"/>
    <w:rsid w:val="002674E3"/>
    <w:rsid w:val="002B7579"/>
    <w:rsid w:val="002C2C7C"/>
    <w:rsid w:val="002C6175"/>
    <w:rsid w:val="002D27ED"/>
    <w:rsid w:val="002D3B26"/>
    <w:rsid w:val="002E1E9F"/>
    <w:rsid w:val="002F1C84"/>
    <w:rsid w:val="00304E34"/>
    <w:rsid w:val="00322388"/>
    <w:rsid w:val="0033344F"/>
    <w:rsid w:val="00344D49"/>
    <w:rsid w:val="00346A9B"/>
    <w:rsid w:val="0035393C"/>
    <w:rsid w:val="00357569"/>
    <w:rsid w:val="003756E8"/>
    <w:rsid w:val="003B3C8A"/>
    <w:rsid w:val="003C7962"/>
    <w:rsid w:val="003E7F53"/>
    <w:rsid w:val="004164F0"/>
    <w:rsid w:val="004314AB"/>
    <w:rsid w:val="00463300"/>
    <w:rsid w:val="00484582"/>
    <w:rsid w:val="004D380F"/>
    <w:rsid w:val="00516A94"/>
    <w:rsid w:val="00523148"/>
    <w:rsid w:val="00560B58"/>
    <w:rsid w:val="005743D4"/>
    <w:rsid w:val="005A0BA9"/>
    <w:rsid w:val="005A2DB9"/>
    <w:rsid w:val="005D52AA"/>
    <w:rsid w:val="005E42C7"/>
    <w:rsid w:val="005F5A9C"/>
    <w:rsid w:val="006006D4"/>
    <w:rsid w:val="00617096"/>
    <w:rsid w:val="00633A02"/>
    <w:rsid w:val="006345EA"/>
    <w:rsid w:val="006464B4"/>
    <w:rsid w:val="00656F2B"/>
    <w:rsid w:val="006656C2"/>
    <w:rsid w:val="006662BF"/>
    <w:rsid w:val="006742FB"/>
    <w:rsid w:val="006F33E2"/>
    <w:rsid w:val="00706428"/>
    <w:rsid w:val="00713B89"/>
    <w:rsid w:val="00732485"/>
    <w:rsid w:val="00732DE3"/>
    <w:rsid w:val="007339BE"/>
    <w:rsid w:val="00744A93"/>
    <w:rsid w:val="007735F7"/>
    <w:rsid w:val="007750C0"/>
    <w:rsid w:val="007B39DF"/>
    <w:rsid w:val="007C54CA"/>
    <w:rsid w:val="007D15CF"/>
    <w:rsid w:val="008176F8"/>
    <w:rsid w:val="00827654"/>
    <w:rsid w:val="00881831"/>
    <w:rsid w:val="008A0F2E"/>
    <w:rsid w:val="008A1D75"/>
    <w:rsid w:val="008B6AFE"/>
    <w:rsid w:val="008C10AE"/>
    <w:rsid w:val="008C1F13"/>
    <w:rsid w:val="008D24D4"/>
    <w:rsid w:val="008D45BB"/>
    <w:rsid w:val="008E68CE"/>
    <w:rsid w:val="008F7902"/>
    <w:rsid w:val="00915627"/>
    <w:rsid w:val="0094600D"/>
    <w:rsid w:val="00955827"/>
    <w:rsid w:val="00966E0D"/>
    <w:rsid w:val="00967A92"/>
    <w:rsid w:val="009777B1"/>
    <w:rsid w:val="0097786F"/>
    <w:rsid w:val="00986AF5"/>
    <w:rsid w:val="009919EC"/>
    <w:rsid w:val="009A69DD"/>
    <w:rsid w:val="009B2489"/>
    <w:rsid w:val="009B4C4E"/>
    <w:rsid w:val="009D5531"/>
    <w:rsid w:val="00A20A49"/>
    <w:rsid w:val="00A2659F"/>
    <w:rsid w:val="00A27D79"/>
    <w:rsid w:val="00A33084"/>
    <w:rsid w:val="00A34FD4"/>
    <w:rsid w:val="00A447CE"/>
    <w:rsid w:val="00A44B29"/>
    <w:rsid w:val="00A62E9F"/>
    <w:rsid w:val="00A817FD"/>
    <w:rsid w:val="00A83309"/>
    <w:rsid w:val="00A848A1"/>
    <w:rsid w:val="00AA5556"/>
    <w:rsid w:val="00AC0BA1"/>
    <w:rsid w:val="00AC4172"/>
    <w:rsid w:val="00AC6D90"/>
    <w:rsid w:val="00B267C7"/>
    <w:rsid w:val="00B66702"/>
    <w:rsid w:val="00BA357F"/>
    <w:rsid w:val="00BB5671"/>
    <w:rsid w:val="00BD29ED"/>
    <w:rsid w:val="00BF5ACC"/>
    <w:rsid w:val="00C150BE"/>
    <w:rsid w:val="00C615AD"/>
    <w:rsid w:val="00C661CE"/>
    <w:rsid w:val="00C8301F"/>
    <w:rsid w:val="00CC55C1"/>
    <w:rsid w:val="00CE1C41"/>
    <w:rsid w:val="00D01AC8"/>
    <w:rsid w:val="00D57D3E"/>
    <w:rsid w:val="00D62F6A"/>
    <w:rsid w:val="00D7688C"/>
    <w:rsid w:val="00D853DB"/>
    <w:rsid w:val="00D91DDE"/>
    <w:rsid w:val="00DF00D9"/>
    <w:rsid w:val="00E56EAA"/>
    <w:rsid w:val="00EA6F15"/>
    <w:rsid w:val="00EB3F5B"/>
    <w:rsid w:val="00EF764F"/>
    <w:rsid w:val="00F44B3D"/>
    <w:rsid w:val="00F50B20"/>
    <w:rsid w:val="00F541E3"/>
    <w:rsid w:val="00F731B9"/>
    <w:rsid w:val="00F777D0"/>
    <w:rsid w:val="00F805CE"/>
    <w:rsid w:val="00FB3C06"/>
    <w:rsid w:val="00FC1929"/>
    <w:rsid w:val="00FC21E9"/>
    <w:rsid w:val="00FC255A"/>
    <w:rsid w:val="00FF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8F0A3F"/>
  <w15:chartTrackingRefBased/>
  <w15:docId w15:val="{1322A542-48AA-1B4E-9A13-3DE5B3032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ind w:left="284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464B4"/>
    <w:pPr>
      <w:ind w:left="0"/>
    </w:pPr>
    <w:rPr>
      <w:rFonts w:asciiTheme="minorHAnsi" w:eastAsiaTheme="minorEastAsia" w:hAnsiTheme="minorHAnsi" w:cstheme="minorBidi"/>
      <w:lang w:eastAsia="it-IT"/>
    </w:rPr>
  </w:style>
  <w:style w:type="paragraph" w:styleId="Titolo1">
    <w:name w:val="heading 1"/>
    <w:basedOn w:val="Normale"/>
    <w:link w:val="Titolo1Carattere"/>
    <w:autoRedefine/>
    <w:uiPriority w:val="9"/>
    <w:qFormat/>
    <w:rsid w:val="008A1D75"/>
    <w:pPr>
      <w:ind w:right="2546" w:firstLine="284"/>
      <w:outlineLvl w:val="0"/>
    </w:pPr>
    <w:rPr>
      <w:b/>
      <w:bCs/>
      <w:kern w:val="36"/>
      <w:szCs w:val="48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1A0F6B"/>
    <w:pPr>
      <w:keepNext/>
      <w:keepLines/>
      <w:ind w:right="2546" w:firstLine="284"/>
      <w:outlineLvl w:val="1"/>
    </w:pPr>
    <w:rPr>
      <w:rFonts w:ascii="Times New Roman (Titoli (testo" w:eastAsiaTheme="majorEastAsia" w:hAnsi="Times New Roman (Titoli (testo" w:cstheme="majorBidi"/>
      <w:b/>
      <w:color w:val="000000" w:themeColor="text1"/>
      <w:szCs w:val="26"/>
    </w:rPr>
  </w:style>
  <w:style w:type="paragraph" w:styleId="Titolo3">
    <w:name w:val="heading 3"/>
    <w:basedOn w:val="Normale"/>
    <w:next w:val="Normale"/>
    <w:link w:val="Titolo3Carattere"/>
    <w:autoRedefine/>
    <w:uiPriority w:val="9"/>
    <w:unhideWhenUsed/>
    <w:qFormat/>
    <w:rsid w:val="008A1D75"/>
    <w:pPr>
      <w:keepNext/>
      <w:keepLines/>
      <w:ind w:right="2546" w:firstLine="284"/>
      <w:outlineLvl w:val="2"/>
    </w:pPr>
    <w:rPr>
      <w:rFonts w:ascii="Times New Roman (Titoli (testo" w:eastAsiaTheme="majorEastAsia" w:hAnsi="Times New Roman (Titoli (testo" w:cstheme="majorBidi"/>
      <w:b/>
      <w:color w:val="000000" w:themeColor="tex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A1D75"/>
    <w:rPr>
      <w:b/>
      <w:bCs/>
      <w:kern w:val="36"/>
      <w:szCs w:val="4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A0F6B"/>
    <w:rPr>
      <w:rFonts w:ascii="Times New Roman (Titoli (testo" w:eastAsiaTheme="majorEastAsia" w:hAnsi="Times New Roman (Titoli (testo" w:cstheme="majorBidi"/>
      <w:b/>
      <w:color w:val="000000" w:themeColor="text1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A1D75"/>
    <w:rPr>
      <w:rFonts w:ascii="Times New Roman (Titoli (testo" w:eastAsiaTheme="majorEastAsia" w:hAnsi="Times New Roman (Titoli (testo" w:cstheme="majorBidi"/>
      <w:b/>
      <w:color w:val="000000" w:themeColor="text1"/>
    </w:rPr>
  </w:style>
  <w:style w:type="paragraph" w:customStyle="1" w:styleId="Stilediparagrafo1">
    <w:name w:val="Stile di paragrafo 1"/>
    <w:basedOn w:val="Normale"/>
    <w:uiPriority w:val="99"/>
    <w:rsid w:val="006464B4"/>
    <w:pPr>
      <w:widowControl w:val="0"/>
      <w:autoSpaceDE w:val="0"/>
      <w:autoSpaceDN w:val="0"/>
      <w:adjustRightInd w:val="0"/>
      <w:spacing w:line="288" w:lineRule="auto"/>
      <w:ind w:firstLine="227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txtstoriariflessioni">
    <w:name w:val="txt storia riflessioni"/>
    <w:uiPriority w:val="99"/>
    <w:rsid w:val="006464B4"/>
    <w:rPr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6464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64B4"/>
    <w:rPr>
      <w:rFonts w:asciiTheme="minorHAnsi" w:eastAsiaTheme="minorEastAsia" w:hAnsiTheme="minorHAnsi" w:cstheme="minorBidi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6464B4"/>
  </w:style>
  <w:style w:type="character" w:styleId="Collegamentoipertestuale">
    <w:name w:val="Hyperlink"/>
    <w:basedOn w:val="Carpredefinitoparagrafo"/>
    <w:uiPriority w:val="99"/>
    <w:rsid w:val="006464B4"/>
    <w:rPr>
      <w:color w:val="265A9B"/>
      <w:u w:val="thick"/>
    </w:rPr>
  </w:style>
  <w:style w:type="paragraph" w:customStyle="1" w:styleId="Paragrafobase">
    <w:name w:val="[Paragrafo base]"/>
    <w:basedOn w:val="Normale"/>
    <w:uiPriority w:val="99"/>
    <w:rsid w:val="006464B4"/>
    <w:pPr>
      <w:widowControl w:val="0"/>
      <w:autoSpaceDE w:val="0"/>
      <w:autoSpaceDN w:val="0"/>
      <w:adjustRightInd w:val="0"/>
      <w:spacing w:line="288" w:lineRule="auto"/>
      <w:ind w:firstLine="283"/>
      <w:textAlignment w:val="center"/>
    </w:pPr>
    <w:rPr>
      <w:rFonts w:ascii="Times-Roman" w:hAnsi="Times-Roman" w:cs="Times-Roman"/>
      <w:color w:val="000000"/>
    </w:rPr>
  </w:style>
  <w:style w:type="character" w:customStyle="1" w:styleId="apple-converted-space">
    <w:name w:val="apple-converted-space"/>
    <w:basedOn w:val="Carpredefinitoparagrafo"/>
    <w:rsid w:val="007B3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95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5</Pages>
  <Words>1791</Words>
  <Characters>10212</Characters>
  <Application>Microsoft Office Word</Application>
  <DocSecurity>0</DocSecurity>
  <Lines>85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57</cp:revision>
  <cp:lastPrinted>2023-06-26T06:11:00Z</cp:lastPrinted>
  <dcterms:created xsi:type="dcterms:W3CDTF">2023-06-12T09:02:00Z</dcterms:created>
  <dcterms:modified xsi:type="dcterms:W3CDTF">2023-06-26T08:55:00Z</dcterms:modified>
</cp:coreProperties>
</file>