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BD4CE0" w:rsidRDefault="00013F7D" w:rsidP="00BD4CE0">
      <w:pPr>
        <w:ind w:firstLine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Limite della</w:t>
      </w:r>
      <w:bookmarkStart w:id="0" w:name="_GoBack"/>
      <w:bookmarkEnd w:id="0"/>
      <w:r w:rsidR="005418EB">
        <w:rPr>
          <w:b/>
          <w:bCs/>
          <w:sz w:val="36"/>
          <w:szCs w:val="36"/>
        </w:rPr>
        <w:t xml:space="preserve"> </w:t>
      </w:r>
      <w:r w:rsidR="00471601">
        <w:rPr>
          <w:b/>
          <w:bCs/>
          <w:sz w:val="36"/>
          <w:szCs w:val="36"/>
        </w:rPr>
        <w:t>tolleranza</w:t>
      </w:r>
    </w:p>
    <w:p w:rsidR="00BD4CE0" w:rsidRDefault="00BD4CE0" w:rsidP="00CE605E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270321</w:t>
      </w:r>
    </w:p>
    <w:p w:rsidR="00D3311A" w:rsidRDefault="00D3311A" w:rsidP="005749C2">
      <w:pPr>
        <w:ind w:firstLine="284"/>
        <w:rPr>
          <w:i/>
          <w:iCs/>
        </w:rPr>
      </w:pPr>
    </w:p>
    <w:p w:rsidR="00AE5144" w:rsidRDefault="002262A5" w:rsidP="005749C2">
      <w:pPr>
        <w:ind w:firstLine="284"/>
        <w:rPr>
          <w:i/>
          <w:iCs/>
        </w:rPr>
      </w:pPr>
      <w:r w:rsidRPr="004E398D">
        <w:rPr>
          <w:i/>
          <w:iCs/>
        </w:rPr>
        <w:t>Quante volte abbiamo sentito il fastidio per le espressioni altrui? Quante volte le abbiamo giudicat</w:t>
      </w:r>
      <w:r w:rsidR="00D103D7">
        <w:rPr>
          <w:i/>
          <w:iCs/>
        </w:rPr>
        <w:t>e</w:t>
      </w:r>
      <w:r w:rsidRPr="004E398D">
        <w:rPr>
          <w:i/>
          <w:iCs/>
        </w:rPr>
        <w:t xml:space="preserve"> con definitivi aggettivi dispregiativi? Quante volte non abbiamo esitato a sentirci dalla parte giusta? E quante volte invece abbiamo accettato, dando pari dignità a quella che chiediamo per noi stessi, prospettive che mai avevamo sospettato esistessero? Quante volte ci siamo comportati secondo le leggi </w:t>
      </w:r>
      <w:proofErr w:type="spellStart"/>
      <w:r w:rsidRPr="004E398D">
        <w:rPr>
          <w:i/>
          <w:iCs/>
        </w:rPr>
        <w:t>egoiche</w:t>
      </w:r>
      <w:proofErr w:type="spellEnd"/>
      <w:r w:rsidRPr="004E398D">
        <w:rPr>
          <w:i/>
          <w:iCs/>
        </w:rPr>
        <w:t xml:space="preserve"> e quante </w:t>
      </w:r>
      <w:r w:rsidR="004957D5">
        <w:rPr>
          <w:i/>
          <w:iCs/>
        </w:rPr>
        <w:t xml:space="preserve">volte </w:t>
      </w:r>
      <w:r w:rsidR="00D3311A" w:rsidRPr="004E398D">
        <w:rPr>
          <w:i/>
          <w:iCs/>
        </w:rPr>
        <w:t xml:space="preserve">ne </w:t>
      </w:r>
      <w:r w:rsidRPr="004E398D">
        <w:rPr>
          <w:i/>
          <w:iCs/>
        </w:rPr>
        <w:t xml:space="preserve">abbiamo </w:t>
      </w:r>
      <w:r w:rsidR="00D3311A" w:rsidRPr="004E398D">
        <w:rPr>
          <w:i/>
          <w:iCs/>
        </w:rPr>
        <w:t>dimostrato l’emancipazione?</w:t>
      </w:r>
    </w:p>
    <w:p w:rsidR="00D3311A" w:rsidRPr="004E398D" w:rsidRDefault="00D3311A" w:rsidP="005749C2">
      <w:pPr>
        <w:ind w:firstLine="284"/>
        <w:rPr>
          <w:i/>
          <w:iCs/>
        </w:rPr>
      </w:pPr>
    </w:p>
    <w:p w:rsidR="00BD4CE0" w:rsidRPr="00BD4CE0" w:rsidRDefault="00BD4CE0" w:rsidP="005749C2">
      <w:pPr>
        <w:ind w:firstLine="284"/>
        <w:rPr>
          <w:b/>
          <w:bCs/>
        </w:rPr>
      </w:pPr>
      <w:r w:rsidRPr="00BD4CE0">
        <w:rPr>
          <w:b/>
          <w:bCs/>
        </w:rPr>
        <w:t xml:space="preserve">La </w:t>
      </w:r>
      <w:r w:rsidR="00886CEF">
        <w:rPr>
          <w:b/>
          <w:bCs/>
        </w:rPr>
        <w:t>C</w:t>
      </w:r>
      <w:r w:rsidRPr="00BD4CE0">
        <w:rPr>
          <w:b/>
          <w:bCs/>
        </w:rPr>
        <w:t xml:space="preserve">ultura della tolleranza </w:t>
      </w:r>
    </w:p>
    <w:p w:rsidR="005749C2" w:rsidRDefault="00BD4CE0" w:rsidP="00E5168F">
      <w:pPr>
        <w:ind w:firstLine="284"/>
      </w:pPr>
      <w:r>
        <w:t>La cultura della tolleranza</w:t>
      </w:r>
      <w:r w:rsidR="00471601">
        <w:t xml:space="preserve"> trova</w:t>
      </w:r>
      <w:r>
        <w:t xml:space="preserve"> il suo fondamento nel concetto di Carità cristiana. </w:t>
      </w:r>
      <w:r w:rsidR="00917898" w:rsidRPr="00917898">
        <w:rPr>
          <w:i/>
          <w:iCs/>
        </w:rPr>
        <w:t>Porgi l’altra guancia</w:t>
      </w:r>
      <w:r w:rsidR="00917898">
        <w:t xml:space="preserve"> ne è emblema. Ma una certa disponibilità nei confronti del prossimo è presente anche in altre culture. </w:t>
      </w:r>
      <w:r w:rsidR="005D1689">
        <w:t>Sebbene tra i</w:t>
      </w:r>
      <w:r>
        <w:t xml:space="preserve"> </w:t>
      </w:r>
      <w:r w:rsidR="005D1689">
        <w:t>cinque</w:t>
      </w:r>
      <w:r>
        <w:t xml:space="preserve"> precetti dell’Islam </w:t>
      </w:r>
      <w:r w:rsidR="005D1689">
        <w:t xml:space="preserve">non ve ne sia uno dedicato specificamente alla tolleranza, si trova la </w:t>
      </w:r>
      <w:proofErr w:type="spellStart"/>
      <w:r w:rsidR="005D1689" w:rsidRPr="00917898">
        <w:rPr>
          <w:i/>
          <w:iCs/>
        </w:rPr>
        <w:t>zakāt</w:t>
      </w:r>
      <w:proofErr w:type="spellEnd"/>
      <w:r w:rsidR="005D1689">
        <w:t xml:space="preserve"> (dono, elemosina</w:t>
      </w:r>
      <w:r w:rsidR="005749C2">
        <w:t>, devoluzione</w:t>
      </w:r>
      <w:r w:rsidR="005D1689">
        <w:t xml:space="preserve">), che </w:t>
      </w:r>
      <w:r>
        <w:t xml:space="preserve">riguarda </w:t>
      </w:r>
      <w:r w:rsidR="005D1689">
        <w:t xml:space="preserve">l’obbligo di </w:t>
      </w:r>
      <w:r>
        <w:t xml:space="preserve">aiuto </w:t>
      </w:r>
      <w:r w:rsidR="005D1689">
        <w:t xml:space="preserve">ai bisognosi. In certe culture rurali </w:t>
      </w:r>
      <w:r w:rsidR="00E5168F">
        <w:t>e tradizionali</w:t>
      </w:r>
      <w:r w:rsidR="005D1689">
        <w:t xml:space="preserve"> come in </w:t>
      </w:r>
      <w:r w:rsidR="005749C2">
        <w:t>il</w:t>
      </w:r>
      <w:r w:rsidR="005D1689">
        <w:t xml:space="preserve"> </w:t>
      </w:r>
      <w:proofErr w:type="spellStart"/>
      <w:r w:rsidR="005D1689" w:rsidRPr="00E5168F">
        <w:rPr>
          <w:i/>
          <w:iCs/>
        </w:rPr>
        <w:t>Pashtunwali</w:t>
      </w:r>
      <w:proofErr w:type="spellEnd"/>
      <w:r w:rsidR="004957D5" w:rsidRPr="004957D5">
        <w:t xml:space="preserve"> </w:t>
      </w:r>
      <w:r w:rsidR="004957D5">
        <w:t>afghano</w:t>
      </w:r>
      <w:r w:rsidR="005D1689">
        <w:t xml:space="preserve">, </w:t>
      </w:r>
      <w:r w:rsidR="00471601">
        <w:t xml:space="preserve">nel </w:t>
      </w:r>
      <w:proofErr w:type="spellStart"/>
      <w:r w:rsidR="00471601" w:rsidRPr="00E5168F">
        <w:rPr>
          <w:i/>
          <w:iCs/>
        </w:rPr>
        <w:t>Kanun</w:t>
      </w:r>
      <w:proofErr w:type="spellEnd"/>
      <w:r w:rsidR="00471601">
        <w:t xml:space="preserve"> del nord Albania</w:t>
      </w:r>
      <w:r w:rsidR="005D1689">
        <w:t xml:space="preserve">, nel </w:t>
      </w:r>
      <w:r w:rsidR="005D1689" w:rsidRPr="00E5168F">
        <w:rPr>
          <w:i/>
          <w:iCs/>
        </w:rPr>
        <w:t>Codice barbaricino</w:t>
      </w:r>
      <w:r w:rsidR="005D1689">
        <w:t xml:space="preserve"> </w:t>
      </w:r>
      <w:r w:rsidR="00471601">
        <w:t>della</w:t>
      </w:r>
      <w:r w:rsidR="005D1689">
        <w:t xml:space="preserve"> Barbagia</w:t>
      </w:r>
      <w:r w:rsidR="00471601">
        <w:t xml:space="preserve"> sarda</w:t>
      </w:r>
      <w:r w:rsidR="005D1689">
        <w:t xml:space="preserve">, </w:t>
      </w:r>
      <w:r w:rsidR="00471601">
        <w:t xml:space="preserve">nel </w:t>
      </w:r>
      <w:proofErr w:type="spellStart"/>
      <w:r w:rsidR="00471601" w:rsidRPr="00E5168F">
        <w:rPr>
          <w:i/>
          <w:iCs/>
        </w:rPr>
        <w:t>Bushido</w:t>
      </w:r>
      <w:proofErr w:type="spellEnd"/>
      <w:r w:rsidR="00471601">
        <w:t xml:space="preserve"> dei Samurai</w:t>
      </w:r>
      <w:r w:rsidR="005749C2">
        <w:t xml:space="preserve"> </w:t>
      </w:r>
      <w:r w:rsidR="00471601">
        <w:t>g</w:t>
      </w:r>
      <w:r w:rsidR="005749C2">
        <w:t>iappone</w:t>
      </w:r>
      <w:r w:rsidR="00471601">
        <w:t>si,</w:t>
      </w:r>
      <w:r w:rsidR="005749C2">
        <w:t xml:space="preserve"> l’assistenza ai viandanti, con alloggio, cibo e cura, è un momento sostanziale di </w:t>
      </w:r>
      <w:r w:rsidR="00E5168F">
        <w:t xml:space="preserve">concreto </w:t>
      </w:r>
      <w:r w:rsidR="005749C2">
        <w:t>rispetto delle norme sociali.</w:t>
      </w:r>
      <w:r w:rsidR="00E5168F">
        <w:t xml:space="preserve"> </w:t>
      </w:r>
      <w:r w:rsidR="005749C2">
        <w:t xml:space="preserve">Per quanto l’applicazione </w:t>
      </w:r>
      <w:r w:rsidR="00E5168F">
        <w:t xml:space="preserve">di queste premesse </w:t>
      </w:r>
      <w:r w:rsidR="005749C2">
        <w:t xml:space="preserve">sia personalizzata, </w:t>
      </w:r>
      <w:r w:rsidR="00E5168F">
        <w:t>vi</w:t>
      </w:r>
      <w:r w:rsidR="005749C2">
        <w:t xml:space="preserve"> si può riconoscere l’origine della cultura della tolleranza e della reciproca assistenza.</w:t>
      </w:r>
    </w:p>
    <w:p w:rsidR="00AE5144" w:rsidRDefault="005749C2" w:rsidP="004E176F">
      <w:pPr>
        <w:ind w:firstLine="284"/>
      </w:pPr>
      <w:r>
        <w:t>Man mano c</w:t>
      </w:r>
      <w:r w:rsidR="00AE5144">
        <w:t xml:space="preserve">he la </w:t>
      </w:r>
      <w:r>
        <w:t xml:space="preserve">condizione sociale </w:t>
      </w:r>
      <w:r w:rsidR="00AE5144">
        <w:t xml:space="preserve">da comunitaria è divenuta </w:t>
      </w:r>
      <w:r w:rsidR="004E176F">
        <w:t xml:space="preserve">materialista e </w:t>
      </w:r>
      <w:r w:rsidR="00AE5144">
        <w:t>individualista, l’obbligo di attenzione e tolleranza è andato perdendosi</w:t>
      </w:r>
      <w:r w:rsidR="004E176F">
        <w:t xml:space="preserve"> nella prassi, è andato calcificandosi nella politica</w:t>
      </w:r>
      <w:r w:rsidR="00AE5144">
        <w:t xml:space="preserve">. </w:t>
      </w:r>
      <w:r w:rsidR="004E176F">
        <w:t>L</w:t>
      </w:r>
      <w:r w:rsidR="00AE5144">
        <w:t>a tolleranza</w:t>
      </w:r>
      <w:r w:rsidR="000D0B14">
        <w:t>,</w:t>
      </w:r>
      <w:r w:rsidR="00AE5144">
        <w:t xml:space="preserve"> da pratica sociale è involut</w:t>
      </w:r>
      <w:r w:rsidR="004E176F">
        <w:t>a</w:t>
      </w:r>
      <w:r w:rsidR="00AE5144">
        <w:t xml:space="preserve"> in concetto</w:t>
      </w:r>
      <w:r w:rsidR="004E176F">
        <w:t xml:space="preserve"> intellettuale</w:t>
      </w:r>
      <w:r w:rsidR="00AE5144">
        <w:t>. Da carnale e sentimentale a principio morale</w:t>
      </w:r>
      <w:r w:rsidR="000D0B14">
        <w:t>, d</w:t>
      </w:r>
      <w:r w:rsidR="00AE5144">
        <w:t xml:space="preserve">a essenza </w:t>
      </w:r>
      <w:r w:rsidR="004E176F">
        <w:t>a</w:t>
      </w:r>
      <w:r w:rsidR="00AE5144">
        <w:t xml:space="preserve"> </w:t>
      </w:r>
      <w:r w:rsidR="007C30AB">
        <w:t>feticcio</w:t>
      </w:r>
      <w:r w:rsidR="004E176F">
        <w:t>,</w:t>
      </w:r>
      <w:r w:rsidR="00AE5144">
        <w:t xml:space="preserve"> spesso ben travestito da </w:t>
      </w:r>
      <w:r w:rsidR="004E176F">
        <w:t>buonismo</w:t>
      </w:r>
      <w:r w:rsidR="00AE5144">
        <w:t xml:space="preserve"> </w:t>
      </w:r>
      <w:r w:rsidR="004E176F">
        <w:t>come dogmatica pillola quotidiana per sentirsi bene.</w:t>
      </w:r>
    </w:p>
    <w:p w:rsidR="00AE5144" w:rsidRDefault="004E176F" w:rsidP="00CE605E">
      <w:pPr>
        <w:ind w:firstLine="284"/>
      </w:pPr>
      <w:r>
        <w:t>Si è perso n</w:t>
      </w:r>
      <w:r w:rsidR="00AE5144">
        <w:t>ell’abitudine al rispetto del canovaccio delle formalità</w:t>
      </w:r>
      <w:r>
        <w:t>. Un buco del mondo dell’apparenza</w:t>
      </w:r>
      <w:r w:rsidR="00AE5144">
        <w:t xml:space="preserve"> nel quale siamo precipitati</w:t>
      </w:r>
      <w:r>
        <w:t>, dove a mezzo del</w:t>
      </w:r>
      <w:r w:rsidR="00AE5144">
        <w:t xml:space="preserve"> sistema della rana bollita</w:t>
      </w:r>
      <w:r w:rsidR="00A7490C">
        <w:t>*</w:t>
      </w:r>
      <w:r w:rsidR="00AE5144">
        <w:t>, non c’è ragione per interrogarsi in merito alla Tolleranza</w:t>
      </w:r>
      <w:r w:rsidR="009C0EC7">
        <w:t>, in merito alla sua vera natura</w:t>
      </w:r>
      <w:r w:rsidR="00AE5144">
        <w:t xml:space="preserve">. Diamo </w:t>
      </w:r>
      <w:r w:rsidR="009C0EC7">
        <w:t xml:space="preserve">così </w:t>
      </w:r>
      <w:r w:rsidR="00AE5144">
        <w:t>per scontato di possederne a sufficienza, di poterla applicare</w:t>
      </w:r>
      <w:r w:rsidR="009C0EC7">
        <w:t xml:space="preserve"> con le pennellate dei nostri gesti e delle nostre parole</w:t>
      </w:r>
      <w:r w:rsidR="00AE5144">
        <w:t xml:space="preserve">, di </w:t>
      </w:r>
      <w:r w:rsidR="009C0EC7">
        <w:t xml:space="preserve">essere in diritto di </w:t>
      </w:r>
      <w:r w:rsidR="00AE5144">
        <w:t>colpevolizz</w:t>
      </w:r>
      <w:r w:rsidR="009C0EC7">
        <w:t>azione di</w:t>
      </w:r>
      <w:r w:rsidR="00AE5144">
        <w:t xml:space="preserve"> chi non dimostra pari indice specifico</w:t>
      </w:r>
      <w:r w:rsidR="00CE605E">
        <w:t xml:space="preserve">. </w:t>
      </w:r>
      <w:r w:rsidR="009C0EC7">
        <w:t>Ma t</w:t>
      </w:r>
      <w:r w:rsidR="00CE605E">
        <w:t>utto ciò accade</w:t>
      </w:r>
      <w:r w:rsidR="00AE5144">
        <w:t xml:space="preserve"> </w:t>
      </w:r>
      <w:r w:rsidR="009C0EC7">
        <w:t xml:space="preserve">dentro quell’edulcorato buco, </w:t>
      </w:r>
      <w:r w:rsidR="00AE5144">
        <w:t xml:space="preserve">senza avvederci </w:t>
      </w:r>
      <w:r w:rsidR="009C0EC7">
        <w:t>degli imperativi che ci impone</w:t>
      </w:r>
      <w:r w:rsidR="00CE605E">
        <w:t>, che è</w:t>
      </w:r>
      <w:r w:rsidR="009C0EC7">
        <w:t xml:space="preserve"> solo teoria</w:t>
      </w:r>
      <w:r w:rsidR="00CE605E">
        <w:t xml:space="preserve"> </w:t>
      </w:r>
      <w:r w:rsidR="009C0EC7">
        <w:t xml:space="preserve">e </w:t>
      </w:r>
      <w:r w:rsidR="00CE605E">
        <w:t>del tutto corrispondente all’immagine ideale di noi stessi</w:t>
      </w:r>
      <w:r w:rsidR="009C0EC7">
        <w:t xml:space="preserve">. Quella </w:t>
      </w:r>
      <w:r w:rsidR="00CE605E">
        <w:t>che cerchiamo di farci riconoscere dal prossimo</w:t>
      </w:r>
      <w:r w:rsidR="000D0B14">
        <w:t>, n</w:t>
      </w:r>
      <w:r w:rsidR="009C0EC7">
        <w:t>ella quale amiamo riconoscerci. Che è poca cosa nel computo delle potenzialità umane.</w:t>
      </w:r>
    </w:p>
    <w:p w:rsidR="00CE605E" w:rsidRDefault="009C0EC7" w:rsidP="00CE605E">
      <w:pPr>
        <w:ind w:firstLine="284"/>
      </w:pPr>
      <w:r>
        <w:t xml:space="preserve">Nel buco ci si dimena nel groviglio delle </w:t>
      </w:r>
      <w:r w:rsidR="00CE605E">
        <w:t xml:space="preserve">dinamiche che riguardano il dominio dell’io su noi stessi. Ovvero di una volontà emessa dalla vanità, dall’orgoglio, dall’importanza personale. </w:t>
      </w:r>
      <w:r>
        <w:t>L</w:t>
      </w:r>
      <w:r w:rsidR="00CE605E">
        <w:t xml:space="preserve">’io è anche </w:t>
      </w:r>
      <w:r>
        <w:t>l’utero</w:t>
      </w:r>
      <w:r w:rsidR="00CE605E">
        <w:t xml:space="preserve"> della generazione dell’altro</w:t>
      </w:r>
      <w:r>
        <w:t>, come entità</w:t>
      </w:r>
      <w:r w:rsidR="00CE605E">
        <w:t xml:space="preserve"> separat</w:t>
      </w:r>
      <w:r>
        <w:t>a</w:t>
      </w:r>
      <w:r w:rsidR="00CE605E">
        <w:t xml:space="preserve"> da noi; della cosiddetta oggettività; e più in generale del dualismo</w:t>
      </w:r>
      <w:r>
        <w:t xml:space="preserve"> e </w:t>
      </w:r>
      <w:r w:rsidR="00CE605E">
        <w:t>della sua sussistenza</w:t>
      </w:r>
      <w:r>
        <w:t>, nonché inconsapevole celebrazione.</w:t>
      </w:r>
    </w:p>
    <w:p w:rsidR="00927B4D" w:rsidRDefault="00CE605E" w:rsidP="00891BA3">
      <w:pPr>
        <w:ind w:firstLine="284"/>
      </w:pPr>
      <w:r>
        <w:t>Il dominio dell’io genera e sostiene i suoi motti di avidità</w:t>
      </w:r>
      <w:r w:rsidR="00E52349">
        <w:t xml:space="preserve">. Non a caso la cultura della competizione, celebrata come naturale, tramandata come insostituibile o anche solo riducibile da valore assoluto a relativo, ne è sufficiente dimostrazione. Sotto il giogo </w:t>
      </w:r>
      <w:proofErr w:type="spellStart"/>
      <w:r w:rsidR="00E52349">
        <w:t>egoico</w:t>
      </w:r>
      <w:proofErr w:type="spellEnd"/>
      <w:r>
        <w:t xml:space="preserve"> </w:t>
      </w:r>
      <w:r w:rsidR="00E52349">
        <w:t xml:space="preserve">produciamo </w:t>
      </w:r>
      <w:r>
        <w:t xml:space="preserve">le ragioni della legittimazione dell’accumulo, quindi </w:t>
      </w:r>
      <w:r w:rsidR="00E52349">
        <w:t xml:space="preserve">quelle </w:t>
      </w:r>
      <w:r>
        <w:t xml:space="preserve">dell’avere come </w:t>
      </w:r>
      <w:r w:rsidR="00F632A7">
        <w:t>minimo</w:t>
      </w:r>
      <w:r w:rsidR="00E52349">
        <w:t xml:space="preserve"> </w:t>
      </w:r>
      <w:r>
        <w:t xml:space="preserve">comune multiplo della vita. </w:t>
      </w:r>
    </w:p>
    <w:p w:rsidR="00103542" w:rsidRDefault="00103542" w:rsidP="00891BA3">
      <w:pPr>
        <w:ind w:firstLine="284"/>
      </w:pPr>
    </w:p>
    <w:p w:rsidR="00103542" w:rsidRPr="004E398D" w:rsidRDefault="00103542" w:rsidP="00891BA3">
      <w:pPr>
        <w:ind w:firstLine="284"/>
        <w:rPr>
          <w:b/>
          <w:bCs/>
        </w:rPr>
      </w:pPr>
      <w:r w:rsidRPr="004E398D">
        <w:rPr>
          <w:b/>
          <w:bCs/>
        </w:rPr>
        <w:t>Verità condizionata</w:t>
      </w:r>
    </w:p>
    <w:p w:rsidR="00891BA3" w:rsidRDefault="00130754" w:rsidP="00891BA3">
      <w:pPr>
        <w:ind w:firstLine="284"/>
      </w:pPr>
      <w:r>
        <w:lastRenderedPageBreak/>
        <w:t>Avviluppati dalla suggestione dell’io</w:t>
      </w:r>
      <w:r w:rsidR="006F275A">
        <w:t xml:space="preserve">, il </w:t>
      </w:r>
      <w:r w:rsidR="00927B4D" w:rsidRPr="004E398D">
        <w:rPr>
          <w:i/>
          <w:iCs/>
        </w:rPr>
        <w:t>meglio</w:t>
      </w:r>
      <w:r w:rsidR="00927B4D">
        <w:t xml:space="preserve"> </w:t>
      </w:r>
      <w:r w:rsidR="006F275A">
        <w:t xml:space="preserve">che possiamo esprimere riguarda la moralità. </w:t>
      </w:r>
      <w:r w:rsidR="00927B4D">
        <w:t>Questa è</w:t>
      </w:r>
      <w:r w:rsidR="006F275A">
        <w:t xml:space="preserve"> tanto più consistente e rappresentativa di noi quanto siamo in grado di argomentarla dialetticamente.</w:t>
      </w:r>
      <w:r w:rsidR="00927B4D">
        <w:t xml:space="preserve"> U</w:t>
      </w:r>
      <w:r w:rsidR="006F275A">
        <w:t xml:space="preserve">n processo che </w:t>
      </w:r>
      <w:r w:rsidR="00927B4D">
        <w:t xml:space="preserve">implica il Giudizio, il quale </w:t>
      </w:r>
      <w:r w:rsidR="006F275A">
        <w:t xml:space="preserve">castiga </w:t>
      </w:r>
      <w:r w:rsidR="00927B4D">
        <w:t>o</w:t>
      </w:r>
      <w:r w:rsidR="006F275A">
        <w:t xml:space="preserve"> elegge in funzione </w:t>
      </w:r>
      <w:r w:rsidR="00927B4D">
        <w:t xml:space="preserve">di quanto </w:t>
      </w:r>
      <w:r w:rsidR="006F275A">
        <w:t xml:space="preserve">sappiamo </w:t>
      </w:r>
      <w:r w:rsidR="00104742">
        <w:t xml:space="preserve">cognitivamente </w:t>
      </w:r>
      <w:r w:rsidR="006F275A">
        <w:t xml:space="preserve">mettere in campo. </w:t>
      </w:r>
      <w:r w:rsidR="00104742">
        <w:t xml:space="preserve">Per quanto la questione riguardi e si esaurisca nella dimensione intellettuale, ovvero la </w:t>
      </w:r>
      <w:r w:rsidR="006F275A">
        <w:t>più superficiale, la meno incisiva e necessaria alla nostra evoluzione</w:t>
      </w:r>
      <w:r w:rsidR="00104742">
        <w:t xml:space="preserve">, ne andiamo fieri come i </w:t>
      </w:r>
      <w:r w:rsidR="00A7490C">
        <w:t xml:space="preserve">mostruosi </w:t>
      </w:r>
      <w:r w:rsidR="00104742" w:rsidRPr="004E398D">
        <w:rPr>
          <w:i/>
          <w:iCs/>
        </w:rPr>
        <w:t>Generali</w:t>
      </w:r>
      <w:r w:rsidR="00104742">
        <w:t xml:space="preserve"> di </w:t>
      </w:r>
      <w:r w:rsidR="00A7490C">
        <w:t xml:space="preserve">Enrico </w:t>
      </w:r>
      <w:proofErr w:type="spellStart"/>
      <w:r w:rsidR="00104742">
        <w:t>Baj</w:t>
      </w:r>
      <w:proofErr w:type="spellEnd"/>
      <w:r w:rsidR="00104742">
        <w:t>.</w:t>
      </w:r>
      <w:r w:rsidR="006F275A">
        <w:t xml:space="preserve"> </w:t>
      </w:r>
      <w:r w:rsidR="00104742">
        <w:t>I</w:t>
      </w:r>
      <w:r w:rsidR="006F275A">
        <w:t>l mondo delle apparenze</w:t>
      </w:r>
      <w:r w:rsidR="00104742">
        <w:t xml:space="preserve"> è soddisfatto. Il buco </w:t>
      </w:r>
      <w:proofErr w:type="spellStart"/>
      <w:r w:rsidR="00EF0F36">
        <w:t>egoico</w:t>
      </w:r>
      <w:proofErr w:type="spellEnd"/>
      <w:r w:rsidR="00EF0F36">
        <w:t xml:space="preserve"> </w:t>
      </w:r>
      <w:r w:rsidR="00104742">
        <w:t xml:space="preserve">è saturo, </w:t>
      </w:r>
      <w:r w:rsidR="00EF0F36">
        <w:t>tutto il resto gli è superfluo.</w:t>
      </w:r>
    </w:p>
    <w:p w:rsidR="00CE605E" w:rsidRDefault="00C4506A" w:rsidP="00CE605E">
      <w:pPr>
        <w:ind w:firstLine="284"/>
      </w:pPr>
      <w:r>
        <w:t>I</w:t>
      </w:r>
      <w:r w:rsidR="006F275A">
        <w:t>n questo ambito, nel nostro ambito culturale, dire tolleranza è richiamare un valore e riferire di ciò che abbiamo capito</w:t>
      </w:r>
      <w:r>
        <w:t>, di ciò che vorremmo</w:t>
      </w:r>
      <w:r w:rsidR="006F275A">
        <w:t xml:space="preserve">. </w:t>
      </w:r>
      <w:r>
        <w:t xml:space="preserve">Sebbene appaia che </w:t>
      </w:r>
      <w:r w:rsidRPr="004E398D">
        <w:rPr>
          <w:i/>
          <w:iCs/>
        </w:rPr>
        <w:t>più di così non si può</w:t>
      </w:r>
      <w:r>
        <w:t>, non è che il</w:t>
      </w:r>
      <w:r w:rsidR="006F275A">
        <w:t xml:space="preserve"> culmine cultur</w:t>
      </w:r>
      <w:r>
        <w:t>al-</w:t>
      </w:r>
      <w:r w:rsidR="006F275A">
        <w:t>intellettualistic</w:t>
      </w:r>
      <w:r>
        <w:t>o</w:t>
      </w:r>
      <w:r w:rsidR="006F275A">
        <w:t xml:space="preserve">. </w:t>
      </w:r>
      <w:r w:rsidR="001E20EC">
        <w:t>D</w:t>
      </w:r>
      <w:r w:rsidR="006F275A">
        <w:t>a quel</w:t>
      </w:r>
      <w:r w:rsidR="001E20EC">
        <w:t xml:space="preserve">le altezze crediamo </w:t>
      </w:r>
      <w:r w:rsidR="006F275A">
        <w:t xml:space="preserve">si possa guardare in basso con </w:t>
      </w:r>
      <w:r w:rsidR="001E20EC">
        <w:t xml:space="preserve">diritto di </w:t>
      </w:r>
      <w:r w:rsidR="006F275A">
        <w:t>superiorità</w:t>
      </w:r>
      <w:r w:rsidR="000D0B14">
        <w:t>.</w:t>
      </w:r>
      <w:r w:rsidR="006F275A">
        <w:t xml:space="preserve"> </w:t>
      </w:r>
      <w:r w:rsidR="001E20EC">
        <w:t xml:space="preserve">Inebriati di merito, inconsapevoli del processo </w:t>
      </w:r>
      <w:proofErr w:type="spellStart"/>
      <w:r w:rsidR="006F275A">
        <w:t>autopoieuti</w:t>
      </w:r>
      <w:r w:rsidR="001E20EC">
        <w:t>co</w:t>
      </w:r>
      <w:proofErr w:type="spellEnd"/>
      <w:r w:rsidR="001E20EC">
        <w:t xml:space="preserve"> e quindi </w:t>
      </w:r>
      <w:r w:rsidR="006F275A">
        <w:t>autoreferenzial</w:t>
      </w:r>
      <w:r w:rsidR="001E20EC">
        <w:t>e</w:t>
      </w:r>
      <w:r w:rsidR="00DE1DCA">
        <w:t xml:space="preserve">, </w:t>
      </w:r>
      <w:r w:rsidR="001E20EC">
        <w:t>ci riteniamo in diritto di autocelebrazione</w:t>
      </w:r>
      <w:r w:rsidR="006F275A">
        <w:t>.</w:t>
      </w:r>
      <w:r w:rsidR="001E20EC">
        <w:t xml:space="preserve"> Ci da diritto di vita e di morte non solo simbolica, allegorica </w:t>
      </w:r>
      <w:r w:rsidR="00012259">
        <w:t>e</w:t>
      </w:r>
      <w:r w:rsidR="001E20EC">
        <w:t xml:space="preserve"> metaforica, nei confronti dell’altro. È questa la tolleranza che vantiamo, con la quale preferiamo non fare i conti.</w:t>
      </w:r>
    </w:p>
    <w:p w:rsidR="00CE605E" w:rsidRDefault="00103542" w:rsidP="00B83DC5">
      <w:pPr>
        <w:ind w:firstLine="284"/>
      </w:pPr>
      <w:r>
        <w:t>Il s</w:t>
      </w:r>
      <w:r w:rsidR="00B83DC5">
        <w:t xml:space="preserve">istema </w:t>
      </w:r>
      <w:r>
        <w:t xml:space="preserve">egocentrico </w:t>
      </w:r>
      <w:r w:rsidR="00B83DC5">
        <w:t xml:space="preserve">di realtà può </w:t>
      </w:r>
      <w:r w:rsidR="00891BA3">
        <w:t>realizzare</w:t>
      </w:r>
      <w:r w:rsidR="00B83DC5">
        <w:t xml:space="preserve"> solo il succedaneo della Tolleranza.</w:t>
      </w:r>
      <w:r w:rsidR="00891BA3">
        <w:t xml:space="preserve"> Un prodotto desiderato, considerato acquisito</w:t>
      </w:r>
      <w:r w:rsidR="000D0B14">
        <w:t>,</w:t>
      </w:r>
      <w:r w:rsidR="00891BA3">
        <w:t xml:space="preserve"> ma che </w:t>
      </w:r>
      <w:r>
        <w:t xml:space="preserve">nasconde </w:t>
      </w:r>
      <w:r w:rsidR="00891BA3">
        <w:t xml:space="preserve">in sé il necessario per </w:t>
      </w:r>
      <w:r w:rsidR="00EA26C1">
        <w:t xml:space="preserve">riconoscere </w:t>
      </w:r>
      <w:r w:rsidR="00891BA3">
        <w:t>quanto è stato sopravvalutato, quanto è limitato. Ha in sé tutto per essere contraddetto alla prima circostanza utile</w:t>
      </w:r>
      <w:r w:rsidR="00EA26C1">
        <w:t>, alla prima occasione in cui l’importanza personale istintivamente si sveglia e alza la cresta</w:t>
      </w:r>
      <w:r w:rsidR="00891BA3">
        <w:t xml:space="preserve">. </w:t>
      </w:r>
    </w:p>
    <w:p w:rsidR="00891BA3" w:rsidRDefault="00891BA3" w:rsidP="00B83DC5">
      <w:pPr>
        <w:ind w:firstLine="284"/>
      </w:pPr>
      <w:r>
        <w:t xml:space="preserve">Il dominio </w:t>
      </w:r>
      <w:r w:rsidR="00EA26C1">
        <w:t xml:space="preserve">occulto </w:t>
      </w:r>
      <w:r>
        <w:t>del</w:t>
      </w:r>
      <w:r w:rsidR="00EA26C1">
        <w:t>l’io</w:t>
      </w:r>
      <w:r>
        <w:t xml:space="preserve"> ci impone identificazion</w:t>
      </w:r>
      <w:r w:rsidR="00EA26C1">
        <w:t>i varie:</w:t>
      </w:r>
      <w:r>
        <w:t xml:space="preserve"> a ideologie, morali, sentimenti, ruoli, cose. </w:t>
      </w:r>
      <w:r w:rsidR="00EA26C1">
        <w:t>C</w:t>
      </w:r>
      <w:r>
        <w:t xml:space="preserve">e li fa credere nostri. </w:t>
      </w:r>
      <w:r w:rsidR="00EA26C1">
        <w:t>S</w:t>
      </w:r>
      <w:r>
        <w:t xml:space="preserve">egreta </w:t>
      </w:r>
      <w:r w:rsidR="00EA26C1">
        <w:t>riduzione del nostro infinito,</w:t>
      </w:r>
      <w:r>
        <w:t xml:space="preserve"> alla quale </w:t>
      </w:r>
      <w:r w:rsidR="00886CEF">
        <w:t>rispondiamo convinti e ubbidienti, con la difesa di quanto è nostro</w:t>
      </w:r>
      <w:r w:rsidR="00EA26C1">
        <w:t xml:space="preserve"> e perciò sacro</w:t>
      </w:r>
      <w:r w:rsidR="00886CEF">
        <w:t>.</w:t>
      </w:r>
      <w:r w:rsidR="00EA26C1">
        <w:t xml:space="preserve"> Il dominio dell’io sugli esseri umani è indispensabile alla loro storia di guerra.</w:t>
      </w:r>
    </w:p>
    <w:p w:rsidR="00886CEF" w:rsidRDefault="00EA26C1" w:rsidP="00B83DC5">
      <w:pPr>
        <w:ind w:firstLine="284"/>
      </w:pPr>
      <w:r>
        <w:t>Ma tutto ciò s</w:t>
      </w:r>
      <w:r w:rsidR="00886CEF">
        <w:t>ignifica che il nostro gradiente di tolleranza dipende da</w:t>
      </w:r>
      <w:r>
        <w:t xml:space="preserve">l </w:t>
      </w:r>
      <w:r w:rsidR="00886CEF">
        <w:t>punto in cui ci consideriamo autorizzati ad intervenire per difendere qualcosa di noi</w:t>
      </w:r>
      <w:r>
        <w:t>, qualcosa c</w:t>
      </w:r>
      <w:r w:rsidR="00886CEF">
        <w:t xml:space="preserve">he coincide con noi, </w:t>
      </w:r>
      <w:r>
        <w:t xml:space="preserve">qualcosa </w:t>
      </w:r>
      <w:r w:rsidR="00886CEF">
        <w:t xml:space="preserve">che </w:t>
      </w:r>
      <w:r w:rsidR="00886CEF" w:rsidRPr="00886CEF">
        <w:rPr>
          <w:i/>
          <w:iCs/>
        </w:rPr>
        <w:t>siamo</w:t>
      </w:r>
      <w:r w:rsidR="00886CEF">
        <w:t xml:space="preserve"> </w:t>
      </w:r>
      <w:r w:rsidR="00886CEF" w:rsidRPr="00886CEF">
        <w:t>noi</w:t>
      </w:r>
      <w:r w:rsidR="00886CEF">
        <w:t>.</w:t>
      </w:r>
    </w:p>
    <w:p w:rsidR="00886CEF" w:rsidRDefault="00886CEF" w:rsidP="00B83DC5">
      <w:pPr>
        <w:ind w:firstLine="284"/>
      </w:pPr>
      <w:r>
        <w:t>Dalla trincea di quel punto</w:t>
      </w:r>
      <w:r w:rsidR="00EA26C1">
        <w:t>,</w:t>
      </w:r>
      <w:r>
        <w:t xml:space="preserve"> </w:t>
      </w:r>
      <w:r w:rsidR="00EA26C1">
        <w:t xml:space="preserve">nel buco dell’apparenza, </w:t>
      </w:r>
      <w:r>
        <w:t>combattiamo secondo leggi che</w:t>
      </w:r>
      <w:r w:rsidR="00EA26C1">
        <w:t>,</w:t>
      </w:r>
      <w:r>
        <w:t xml:space="preserve"> a parole</w:t>
      </w:r>
      <w:r w:rsidR="00442948">
        <w:t>,</w:t>
      </w:r>
      <w:r>
        <w:t xml:space="preserve"> non avremmo accettato</w:t>
      </w:r>
      <w:r w:rsidR="00442948">
        <w:t xml:space="preserve">, </w:t>
      </w:r>
      <w:r>
        <w:t xml:space="preserve">e </w:t>
      </w:r>
      <w:r w:rsidR="00442948">
        <w:t xml:space="preserve">che </w:t>
      </w:r>
      <w:r>
        <w:t>nei fatti avremmo condannato senza se e senza ma</w:t>
      </w:r>
      <w:r w:rsidR="00442948">
        <w:t>,</w:t>
      </w:r>
      <w:r>
        <w:t xml:space="preserve"> se da altri </w:t>
      </w:r>
      <w:r w:rsidR="00442948">
        <w:t>rispettate</w:t>
      </w:r>
      <w:r>
        <w:t>.</w:t>
      </w:r>
    </w:p>
    <w:p w:rsidR="00442948" w:rsidRDefault="00886CEF" w:rsidP="00B83DC5">
      <w:pPr>
        <w:ind w:firstLine="284"/>
      </w:pPr>
      <w:r>
        <w:t xml:space="preserve">In nome dell’autodifesa la tolleranza diviene neve al sole. </w:t>
      </w:r>
    </w:p>
    <w:p w:rsidR="00886CEF" w:rsidRDefault="00886CEF">
      <w:pPr>
        <w:ind w:firstLine="284"/>
      </w:pPr>
    </w:p>
    <w:p w:rsidR="00891BA3" w:rsidRPr="00891BA3" w:rsidRDefault="00891BA3" w:rsidP="00B83DC5">
      <w:pPr>
        <w:ind w:firstLine="284"/>
        <w:rPr>
          <w:b/>
          <w:bCs/>
        </w:rPr>
      </w:pPr>
      <w:r w:rsidRPr="00891BA3">
        <w:rPr>
          <w:b/>
          <w:bCs/>
        </w:rPr>
        <w:t>La Tolleranza</w:t>
      </w:r>
    </w:p>
    <w:p w:rsidR="00CE605E" w:rsidRDefault="00886CEF" w:rsidP="00D94CA3">
      <w:pPr>
        <w:ind w:firstLine="284"/>
      </w:pPr>
      <w:r>
        <w:t xml:space="preserve">Emancipati dalla rete dell’io e dal mondo che ci mostra, il registro cambia. Non c’è più nulla da difendere. Tutto è temporale e transitorio. Tutti siamo identici. </w:t>
      </w:r>
      <w:r w:rsidR="000E0024">
        <w:t xml:space="preserve">Le suggestioni delle identificazioni ci sono ora evidenti ed identiche per tutti. </w:t>
      </w:r>
      <w:r>
        <w:t>Tutti reagiamo o non reagiamo in funzione della dominanza o emancipazione da for</w:t>
      </w:r>
      <w:r w:rsidR="000E0024">
        <w:t>z</w:t>
      </w:r>
      <w:r>
        <w:t xml:space="preserve">e </w:t>
      </w:r>
      <w:r w:rsidR="000E0024">
        <w:t>apparentemente esterne, ma che invece generiamo</w:t>
      </w:r>
      <w:r w:rsidR="00D94CA3">
        <w:t xml:space="preserve">. Non </w:t>
      </w:r>
      <w:r w:rsidR="000E0024">
        <w:t xml:space="preserve">essere più identificati a nulla è non </w:t>
      </w:r>
      <w:r w:rsidR="00D94CA3">
        <w:t xml:space="preserve">avere più nulla da difendere, </w:t>
      </w:r>
      <w:r w:rsidR="000E0024">
        <w:t>è non avere più ragioni per sopraffare il prossimo. È</w:t>
      </w:r>
      <w:r w:rsidR="00D94CA3">
        <w:t xml:space="preserve"> un processo che tende all’invulnerabilità e dunque alla Tolleranza </w:t>
      </w:r>
      <w:r w:rsidR="000E0024">
        <w:t xml:space="preserve">incarnata, </w:t>
      </w:r>
      <w:r w:rsidR="00D94CA3">
        <w:t xml:space="preserve">realizzata. </w:t>
      </w:r>
      <w:r w:rsidR="000E0024">
        <w:t xml:space="preserve">Quel genere d’essere che viene detto </w:t>
      </w:r>
      <w:r w:rsidR="00D94CA3">
        <w:t>amore incondizionato.</w:t>
      </w:r>
    </w:p>
    <w:p w:rsidR="00576EF7" w:rsidRDefault="00576EF7" w:rsidP="00D94CA3">
      <w:pPr>
        <w:ind w:firstLine="284"/>
      </w:pPr>
    </w:p>
    <w:p w:rsidR="00576EF7" w:rsidRPr="00576EF7" w:rsidRDefault="00576EF7" w:rsidP="00D94CA3">
      <w:pPr>
        <w:ind w:firstLine="284"/>
        <w:rPr>
          <w:b/>
          <w:bCs/>
        </w:rPr>
      </w:pPr>
      <w:r w:rsidRPr="00576EF7">
        <w:rPr>
          <w:b/>
          <w:bCs/>
        </w:rPr>
        <w:t xml:space="preserve">Epilogo </w:t>
      </w:r>
      <w:proofErr w:type="spellStart"/>
      <w:r w:rsidRPr="00576EF7">
        <w:rPr>
          <w:b/>
          <w:bCs/>
        </w:rPr>
        <w:t>egoico</w:t>
      </w:r>
      <w:proofErr w:type="spellEnd"/>
    </w:p>
    <w:p w:rsidR="00576EF7" w:rsidRDefault="009616B1" w:rsidP="00D94CA3">
      <w:pPr>
        <w:ind w:firstLine="284"/>
      </w:pPr>
      <w:r>
        <w:t>D</w:t>
      </w:r>
      <w:r w:rsidR="00576EF7">
        <w:t>edica</w:t>
      </w:r>
      <w:r>
        <w:t>rsi</w:t>
      </w:r>
      <w:r w:rsidR="00576EF7">
        <w:t xml:space="preserve"> a girare intorno al commento che </w:t>
      </w:r>
      <w:r w:rsidR="00576EF7" w:rsidRPr="004E398D">
        <w:rPr>
          <w:i/>
          <w:iCs/>
        </w:rPr>
        <w:t>allora la Tolleranza non è possibile</w:t>
      </w:r>
      <w:r w:rsidR="00576EF7">
        <w:t xml:space="preserve"> per restarsene nel cantuccio protetto e caldo in cui vive</w:t>
      </w:r>
      <w:r w:rsidR="000E0024">
        <w:t>re</w:t>
      </w:r>
      <w:r w:rsidR="00576EF7">
        <w:t xml:space="preserve"> la </w:t>
      </w:r>
      <w:r w:rsidR="000E0024">
        <w:t xml:space="preserve">nostra </w:t>
      </w:r>
      <w:r w:rsidR="00576EF7">
        <w:t xml:space="preserve">rannicchiata vita, </w:t>
      </w:r>
      <w:r w:rsidR="000E0024">
        <w:t xml:space="preserve">significa </w:t>
      </w:r>
      <w:r w:rsidR="00576EF7">
        <w:t xml:space="preserve">non </w:t>
      </w:r>
      <w:r w:rsidR="00C63F41">
        <w:t xml:space="preserve">trarre </w:t>
      </w:r>
      <w:r w:rsidR="00576EF7">
        <w:t xml:space="preserve">materia per </w:t>
      </w:r>
      <w:r w:rsidR="00576EF7">
        <w:lastRenderedPageBreak/>
        <w:t>evolvere. Per interrompere il tran-tran</w:t>
      </w:r>
      <w:r w:rsidR="00C63F41">
        <w:t>, per</w:t>
      </w:r>
      <w:r w:rsidR="00576EF7">
        <w:t xml:space="preserve"> contaminar</w:t>
      </w:r>
      <w:r w:rsidR="00C63F41">
        <w:t>ci</w:t>
      </w:r>
      <w:r w:rsidR="00576EF7">
        <w:t xml:space="preserve"> con forze che ne rimescolino </w:t>
      </w:r>
      <w:r w:rsidR="00C63F41">
        <w:t>lo status quo</w:t>
      </w:r>
      <w:r w:rsidR="00576EF7">
        <w:t>.</w:t>
      </w:r>
      <w:r w:rsidR="00AC788B">
        <w:t xml:space="preserve"> L’epilogo </w:t>
      </w:r>
      <w:proofErr w:type="spellStart"/>
      <w:r w:rsidR="00AC788B">
        <w:t>egoico</w:t>
      </w:r>
      <w:proofErr w:type="spellEnd"/>
      <w:r w:rsidR="00AC788B">
        <w:t xml:space="preserve"> usa le categorie e le classificazioni separatorie e analitiche che le sono proprie, nelle quali ritiene di poter collocare le parti di realtà che vede. Singole monadi tra loro separate o collegate secondo strumentale necessità. In tali arbitrarie intitolazioni ripone ciò che chiama Conoscenza.</w:t>
      </w:r>
      <w:r>
        <w:t xml:space="preserve"> </w:t>
      </w:r>
      <w:r w:rsidR="00C63F41">
        <w:t xml:space="preserve">Nel nostro </w:t>
      </w:r>
      <w:r>
        <w:t>caso</w:t>
      </w:r>
      <w:r w:rsidR="00C63F41">
        <w:t xml:space="preserve">, come </w:t>
      </w:r>
      <w:r w:rsidR="006F265B">
        <w:t xml:space="preserve">farebbe </w:t>
      </w:r>
      <w:r w:rsidR="00C63F41">
        <w:t xml:space="preserve">con un ansiolitico, </w:t>
      </w:r>
      <w:r>
        <w:t>prenderà dal</w:t>
      </w:r>
      <w:r w:rsidR="00C63F41">
        <w:t>l’opportuna</w:t>
      </w:r>
      <w:r>
        <w:t xml:space="preserve"> casse</w:t>
      </w:r>
      <w:r w:rsidR="00C63F41">
        <w:t>ttiera</w:t>
      </w:r>
      <w:r>
        <w:t xml:space="preserve"> in cui ha riposto il vero, i</w:t>
      </w:r>
      <w:r w:rsidR="00C63F41">
        <w:t>l</w:t>
      </w:r>
      <w:r>
        <w:t xml:space="preserve"> concetto di utopia. </w:t>
      </w:r>
      <w:r w:rsidR="00C63F41">
        <w:t xml:space="preserve">Come per l’ansia, modalità </w:t>
      </w:r>
      <w:r>
        <w:t>utile per risolvere il problema della falsa tolleranza o della tolleranza secondo comodità</w:t>
      </w:r>
      <w:r w:rsidR="00C63F41">
        <w:t>.</w:t>
      </w:r>
    </w:p>
    <w:p w:rsidR="00576EF7" w:rsidRDefault="00576EF7" w:rsidP="00D94CA3">
      <w:pPr>
        <w:ind w:firstLine="284"/>
      </w:pPr>
    </w:p>
    <w:p w:rsidR="00576EF7" w:rsidRPr="00576EF7" w:rsidRDefault="00576EF7" w:rsidP="00D94CA3">
      <w:pPr>
        <w:ind w:firstLine="284"/>
        <w:rPr>
          <w:b/>
          <w:bCs/>
        </w:rPr>
      </w:pPr>
      <w:r w:rsidRPr="00576EF7">
        <w:rPr>
          <w:b/>
          <w:bCs/>
        </w:rPr>
        <w:t xml:space="preserve">Epilogo </w:t>
      </w:r>
      <w:r w:rsidR="009616B1">
        <w:rPr>
          <w:b/>
          <w:bCs/>
        </w:rPr>
        <w:t>evolutivo</w:t>
      </w:r>
    </w:p>
    <w:p w:rsidR="00576EF7" w:rsidRDefault="009616B1" w:rsidP="00D94CA3">
      <w:pPr>
        <w:ind w:firstLine="284"/>
      </w:pPr>
      <w:r>
        <w:t>Intravedere le forze che agiscono su noi, cogliere quanto</w:t>
      </w:r>
      <w:r w:rsidR="006F265B">
        <w:t xml:space="preserve"> e quando</w:t>
      </w:r>
      <w:r>
        <w:t xml:space="preserve"> siamo capaci di sentirle o meno, prendere le distanze dal nostro giudizio, permette un’esplorazione di sé altrimenti impedita.</w:t>
      </w:r>
      <w:r w:rsidRPr="009616B1">
        <w:t xml:space="preserve"> </w:t>
      </w:r>
      <w:r w:rsidR="00AC6D28">
        <w:t xml:space="preserve">Permette di arrivare a ricreare l’amore disinteressato di cui alcuni </w:t>
      </w:r>
      <w:r w:rsidR="00AC6D28" w:rsidRPr="00AC6D28">
        <w:rPr>
          <w:i/>
          <w:iCs/>
        </w:rPr>
        <w:t>ciarlatani</w:t>
      </w:r>
      <w:r w:rsidR="00AC6D28">
        <w:t xml:space="preserve"> vaneggiano. </w:t>
      </w:r>
      <w:r w:rsidR="006F265B">
        <w:t>I</w:t>
      </w:r>
      <w:r>
        <w:t>ntraved</w:t>
      </w:r>
      <w:r w:rsidR="00C63F41">
        <w:t>er</w:t>
      </w:r>
      <w:r>
        <w:t xml:space="preserve">e dimensioni sulle quali la cultura non </w:t>
      </w:r>
      <w:r w:rsidR="006F265B">
        <w:t>ci ha permesso</w:t>
      </w:r>
      <w:r>
        <w:t xml:space="preserve"> di soffermar</w:t>
      </w:r>
      <w:r w:rsidR="006F265B">
        <w:t>c</w:t>
      </w:r>
      <w:r>
        <w:t>i</w:t>
      </w:r>
      <w:r w:rsidR="00C63F41">
        <w:t>, è i</w:t>
      </w:r>
      <w:r>
        <w:t>ntravede</w:t>
      </w:r>
      <w:r w:rsidR="00C63F41">
        <w:t>re</w:t>
      </w:r>
      <w:r>
        <w:t xml:space="preserve"> anche il mondo che contengono. Un mondo dove l’io c’è ma non si burla</w:t>
      </w:r>
      <w:r w:rsidR="00C63F41">
        <w:t xml:space="preserve"> più</w:t>
      </w:r>
      <w:r>
        <w:t xml:space="preserve"> di noi.</w:t>
      </w:r>
    </w:p>
    <w:p w:rsidR="00576EF7" w:rsidRDefault="00576EF7" w:rsidP="00D94CA3">
      <w:pPr>
        <w:ind w:firstLine="284"/>
      </w:pPr>
    </w:p>
    <w:p w:rsidR="00CE605E" w:rsidRDefault="00CE605E" w:rsidP="00CE605E">
      <w:pPr>
        <w:ind w:firstLine="284"/>
      </w:pPr>
    </w:p>
    <w:p w:rsidR="00BD4CE0" w:rsidRDefault="00BD4CE0" w:rsidP="00BD4CE0">
      <w:pPr>
        <w:ind w:firstLine="284"/>
      </w:pPr>
    </w:p>
    <w:sectPr w:rsidR="00BD4CE0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E0"/>
    <w:rsid w:val="00012259"/>
    <w:rsid w:val="00013F7D"/>
    <w:rsid w:val="00015F26"/>
    <w:rsid w:val="000A42BD"/>
    <w:rsid w:val="000D0B14"/>
    <w:rsid w:val="000E0024"/>
    <w:rsid w:val="00103542"/>
    <w:rsid w:val="00104742"/>
    <w:rsid w:val="00130754"/>
    <w:rsid w:val="001E20EC"/>
    <w:rsid w:val="002262A5"/>
    <w:rsid w:val="00270E9F"/>
    <w:rsid w:val="00442948"/>
    <w:rsid w:val="00471601"/>
    <w:rsid w:val="004957D5"/>
    <w:rsid w:val="004E176F"/>
    <w:rsid w:val="004E398D"/>
    <w:rsid w:val="005418EB"/>
    <w:rsid w:val="005749C2"/>
    <w:rsid w:val="00576EF7"/>
    <w:rsid w:val="005D1689"/>
    <w:rsid w:val="006F265B"/>
    <w:rsid w:val="006F275A"/>
    <w:rsid w:val="007C30AB"/>
    <w:rsid w:val="00862D21"/>
    <w:rsid w:val="0086762F"/>
    <w:rsid w:val="00886CEF"/>
    <w:rsid w:val="00891BA3"/>
    <w:rsid w:val="00917898"/>
    <w:rsid w:val="00927B4D"/>
    <w:rsid w:val="009616B1"/>
    <w:rsid w:val="009C0EC7"/>
    <w:rsid w:val="00A7490C"/>
    <w:rsid w:val="00AC6D28"/>
    <w:rsid w:val="00AC788B"/>
    <w:rsid w:val="00AE5144"/>
    <w:rsid w:val="00B83DC5"/>
    <w:rsid w:val="00BD4CE0"/>
    <w:rsid w:val="00C4506A"/>
    <w:rsid w:val="00C63F41"/>
    <w:rsid w:val="00CE605E"/>
    <w:rsid w:val="00D103D7"/>
    <w:rsid w:val="00D3311A"/>
    <w:rsid w:val="00D94CA3"/>
    <w:rsid w:val="00DE1DCA"/>
    <w:rsid w:val="00E5168F"/>
    <w:rsid w:val="00E52349"/>
    <w:rsid w:val="00EA26C1"/>
    <w:rsid w:val="00EF0F36"/>
    <w:rsid w:val="00F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BEB91"/>
  <w15:chartTrackingRefBased/>
  <w15:docId w15:val="{AF381900-2E9D-694A-AED9-2444BB9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F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F26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015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27</cp:revision>
  <cp:lastPrinted>2021-03-29T09:18:00Z</cp:lastPrinted>
  <dcterms:created xsi:type="dcterms:W3CDTF">2021-03-27T06:44:00Z</dcterms:created>
  <dcterms:modified xsi:type="dcterms:W3CDTF">2021-03-29T13:05:00Z</dcterms:modified>
</cp:coreProperties>
</file>