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80062" w14:textId="77777777" w:rsidR="0086762F" w:rsidRPr="006632C7" w:rsidRDefault="006632C7" w:rsidP="009E0C54">
      <w:pPr>
        <w:ind w:right="1977" w:firstLine="284"/>
        <w:rPr>
          <w:b/>
          <w:bCs/>
          <w:sz w:val="40"/>
          <w:szCs w:val="40"/>
        </w:rPr>
      </w:pPr>
      <w:r w:rsidRPr="006632C7">
        <w:rPr>
          <w:b/>
          <w:bCs/>
          <w:sz w:val="40"/>
          <w:szCs w:val="40"/>
        </w:rPr>
        <w:t>Dall’oro al piombo</w:t>
      </w:r>
    </w:p>
    <w:p w14:paraId="50039CB2" w14:textId="77777777" w:rsidR="006632C7" w:rsidRDefault="006632C7" w:rsidP="009E0C54">
      <w:pPr>
        <w:ind w:right="1977" w:firstLine="284"/>
      </w:pPr>
      <w:r>
        <w:t>di lorenzo merlo</w:t>
      </w:r>
      <w:r w:rsidR="009E0C54">
        <w:t xml:space="preserve"> ekarrrt -</w:t>
      </w:r>
      <w:r>
        <w:t xml:space="preserve"> 170520</w:t>
      </w:r>
    </w:p>
    <w:p w14:paraId="359F447D" w14:textId="3707E38A" w:rsidR="00950AB8" w:rsidRPr="009B1849" w:rsidRDefault="00950AB8" w:rsidP="009E0C54">
      <w:pPr>
        <w:ind w:right="1977" w:firstLine="284"/>
        <w:rPr>
          <w:i/>
          <w:iCs/>
        </w:rPr>
      </w:pPr>
      <w:r w:rsidRPr="009B1849">
        <w:rPr>
          <w:i/>
          <w:iCs/>
        </w:rPr>
        <w:t xml:space="preserve">Tratti di arco </w:t>
      </w:r>
      <w:r w:rsidR="009B1849" w:rsidRPr="009B1849">
        <w:rPr>
          <w:i/>
          <w:iCs/>
        </w:rPr>
        <w:t xml:space="preserve">degli ultimi </w:t>
      </w:r>
      <w:r w:rsidR="008C79ED">
        <w:rPr>
          <w:i/>
          <w:iCs/>
        </w:rPr>
        <w:t>sessant’</w:t>
      </w:r>
      <w:r w:rsidR="009B1849" w:rsidRPr="009B1849">
        <w:rPr>
          <w:i/>
          <w:iCs/>
        </w:rPr>
        <w:t>anni.</w:t>
      </w:r>
      <w:r w:rsidR="009B1849">
        <w:rPr>
          <w:i/>
          <w:iCs/>
        </w:rPr>
        <w:t xml:space="preserve"> Tratti di cosa siamo stati capaci</w:t>
      </w:r>
      <w:r w:rsidR="008C79ED">
        <w:rPr>
          <w:i/>
          <w:iCs/>
        </w:rPr>
        <w:t xml:space="preserve">, </w:t>
      </w:r>
      <w:r w:rsidR="009B1849">
        <w:rPr>
          <w:i/>
          <w:iCs/>
        </w:rPr>
        <w:t>partendo dalle migliori intenzioni.</w:t>
      </w:r>
    </w:p>
    <w:p w14:paraId="3A13317F" w14:textId="77777777" w:rsidR="006632C7" w:rsidRDefault="006632C7" w:rsidP="009E0C54">
      <w:pPr>
        <w:ind w:right="1977" w:firstLine="284"/>
      </w:pPr>
    </w:p>
    <w:p w14:paraId="0D5EB6EC" w14:textId="44B107AA" w:rsidR="001C27B7" w:rsidRDefault="006632C7" w:rsidP="009E0C54">
      <w:pPr>
        <w:ind w:right="1977" w:firstLine="284"/>
      </w:pPr>
      <w:r>
        <w:t>Tutto è partito in data Berk</w:t>
      </w:r>
      <w:r w:rsidR="008C79ED">
        <w:t>e</w:t>
      </w:r>
      <w:r>
        <w:t xml:space="preserve">ley University, Beat generation, Movimento hippie, </w:t>
      </w:r>
      <w:r w:rsidR="001C27B7">
        <w:t xml:space="preserve">Pop Art, </w:t>
      </w:r>
      <w:r>
        <w:t>’68, ’77, Compromesso storico, Brigate Rosse</w:t>
      </w:r>
      <w:r w:rsidR="00E8623D">
        <w:t>, il qualunquismo</w:t>
      </w:r>
      <w:r>
        <w:t xml:space="preserve">. </w:t>
      </w:r>
    </w:p>
    <w:p w14:paraId="059C30CA" w14:textId="550E877A" w:rsidR="009B1849" w:rsidRDefault="00D93551" w:rsidP="009E0C54">
      <w:pPr>
        <w:ind w:right="1977" w:firstLine="284"/>
      </w:pPr>
      <w:r>
        <w:t>L</w:t>
      </w:r>
      <w:r w:rsidR="008C79ED">
        <w:t>a frattura</w:t>
      </w:r>
      <w:r w:rsidR="00A12DCA">
        <w:t xml:space="preserve"> concretizzata in quei comportamenti, in quelle scelte, tendenze</w:t>
      </w:r>
      <w:r w:rsidR="009B1849">
        <w:t>,</w:t>
      </w:r>
      <w:r w:rsidR="00A12DCA">
        <w:t xml:space="preserve"> idee </w:t>
      </w:r>
      <w:r w:rsidR="009B1849">
        <w:t xml:space="preserve">e aspirazioni </w:t>
      </w:r>
      <w:r w:rsidR="00A12DCA">
        <w:t xml:space="preserve">aveva tutta la ragione </w:t>
      </w:r>
      <w:r w:rsidR="009B1849">
        <w:t xml:space="preserve">storica </w:t>
      </w:r>
      <w:r w:rsidR="00A12DCA">
        <w:t>e dignità di ciò che esiste</w:t>
      </w:r>
      <w:r w:rsidR="008C79ED">
        <w:t>,</w:t>
      </w:r>
      <w:r w:rsidR="00A12DCA">
        <w:t xml:space="preserve"> </w:t>
      </w:r>
      <w:r w:rsidR="008C79ED">
        <w:t>a</w:t>
      </w:r>
      <w:r w:rsidR="00A12DCA">
        <w:t xml:space="preserve">veva tutta la necessità di fiorire. </w:t>
      </w:r>
    </w:p>
    <w:p w14:paraId="54085993" w14:textId="77777777" w:rsidR="00D93551" w:rsidRDefault="00A12DCA" w:rsidP="009E0C54">
      <w:pPr>
        <w:ind w:right="1977" w:firstLine="284"/>
      </w:pPr>
      <w:r>
        <w:t>Ha avuto molti meriti civili, culturali</w:t>
      </w:r>
      <w:r w:rsidR="00A73CA6">
        <w:t>, ambientali,</w:t>
      </w:r>
      <w:r w:rsidR="009B1849">
        <w:t xml:space="preserve"> e</w:t>
      </w:r>
      <w:r>
        <w:t xml:space="preserve"> politici. Ha </w:t>
      </w:r>
      <w:r w:rsidR="00B65292">
        <w:t>sfondato</w:t>
      </w:r>
      <w:r>
        <w:t xml:space="preserve"> le porte serrate dietro le quali si nascondeva il potere ottuso de</w:t>
      </w:r>
      <w:r w:rsidR="009B1849">
        <w:t>l</w:t>
      </w:r>
      <w:r>
        <w:t xml:space="preserve"> bigotti</w:t>
      </w:r>
      <w:r w:rsidR="009B1849">
        <w:t>smo filogovernativo</w:t>
      </w:r>
      <w:r w:rsidR="001C27B7">
        <w:t>, de</w:t>
      </w:r>
      <w:r w:rsidR="009B1849">
        <w:t>l</w:t>
      </w:r>
      <w:r w:rsidR="001C27B7">
        <w:t xml:space="preserve"> </w:t>
      </w:r>
      <w:r w:rsidR="009B1849">
        <w:t>suo</w:t>
      </w:r>
      <w:r w:rsidR="001C27B7">
        <w:t xml:space="preserve"> indottrinament</w:t>
      </w:r>
      <w:r w:rsidR="009B1849">
        <w:t>o</w:t>
      </w:r>
      <w:r w:rsidR="001C27B7">
        <w:t xml:space="preserve"> tout court.</w:t>
      </w:r>
    </w:p>
    <w:p w14:paraId="5F612BF9" w14:textId="77777777" w:rsidR="001C27B7" w:rsidRDefault="001C27B7" w:rsidP="009E0C54">
      <w:pPr>
        <w:ind w:right="1977" w:firstLine="284"/>
      </w:pPr>
      <w:r>
        <w:t xml:space="preserve">Come se esistesse una grande legge invisibile chiamata </w:t>
      </w:r>
      <w:r w:rsidRPr="001C27B7">
        <w:rPr>
          <w:i/>
          <w:iCs/>
        </w:rPr>
        <w:t>del ciclo dell’avanguardia</w:t>
      </w:r>
      <w:r>
        <w:rPr>
          <w:i/>
          <w:iCs/>
        </w:rPr>
        <w:t xml:space="preserve">, </w:t>
      </w:r>
      <w:r>
        <w:t xml:space="preserve">quelle buone intenzioni tutte dedicate all’uomo, tutte critiche nei confronti di un sistema </w:t>
      </w:r>
      <w:r w:rsidR="00A92E31">
        <w:t xml:space="preserve">imperniato sull’avere, su valori non più rispettabili, si fecero travolgere ed integrare dall’onda di ritorno di quanto avevano creduto d’avere scansato. </w:t>
      </w:r>
    </w:p>
    <w:p w14:paraId="2DE0EBEA" w14:textId="04943130" w:rsidR="00E216A3" w:rsidRDefault="001C27B7" w:rsidP="009E0C54">
      <w:pPr>
        <w:ind w:right="1977" w:firstLine="284"/>
      </w:pPr>
      <w:r>
        <w:t xml:space="preserve">Tutto </w:t>
      </w:r>
      <w:r w:rsidR="002B5838">
        <w:t>era proseguito</w:t>
      </w:r>
      <w:r>
        <w:t xml:space="preserve"> </w:t>
      </w:r>
      <w:r w:rsidR="002B5838">
        <w:t xml:space="preserve">poi </w:t>
      </w:r>
      <w:r>
        <w:t xml:space="preserve">in data </w:t>
      </w:r>
      <w:r w:rsidR="00E8623D">
        <w:t xml:space="preserve">Stragi di Stato, </w:t>
      </w:r>
      <w:r>
        <w:t>Corruzione, Milano da bere, Edonismo, Opulenza</w:t>
      </w:r>
      <w:r w:rsidR="00CC13C6">
        <w:t xml:space="preserve">. </w:t>
      </w:r>
      <w:r w:rsidR="002B5838">
        <w:t xml:space="preserve">Il processo </w:t>
      </w:r>
      <w:r>
        <w:t>avanza</w:t>
      </w:r>
      <w:r w:rsidR="002B5838">
        <w:t>va</w:t>
      </w:r>
      <w:r>
        <w:t xml:space="preserve"> facile: scivola</w:t>
      </w:r>
      <w:r w:rsidR="002B5838">
        <w:t>va</w:t>
      </w:r>
      <w:r>
        <w:t xml:space="preserve"> giù dalla china</w:t>
      </w:r>
      <w:r w:rsidR="00E216A3">
        <w:t>. Q</w:t>
      </w:r>
      <w:r>
        <w:t>uella che prima, dal lato opposto, avevano scalato i padri</w:t>
      </w:r>
      <w:r w:rsidR="008C79ED">
        <w:t>, s</w:t>
      </w:r>
      <w:r>
        <w:t>ulla quale si erano ammazzati di fatica ed erano anche morti</w:t>
      </w:r>
      <w:r w:rsidR="002B5838">
        <w:t xml:space="preserve"> per dare ai figli il meglio di </w:t>
      </w:r>
      <w:r w:rsidR="006E5BE6">
        <w:t>loro</w:t>
      </w:r>
      <w:r w:rsidR="002B5838">
        <w:t xml:space="preserve"> stessi.</w:t>
      </w:r>
    </w:p>
    <w:p w14:paraId="28C73E89" w14:textId="01865347" w:rsidR="00E216A3" w:rsidRDefault="00E216A3" w:rsidP="009E0C54">
      <w:pPr>
        <w:ind w:right="1977" w:firstLine="284"/>
      </w:pPr>
      <w:r>
        <w:t>I figli dei fiori, posate le casacche frangiate, avevano indossato camicie a polsini per guidare banche e multinazionali. La normalità dell’uniformità era tornata.</w:t>
      </w:r>
      <w:r w:rsidR="008C79ED">
        <w:t xml:space="preserve"> L</w:t>
      </w:r>
      <w:r>
        <w:t>’arma potenziata della tv ne avrebbe permesso ora un controllo maggiore. La sola stravaganza era l’individualismo. Cacio sui maccheroni.</w:t>
      </w:r>
    </w:p>
    <w:p w14:paraId="7EB6CF07" w14:textId="7EAC28F2" w:rsidR="00E216A3" w:rsidRDefault="002B5838" w:rsidP="009E0C54">
      <w:pPr>
        <w:ind w:right="1977" w:firstLine="284"/>
      </w:pPr>
      <w:r>
        <w:t>Qualcuno</w:t>
      </w:r>
      <w:r w:rsidR="00E216A3">
        <w:t>,</w:t>
      </w:r>
      <w:r>
        <w:t xml:space="preserve"> </w:t>
      </w:r>
      <w:r w:rsidR="00E216A3">
        <w:t xml:space="preserve">a volte, </w:t>
      </w:r>
      <w:r>
        <w:t>si chiede con che sentimenti possano</w:t>
      </w:r>
      <w:r w:rsidR="00E216A3">
        <w:t xml:space="preserve"> i nostri nonni</w:t>
      </w:r>
      <w:r>
        <w:t xml:space="preserve"> guardare dove il </w:t>
      </w:r>
      <w:r w:rsidRPr="002B5838">
        <w:rPr>
          <w:i/>
          <w:iCs/>
        </w:rPr>
        <w:t>progresso</w:t>
      </w:r>
      <w:r>
        <w:t xml:space="preserve"> li ha portati, ci ha portati.</w:t>
      </w:r>
      <w:r w:rsidR="00984D15">
        <w:t xml:space="preserve"> Anche loro</w:t>
      </w:r>
      <w:r w:rsidR="009A5135">
        <w:t xml:space="preserve"> saranno sorpresi di vedere tanto disastro</w:t>
      </w:r>
      <w:r w:rsidR="008C79ED">
        <w:t xml:space="preserve">, </w:t>
      </w:r>
      <w:r w:rsidR="009A5135">
        <w:t>nonostante l’impegno che ci avevano messo.</w:t>
      </w:r>
    </w:p>
    <w:p w14:paraId="463147C3" w14:textId="77777777" w:rsidR="009A5135" w:rsidRDefault="009A5135" w:rsidP="009E0C54">
      <w:pPr>
        <w:ind w:right="1977" w:firstLine="284"/>
      </w:pPr>
      <w:r>
        <w:t xml:space="preserve">Il mostro della normalità </w:t>
      </w:r>
      <w:r w:rsidR="00605CAD">
        <w:t>si è</w:t>
      </w:r>
      <w:r>
        <w:t xml:space="preserve"> così </w:t>
      </w:r>
      <w:r w:rsidR="00605CAD">
        <w:t>nutrit</w:t>
      </w:r>
      <w:r w:rsidR="00772518">
        <w:t>o</w:t>
      </w:r>
      <w:r w:rsidR="00605CAD">
        <w:t xml:space="preserve"> e ingrassat</w:t>
      </w:r>
      <w:r w:rsidR="00772518">
        <w:t>o</w:t>
      </w:r>
      <w:r>
        <w:t xml:space="preserve"> </w:t>
      </w:r>
      <w:r w:rsidR="00605CAD">
        <w:t>con</w:t>
      </w:r>
      <w:r w:rsidR="00CF08A0">
        <w:t xml:space="preserve"> i suoi stessi </w:t>
      </w:r>
      <w:r w:rsidR="00E216A3">
        <w:t xml:space="preserve">anomali </w:t>
      </w:r>
      <w:r w:rsidR="00CF08A0">
        <w:t>foruncoli.</w:t>
      </w:r>
      <w:r w:rsidR="00605CAD">
        <w:t xml:space="preserve"> </w:t>
      </w:r>
      <w:r w:rsidR="00E216A3">
        <w:t>E l</w:t>
      </w:r>
      <w:r w:rsidR="00605CAD">
        <w:t>i ha digeriti.</w:t>
      </w:r>
    </w:p>
    <w:p w14:paraId="6B9AE65E" w14:textId="1919A915" w:rsidR="00E216A3" w:rsidRPr="00E8623D" w:rsidRDefault="00605CAD" w:rsidP="009E0C54">
      <w:pPr>
        <w:ind w:right="1977" w:firstLine="284"/>
        <w:rPr>
          <w:i/>
          <w:iCs/>
        </w:rPr>
      </w:pPr>
      <w:r>
        <w:t xml:space="preserve">Le sue feci ci circondano ora in un orrifico </w:t>
      </w:r>
      <w:r w:rsidR="00E216A3">
        <w:t xml:space="preserve">e pestilenziale </w:t>
      </w:r>
      <w:r>
        <w:t>abbraccio</w:t>
      </w:r>
      <w:r w:rsidR="00910518">
        <w:t xml:space="preserve"> dal quale</w:t>
      </w:r>
      <w:r w:rsidR="00E216A3">
        <w:t>, incredibile ma vero, verrebbe da dire,</w:t>
      </w:r>
      <w:r w:rsidR="00910518">
        <w:t xml:space="preserve"> appare impossibile liberarsi</w:t>
      </w:r>
      <w:r w:rsidR="00E216A3">
        <w:t>:</w:t>
      </w:r>
      <w:r w:rsidR="00910518">
        <w:t xml:space="preserve"> </w:t>
      </w:r>
      <w:r w:rsidR="00910518" w:rsidRPr="00E8623D">
        <w:t xml:space="preserve">ci sono ancora quelli che </w:t>
      </w:r>
      <w:r w:rsidR="00E8623D" w:rsidRPr="00E8623D">
        <w:rPr>
          <w:i/>
          <w:iCs/>
        </w:rPr>
        <w:t>l’ha detto il</w:t>
      </w:r>
      <w:r w:rsidR="00910518" w:rsidRPr="00E8623D">
        <w:rPr>
          <w:i/>
          <w:iCs/>
        </w:rPr>
        <w:t xml:space="preserve"> telegiornal</w:t>
      </w:r>
      <w:r w:rsidR="00E8623D" w:rsidRPr="00E8623D">
        <w:rPr>
          <w:i/>
          <w:iCs/>
        </w:rPr>
        <w:t>e</w:t>
      </w:r>
      <w:r w:rsidR="008C79ED">
        <w:t>,</w:t>
      </w:r>
      <w:r w:rsidR="00E8623D" w:rsidRPr="00E8623D">
        <w:t xml:space="preserve"> che diffondono a pieni polmoni il loro pensiero senza vederne la corrispondenza con quello </w:t>
      </w:r>
      <w:r w:rsidR="00E8623D" w:rsidRPr="00E8623D">
        <w:rPr>
          <w:i/>
          <w:iCs/>
        </w:rPr>
        <w:t>unico</w:t>
      </w:r>
      <w:r w:rsidR="00E8623D" w:rsidRPr="00E8623D">
        <w:t>.</w:t>
      </w:r>
    </w:p>
    <w:p w14:paraId="30849EE2" w14:textId="3D2D93E2" w:rsidR="00605CAD" w:rsidRDefault="00E216A3" w:rsidP="009E0C54">
      <w:pPr>
        <w:ind w:right="1977" w:firstLine="284"/>
      </w:pPr>
      <w:r>
        <w:t>Il riassunto dell’epopea del crollo p</w:t>
      </w:r>
      <w:r w:rsidR="00910518">
        <w:t xml:space="preserve">uò stare </w:t>
      </w:r>
      <w:r>
        <w:t>in</w:t>
      </w:r>
      <w:r w:rsidR="00910518">
        <w:t xml:space="preserve"> </w:t>
      </w:r>
      <w:r>
        <w:t>quella</w:t>
      </w:r>
      <w:r w:rsidR="00910518">
        <w:t xml:space="preserve"> frase</w:t>
      </w:r>
      <w:r w:rsidR="008C79ED">
        <w:t xml:space="preserve"> </w:t>
      </w:r>
      <w:r w:rsidR="008C79ED">
        <w:rPr>
          <w:i/>
          <w:iCs/>
        </w:rPr>
        <w:t>jannaccica</w:t>
      </w:r>
      <w:r>
        <w:t>?</w:t>
      </w:r>
      <w:r w:rsidR="00910518">
        <w:t xml:space="preserve"> Certamente no</w:t>
      </w:r>
      <w:r w:rsidR="00AD3D34">
        <w:t>,</w:t>
      </w:r>
      <w:r w:rsidR="00910518">
        <w:t xml:space="preserve"> per i fideisti che vedono complottismo in chi pronuncia qualche pensiero critico. Certamente sì</w:t>
      </w:r>
      <w:r w:rsidR="00AD3D34">
        <w:t>,</w:t>
      </w:r>
      <w:r w:rsidR="00910518">
        <w:t xml:space="preserve"> per chiunque sia in grado di compiere la medesima sintesi. </w:t>
      </w:r>
      <w:r w:rsidR="00A33F73">
        <w:t xml:space="preserve">Per chiunque abbia lo spazio per comporre la stessa collana di eventi storici. </w:t>
      </w:r>
      <w:r w:rsidR="00AD3D34">
        <w:t xml:space="preserve">Per chiunque possa ripercorrere la filologia che dall’oro </w:t>
      </w:r>
      <w:r w:rsidR="00A33F73">
        <w:t>ci</w:t>
      </w:r>
      <w:r w:rsidR="00E8623D">
        <w:t xml:space="preserve"> ha</w:t>
      </w:r>
      <w:r w:rsidR="00A33F73">
        <w:t xml:space="preserve"> portati al piombo. </w:t>
      </w:r>
    </w:p>
    <w:p w14:paraId="6AD00BF5" w14:textId="32ACF0BE" w:rsidR="003F7DBF" w:rsidRDefault="00A33F73" w:rsidP="009E0C54">
      <w:pPr>
        <w:ind w:right="1977" w:firstLine="284"/>
      </w:pPr>
      <w:r>
        <w:lastRenderedPageBreak/>
        <w:t>Sì,</w:t>
      </w:r>
      <w:r w:rsidR="003F7DBF">
        <w:t xml:space="preserve"> il 1964 era stata una data d’avvio di grandi progetti</w:t>
      </w:r>
      <w:r>
        <w:t>. Ai suoi autori non</w:t>
      </w:r>
      <w:r w:rsidR="003F7DBF">
        <w:t xml:space="preserve"> </w:t>
      </w:r>
      <w:r>
        <w:t>servivano</w:t>
      </w:r>
      <w:r w:rsidR="003F7DBF">
        <w:t xml:space="preserve"> pianificazion</w:t>
      </w:r>
      <w:r>
        <w:t>i,</w:t>
      </w:r>
      <w:r w:rsidR="003F7DBF">
        <w:t xml:space="preserve"> ma partecipazione creativa. Da quello spirito comune sarebbero emerse realtà complici, coniugabili</w:t>
      </w:r>
      <w:r>
        <w:t xml:space="preserve"> e desiderabili</w:t>
      </w:r>
      <w:r w:rsidR="008C79ED">
        <w:t>, t</w:t>
      </w:r>
      <w:r w:rsidR="003F7DBF">
        <w:t xml:space="preserve">utte orientate a saltare al di là del crepaccio storico che avevano provocato. </w:t>
      </w:r>
    </w:p>
    <w:p w14:paraId="4A679743" w14:textId="23C2A0CA" w:rsidR="003F7DBF" w:rsidRDefault="00A33F73" w:rsidP="009E0C54">
      <w:pPr>
        <w:ind w:right="1977" w:firstLine="284"/>
      </w:pPr>
      <w:r>
        <w:t>N</w:t>
      </w:r>
      <w:r w:rsidR="003F7DBF">
        <w:t>on è andata proprio così. Non siamo stati all’altezza di gestire una nuova cultura</w:t>
      </w:r>
      <w:r w:rsidR="008C79ED">
        <w:t>, m</w:t>
      </w:r>
      <w:r w:rsidR="003F7DBF">
        <w:t xml:space="preserve">a siamo stati capaci di distruggere il buono </w:t>
      </w:r>
      <w:r>
        <w:t xml:space="preserve">di quella vecchia, </w:t>
      </w:r>
      <w:r w:rsidR="003F7DBF">
        <w:t xml:space="preserve">al quale non avevamo fatto caso. Valori che avevano retto le identità </w:t>
      </w:r>
      <w:r w:rsidR="007B76DA">
        <w:t xml:space="preserve">degli individui </w:t>
      </w:r>
      <w:r w:rsidR="003F7DBF">
        <w:t xml:space="preserve">dai tempi </w:t>
      </w:r>
      <w:r w:rsidR="007B76DA">
        <w:t>andati e lontani</w:t>
      </w:r>
      <w:r w:rsidR="008C79ED">
        <w:t xml:space="preserve"> </w:t>
      </w:r>
      <w:r w:rsidR="007B76DA">
        <w:t>erano stat</w:t>
      </w:r>
      <w:r>
        <w:t>i</w:t>
      </w:r>
      <w:r w:rsidR="007B76DA">
        <w:t xml:space="preserve"> semplicemente dimenticati. </w:t>
      </w:r>
    </w:p>
    <w:p w14:paraId="0322B67E" w14:textId="08B31788" w:rsidR="007B76DA" w:rsidRDefault="007B76DA" w:rsidP="009E0C54">
      <w:pPr>
        <w:ind w:right="1977" w:firstLine="284"/>
      </w:pPr>
      <w:r>
        <w:t>Così ora siamo qu</w:t>
      </w:r>
      <w:r w:rsidR="00717C5C">
        <w:t>i,</w:t>
      </w:r>
      <w:r>
        <w:t xml:space="preserve"> senza comunità cui riferir</w:t>
      </w:r>
      <w:r w:rsidR="00717C5C">
        <w:t>c</w:t>
      </w:r>
      <w:r>
        <w:t>i, senza criteri con cui educare i figli. Siamo qui, sul punto di morire con una sola certezza.</w:t>
      </w:r>
    </w:p>
    <w:p w14:paraId="65BFA862" w14:textId="3CCDA11B" w:rsidR="00A33F73" w:rsidRDefault="007B76DA" w:rsidP="009E0C54">
      <w:pPr>
        <w:ind w:right="1977" w:firstLine="284"/>
      </w:pPr>
      <w:r>
        <w:t xml:space="preserve">Noi nati in quella data daremo ai nostri figli qualcosa di peggio del Vietnam, del razzismo, della guerra fredda. </w:t>
      </w:r>
      <w:r w:rsidR="00435EF3">
        <w:t>Lasceremo loro</w:t>
      </w:r>
      <w:r>
        <w:t xml:space="preserve"> una terra stracciata</w:t>
      </w:r>
      <w:r w:rsidR="00C17B2A">
        <w:t xml:space="preserve"> e rabbercia</w:t>
      </w:r>
      <w:r w:rsidR="00D849C9">
        <w:t>ta</w:t>
      </w:r>
      <w:r w:rsidR="00C17B2A">
        <w:t xml:space="preserve"> a pezze di burocrazia</w:t>
      </w:r>
      <w:r>
        <w:t>, una società allo sbando</w:t>
      </w:r>
      <w:r w:rsidR="00A33F73">
        <w:t xml:space="preserve"> ma definitivamente controllata</w:t>
      </w:r>
      <w:r>
        <w:t xml:space="preserve">, una dote piena di preoccupazioni e vuota di </w:t>
      </w:r>
      <w:r w:rsidR="00C17B2A">
        <w:t>futuro</w:t>
      </w:r>
      <w:r>
        <w:t xml:space="preserve">, </w:t>
      </w:r>
      <w:r w:rsidR="00C17B2A">
        <w:t xml:space="preserve">un’idea di democrazia che è ormai solo il succedaneo </w:t>
      </w:r>
      <w:r w:rsidR="00522A73">
        <w:t>formale</w:t>
      </w:r>
      <w:r w:rsidR="00C17B2A">
        <w:t xml:space="preserve"> di una bella prome</w:t>
      </w:r>
      <w:r w:rsidR="00522A73">
        <w:t>ss</w:t>
      </w:r>
      <w:r w:rsidR="00C17B2A">
        <w:t xml:space="preserve">a, </w:t>
      </w:r>
      <w:r>
        <w:t>un’opera d’arte senza bellezza, incorniciata da</w:t>
      </w:r>
      <w:r w:rsidR="00A33F73">
        <w:t>lle</w:t>
      </w:r>
      <w:r>
        <w:t xml:space="preserve"> feci</w:t>
      </w:r>
      <w:r w:rsidR="00A33F73">
        <w:t xml:space="preserve"> della globalizzazione</w:t>
      </w:r>
      <w:r>
        <w:t>.</w:t>
      </w:r>
    </w:p>
    <w:p w14:paraId="04ABA2AE" w14:textId="484797B8" w:rsidR="0085077A" w:rsidRDefault="0085077A" w:rsidP="009E0C54">
      <w:pPr>
        <w:ind w:right="1977" w:firstLine="284"/>
      </w:pPr>
      <w:r>
        <w:t xml:space="preserve">Avevamo l’oro evangelico dell’ingenuità, l’abbiamo trasformato </w:t>
      </w:r>
      <w:r w:rsidR="00435EF3">
        <w:t>nel piombo</w:t>
      </w:r>
      <w:r>
        <w:t xml:space="preserve"> satanico dell’avidità.</w:t>
      </w:r>
    </w:p>
    <w:sectPr w:rsidR="0085077A" w:rsidSect="00862D2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ShuTi">
    <w:altName w:val="方正舒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C7"/>
    <w:rsid w:val="000A42BD"/>
    <w:rsid w:val="001C27B7"/>
    <w:rsid w:val="002B5838"/>
    <w:rsid w:val="003277D4"/>
    <w:rsid w:val="003F7DBF"/>
    <w:rsid w:val="00435EF3"/>
    <w:rsid w:val="004C6E0E"/>
    <w:rsid w:val="00522A73"/>
    <w:rsid w:val="00605CAD"/>
    <w:rsid w:val="006632C7"/>
    <w:rsid w:val="006656FF"/>
    <w:rsid w:val="006E5BE6"/>
    <w:rsid w:val="00717C5C"/>
    <w:rsid w:val="00772518"/>
    <w:rsid w:val="007B76DA"/>
    <w:rsid w:val="0085077A"/>
    <w:rsid w:val="00862D21"/>
    <w:rsid w:val="0086762F"/>
    <w:rsid w:val="008C79ED"/>
    <w:rsid w:val="00910518"/>
    <w:rsid w:val="00950AB8"/>
    <w:rsid w:val="00984D15"/>
    <w:rsid w:val="009A5135"/>
    <w:rsid w:val="009B1849"/>
    <w:rsid w:val="009E0C54"/>
    <w:rsid w:val="00A12DCA"/>
    <w:rsid w:val="00A33F73"/>
    <w:rsid w:val="00A5775F"/>
    <w:rsid w:val="00A73CA6"/>
    <w:rsid w:val="00A92E31"/>
    <w:rsid w:val="00AD3D34"/>
    <w:rsid w:val="00B65292"/>
    <w:rsid w:val="00B91351"/>
    <w:rsid w:val="00C17B2A"/>
    <w:rsid w:val="00CC13C6"/>
    <w:rsid w:val="00CF08A0"/>
    <w:rsid w:val="00D849C9"/>
    <w:rsid w:val="00D93551"/>
    <w:rsid w:val="00E216A3"/>
    <w:rsid w:val="00E8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0D19"/>
  <w15:chartTrackingRefBased/>
  <w15:docId w15:val="{55DEC5E7-A6A3-5341-B0B0-7903873B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4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Valentina Papaleo</cp:lastModifiedBy>
  <cp:revision>26</cp:revision>
  <cp:lastPrinted>2020-05-17T09:58:00Z</cp:lastPrinted>
  <dcterms:created xsi:type="dcterms:W3CDTF">2020-05-17T06:59:00Z</dcterms:created>
  <dcterms:modified xsi:type="dcterms:W3CDTF">2023-04-05T13:42:00Z</dcterms:modified>
</cp:coreProperties>
</file>