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71B" w:rsidRPr="00F470B4" w:rsidRDefault="00671897" w:rsidP="00ED04C0">
      <w:pPr>
        <w:ind w:right="1977" w:firstLine="283"/>
        <w:rPr>
          <w:rFonts w:asciiTheme="majorBidi" w:hAnsiTheme="majorBidi" w:cstheme="majorBidi"/>
          <w:b/>
          <w:bCs/>
          <w:sz w:val="36"/>
          <w:szCs w:val="36"/>
        </w:rPr>
      </w:pPr>
      <w:r w:rsidRPr="00F470B4">
        <w:rPr>
          <w:rFonts w:asciiTheme="majorBidi" w:hAnsiTheme="majorBidi" w:cstheme="majorBidi"/>
          <w:b/>
          <w:bCs/>
          <w:sz w:val="36"/>
          <w:szCs w:val="36"/>
        </w:rPr>
        <w:t>Il gatto non c’entra niente</w:t>
      </w:r>
    </w:p>
    <w:p w:rsidR="00671897" w:rsidRDefault="00671897" w:rsidP="00ED04C0">
      <w:pPr>
        <w:ind w:right="1977" w:firstLine="283"/>
        <w:rPr>
          <w:rFonts w:asciiTheme="majorBidi" w:hAnsiTheme="majorBidi" w:cstheme="majorBidi"/>
        </w:rPr>
      </w:pPr>
      <w:r w:rsidRPr="00F470B4">
        <w:rPr>
          <w:rFonts w:asciiTheme="majorBidi" w:hAnsiTheme="majorBidi" w:cstheme="majorBidi"/>
        </w:rPr>
        <w:t xml:space="preserve">di </w:t>
      </w:r>
      <w:proofErr w:type="spellStart"/>
      <w:r w:rsidRPr="00F470B4">
        <w:rPr>
          <w:rFonts w:asciiTheme="majorBidi" w:hAnsiTheme="majorBidi" w:cstheme="majorBidi"/>
        </w:rPr>
        <w:t>lorenzo</w:t>
      </w:r>
      <w:proofErr w:type="spellEnd"/>
      <w:r w:rsidRPr="00F470B4">
        <w:rPr>
          <w:rFonts w:asciiTheme="majorBidi" w:hAnsiTheme="majorBidi" w:cstheme="majorBidi"/>
        </w:rPr>
        <w:t xml:space="preserve"> merlo </w:t>
      </w:r>
      <w:proofErr w:type="spellStart"/>
      <w:r w:rsidRPr="00F470B4">
        <w:rPr>
          <w:rFonts w:asciiTheme="majorBidi" w:hAnsiTheme="majorBidi" w:cstheme="majorBidi"/>
        </w:rPr>
        <w:t>ekarrrt</w:t>
      </w:r>
      <w:proofErr w:type="spellEnd"/>
      <w:r w:rsidRPr="00F470B4">
        <w:rPr>
          <w:rFonts w:asciiTheme="majorBidi" w:hAnsiTheme="majorBidi" w:cstheme="majorBidi"/>
        </w:rPr>
        <w:t xml:space="preserve"> – 250225</w:t>
      </w:r>
    </w:p>
    <w:p w:rsidR="00092EA5" w:rsidRDefault="00092EA5" w:rsidP="00ED04C0">
      <w:pPr>
        <w:ind w:right="1977" w:firstLine="283"/>
        <w:rPr>
          <w:rFonts w:asciiTheme="majorBidi" w:hAnsiTheme="majorBidi" w:cstheme="majorBidi"/>
        </w:rPr>
      </w:pPr>
    </w:p>
    <w:p w:rsidR="007C1FC7" w:rsidRPr="006714A8" w:rsidRDefault="007C1FC7" w:rsidP="00ED04C0">
      <w:pPr>
        <w:ind w:right="1977" w:firstLine="283"/>
        <w:rPr>
          <w:rFonts w:asciiTheme="majorBidi" w:hAnsiTheme="majorBidi" w:cstheme="majorBidi"/>
          <w:i/>
          <w:iCs/>
        </w:rPr>
      </w:pPr>
      <w:r w:rsidRPr="006714A8">
        <w:rPr>
          <w:rFonts w:asciiTheme="majorBidi" w:hAnsiTheme="majorBidi" w:cstheme="majorBidi"/>
          <w:i/>
          <w:iCs/>
        </w:rPr>
        <w:t>Considerazione sul potere assoluto del pensiero logico.</w:t>
      </w:r>
    </w:p>
    <w:p w:rsidR="00A81825" w:rsidRPr="00491667" w:rsidRDefault="00A81825" w:rsidP="00A81825">
      <w:pPr>
        <w:ind w:left="0" w:right="1977"/>
        <w:rPr>
          <w:rFonts w:asciiTheme="majorBidi" w:hAnsiTheme="majorBidi" w:cstheme="majorBidi"/>
          <w:b/>
          <w:bCs/>
        </w:rPr>
      </w:pPr>
    </w:p>
    <w:p w:rsidR="00092EA5" w:rsidRPr="00F470B4" w:rsidRDefault="00092EA5" w:rsidP="00ED04C0">
      <w:pPr>
        <w:ind w:right="1977" w:firstLine="283"/>
        <w:rPr>
          <w:rFonts w:asciiTheme="majorBidi" w:hAnsiTheme="majorBidi" w:cstheme="majorBidi"/>
        </w:rPr>
      </w:pPr>
    </w:p>
    <w:p w:rsidR="002D0F18" w:rsidRDefault="00543B89" w:rsidP="00ED04C0">
      <w:pPr>
        <w:ind w:right="1977" w:firstLine="283"/>
        <w:rPr>
          <w:rFonts w:asciiTheme="majorBidi" w:hAnsiTheme="majorBidi" w:cstheme="majorBidi"/>
        </w:rPr>
      </w:pPr>
      <w:r w:rsidRPr="00F470B4">
        <w:rPr>
          <w:rFonts w:asciiTheme="majorBidi" w:hAnsiTheme="majorBidi" w:cstheme="majorBidi"/>
        </w:rPr>
        <w:t xml:space="preserve">Erwin </w:t>
      </w:r>
      <w:proofErr w:type="spellStart"/>
      <w:r w:rsidR="00671897" w:rsidRPr="00F470B4">
        <w:rPr>
          <w:rFonts w:asciiTheme="majorBidi" w:hAnsiTheme="majorBidi" w:cstheme="majorBidi"/>
        </w:rPr>
        <w:t>Schr</w:t>
      </w:r>
      <w:r w:rsidRPr="00F470B4">
        <w:rPr>
          <w:rFonts w:asciiTheme="majorBidi" w:hAnsiTheme="majorBidi" w:cstheme="majorBidi"/>
        </w:rPr>
        <w:t>ö</w:t>
      </w:r>
      <w:r w:rsidR="00671897" w:rsidRPr="00F470B4">
        <w:rPr>
          <w:rFonts w:asciiTheme="majorBidi" w:hAnsiTheme="majorBidi" w:cstheme="majorBidi"/>
        </w:rPr>
        <w:t>dinger</w:t>
      </w:r>
      <w:proofErr w:type="spellEnd"/>
      <w:r w:rsidRPr="00F470B4">
        <w:rPr>
          <w:rFonts w:asciiTheme="majorBidi" w:hAnsiTheme="majorBidi" w:cstheme="majorBidi"/>
        </w:rPr>
        <w:t xml:space="preserve"> (</w:t>
      </w:r>
      <w:r w:rsidR="002D0F18">
        <w:rPr>
          <w:rFonts w:asciiTheme="majorBidi" w:hAnsiTheme="majorBidi" w:cstheme="majorBidi"/>
        </w:rPr>
        <w:t xml:space="preserve">Vienna </w:t>
      </w:r>
      <w:r w:rsidRPr="00F470B4">
        <w:rPr>
          <w:rFonts w:asciiTheme="majorBidi" w:hAnsiTheme="majorBidi" w:cstheme="majorBidi"/>
        </w:rPr>
        <w:t>1887-</w:t>
      </w:r>
      <w:r w:rsidR="00E1635E" w:rsidRPr="00F470B4">
        <w:rPr>
          <w:rFonts w:asciiTheme="majorBidi" w:hAnsiTheme="majorBidi" w:cstheme="majorBidi"/>
        </w:rPr>
        <w:t>1961</w:t>
      </w:r>
      <w:r w:rsidRPr="00F470B4">
        <w:rPr>
          <w:rFonts w:asciiTheme="majorBidi" w:hAnsiTheme="majorBidi" w:cstheme="majorBidi"/>
        </w:rPr>
        <w:t>)</w:t>
      </w:r>
      <w:r w:rsidR="00671897" w:rsidRPr="00F470B4">
        <w:rPr>
          <w:rFonts w:asciiTheme="majorBidi" w:hAnsiTheme="majorBidi" w:cstheme="majorBidi"/>
        </w:rPr>
        <w:t>, critico nei confronti della realtà prospettata dalla fisica quantistica</w:t>
      </w:r>
      <w:r w:rsidR="00652074" w:rsidRPr="00F470B4">
        <w:rPr>
          <w:rFonts w:asciiTheme="majorBidi" w:hAnsiTheme="majorBidi" w:cstheme="majorBidi"/>
        </w:rPr>
        <w:t xml:space="preserve">, formula il noto esempio detto del </w:t>
      </w:r>
      <w:r w:rsidR="00652074" w:rsidRPr="002D0F18">
        <w:rPr>
          <w:rFonts w:asciiTheme="majorBidi" w:hAnsiTheme="majorBidi" w:cstheme="majorBidi"/>
          <w:i/>
          <w:iCs/>
        </w:rPr>
        <w:t>gatto nella scatola</w:t>
      </w:r>
      <w:r w:rsidR="00652074" w:rsidRPr="00F470B4">
        <w:rPr>
          <w:rFonts w:asciiTheme="majorBidi" w:hAnsiTheme="majorBidi" w:cstheme="majorBidi"/>
        </w:rPr>
        <w:t xml:space="preserve">. </w:t>
      </w:r>
      <w:r w:rsidR="002D0F18">
        <w:rPr>
          <w:rFonts w:asciiTheme="majorBidi" w:hAnsiTheme="majorBidi" w:cstheme="majorBidi"/>
        </w:rPr>
        <w:t>Secondo il ricercatore austriaco,</w:t>
      </w:r>
      <w:r w:rsidR="00652074" w:rsidRPr="00F470B4">
        <w:rPr>
          <w:rFonts w:asciiTheme="majorBidi" w:hAnsiTheme="majorBidi" w:cstheme="majorBidi"/>
        </w:rPr>
        <w:t xml:space="preserve"> </w:t>
      </w:r>
      <w:r w:rsidR="002D0F18">
        <w:rPr>
          <w:rFonts w:asciiTheme="majorBidi" w:hAnsiTheme="majorBidi" w:cstheme="majorBidi"/>
        </w:rPr>
        <w:t>la configurazione che propone della fisica quantistica porterebbe al</w:t>
      </w:r>
      <w:r w:rsidR="00652074" w:rsidRPr="00F470B4">
        <w:rPr>
          <w:rFonts w:asciiTheme="majorBidi" w:hAnsiTheme="majorBidi" w:cstheme="majorBidi"/>
        </w:rPr>
        <w:t>la conclusione che il gatto dovrebbe essere contemporaneamente vivo e morto, salvo nel momento in cui si apre la scatola</w:t>
      </w:r>
      <w:r w:rsidR="00B932C5" w:rsidRPr="00F470B4">
        <w:rPr>
          <w:rFonts w:asciiTheme="majorBidi" w:hAnsiTheme="majorBidi" w:cstheme="majorBidi"/>
        </w:rPr>
        <w:t>,</w:t>
      </w:r>
      <w:r w:rsidR="002E5653" w:rsidRPr="00F470B4">
        <w:rPr>
          <w:rFonts w:asciiTheme="majorBidi" w:hAnsiTheme="majorBidi" w:cstheme="majorBidi"/>
        </w:rPr>
        <w:t xml:space="preserve"> in cui, necessariamente</w:t>
      </w:r>
      <w:r w:rsidR="00B932C5" w:rsidRPr="00F470B4">
        <w:rPr>
          <w:rFonts w:asciiTheme="majorBidi" w:hAnsiTheme="majorBidi" w:cstheme="majorBidi"/>
        </w:rPr>
        <w:t>,</w:t>
      </w:r>
      <w:r w:rsidR="002E5653" w:rsidRPr="00F470B4">
        <w:rPr>
          <w:rFonts w:asciiTheme="majorBidi" w:hAnsiTheme="majorBidi" w:cstheme="majorBidi"/>
        </w:rPr>
        <w:t xml:space="preserve"> è uno o l’altro. </w:t>
      </w:r>
    </w:p>
    <w:p w:rsidR="00671897" w:rsidRDefault="002E5653" w:rsidP="00ED04C0">
      <w:pPr>
        <w:ind w:right="1977" w:firstLine="283"/>
        <w:rPr>
          <w:rFonts w:asciiTheme="majorBidi" w:hAnsiTheme="majorBidi" w:cstheme="majorBidi"/>
        </w:rPr>
      </w:pPr>
      <w:r w:rsidRPr="00F470B4">
        <w:rPr>
          <w:rFonts w:asciiTheme="majorBidi" w:hAnsiTheme="majorBidi" w:cstheme="majorBidi"/>
        </w:rPr>
        <w:t xml:space="preserve">Con tale </w:t>
      </w:r>
      <w:r w:rsidR="002D0F18">
        <w:rPr>
          <w:rFonts w:asciiTheme="majorBidi" w:hAnsiTheme="majorBidi" w:cstheme="majorBidi"/>
        </w:rPr>
        <w:t>osservazione logica</w:t>
      </w:r>
      <w:r w:rsidRPr="00F470B4">
        <w:rPr>
          <w:rFonts w:asciiTheme="majorBidi" w:hAnsiTheme="majorBidi" w:cstheme="majorBidi"/>
        </w:rPr>
        <w:t xml:space="preserve"> il fisico </w:t>
      </w:r>
      <w:r w:rsidR="002D0F18">
        <w:rPr>
          <w:rFonts w:asciiTheme="majorBidi" w:hAnsiTheme="majorBidi" w:cstheme="majorBidi"/>
        </w:rPr>
        <w:t>viennese</w:t>
      </w:r>
      <w:r w:rsidRPr="00F470B4">
        <w:rPr>
          <w:rFonts w:asciiTheme="majorBidi" w:hAnsiTheme="majorBidi" w:cstheme="majorBidi"/>
        </w:rPr>
        <w:t xml:space="preserve"> porta a </w:t>
      </w:r>
      <w:r w:rsidR="00B932C5" w:rsidRPr="00F470B4">
        <w:rPr>
          <w:rFonts w:asciiTheme="majorBidi" w:hAnsiTheme="majorBidi" w:cstheme="majorBidi"/>
        </w:rPr>
        <w:t>termine</w:t>
      </w:r>
      <w:r w:rsidRPr="00F470B4">
        <w:rPr>
          <w:rFonts w:asciiTheme="majorBidi" w:hAnsiTheme="majorBidi" w:cstheme="majorBidi"/>
        </w:rPr>
        <w:t xml:space="preserve"> il </w:t>
      </w:r>
      <w:r w:rsidR="002D0F18">
        <w:rPr>
          <w:rFonts w:asciiTheme="majorBidi" w:hAnsiTheme="majorBidi" w:cstheme="majorBidi"/>
        </w:rPr>
        <w:t>proprio</w:t>
      </w:r>
      <w:r w:rsidRPr="00F470B4">
        <w:rPr>
          <w:rFonts w:asciiTheme="majorBidi" w:hAnsiTheme="majorBidi" w:cstheme="majorBidi"/>
        </w:rPr>
        <w:t xml:space="preserve"> pensiero critico, la cui morale, a suo pare</w:t>
      </w:r>
      <w:r w:rsidR="00ED04C0" w:rsidRPr="00F470B4">
        <w:rPr>
          <w:rFonts w:asciiTheme="majorBidi" w:hAnsiTheme="majorBidi" w:cstheme="majorBidi"/>
        </w:rPr>
        <w:t xml:space="preserve">re – </w:t>
      </w:r>
      <w:r w:rsidRPr="00F470B4">
        <w:rPr>
          <w:rFonts w:asciiTheme="majorBidi" w:hAnsiTheme="majorBidi" w:cstheme="majorBidi"/>
        </w:rPr>
        <w:t xml:space="preserve">e a quello di chi </w:t>
      </w:r>
      <w:r w:rsidR="002D0F18">
        <w:rPr>
          <w:rFonts w:asciiTheme="majorBidi" w:hAnsiTheme="majorBidi" w:cstheme="majorBidi"/>
        </w:rPr>
        <w:t>lo</w:t>
      </w:r>
      <w:r w:rsidRPr="00F470B4">
        <w:rPr>
          <w:rFonts w:asciiTheme="majorBidi" w:hAnsiTheme="majorBidi" w:cstheme="majorBidi"/>
        </w:rPr>
        <w:t xml:space="preserve"> condivide</w:t>
      </w:r>
      <w:r w:rsidR="002D0F18">
        <w:rPr>
          <w:rFonts w:asciiTheme="majorBidi" w:hAnsiTheme="majorBidi" w:cstheme="majorBidi"/>
        </w:rPr>
        <w:t>,</w:t>
      </w:r>
      <w:r w:rsidRPr="00F470B4">
        <w:rPr>
          <w:rFonts w:asciiTheme="majorBidi" w:hAnsiTheme="majorBidi" w:cstheme="majorBidi"/>
        </w:rPr>
        <w:t xml:space="preserve"> </w:t>
      </w:r>
      <w:r w:rsidR="002D0F18">
        <w:rPr>
          <w:rFonts w:asciiTheme="majorBidi" w:hAnsiTheme="majorBidi" w:cstheme="majorBidi"/>
        </w:rPr>
        <w:t>tra cui</w:t>
      </w:r>
      <w:r w:rsidRPr="00F470B4">
        <w:rPr>
          <w:rFonts w:asciiTheme="majorBidi" w:hAnsiTheme="majorBidi" w:cstheme="majorBidi"/>
        </w:rPr>
        <w:t xml:space="preserve"> Einstein</w:t>
      </w:r>
      <w:r w:rsidR="002D0F18">
        <w:rPr>
          <w:rFonts w:asciiTheme="majorBidi" w:hAnsiTheme="majorBidi" w:cstheme="majorBidi"/>
        </w:rPr>
        <w:t xml:space="preserve"> </w:t>
      </w:r>
      <w:r w:rsidR="00ED04C0" w:rsidRPr="00F470B4">
        <w:rPr>
          <w:rFonts w:asciiTheme="majorBidi" w:hAnsiTheme="majorBidi" w:cstheme="majorBidi"/>
        </w:rPr>
        <w:t>–</w:t>
      </w:r>
      <w:r w:rsidRPr="00F470B4">
        <w:rPr>
          <w:rFonts w:asciiTheme="majorBidi" w:hAnsiTheme="majorBidi" w:cstheme="majorBidi"/>
        </w:rPr>
        <w:t xml:space="preserve"> </w:t>
      </w:r>
      <w:r w:rsidR="00B932C5" w:rsidRPr="00F470B4">
        <w:rPr>
          <w:rFonts w:asciiTheme="majorBidi" w:hAnsiTheme="majorBidi" w:cstheme="majorBidi"/>
        </w:rPr>
        <w:t>è c</w:t>
      </w:r>
      <w:r w:rsidRPr="00F470B4">
        <w:rPr>
          <w:rFonts w:asciiTheme="majorBidi" w:hAnsiTheme="majorBidi" w:cstheme="majorBidi"/>
        </w:rPr>
        <w:t xml:space="preserve">he tutto l’impianto </w:t>
      </w:r>
      <w:r w:rsidR="00B932C5" w:rsidRPr="00F470B4">
        <w:rPr>
          <w:rFonts w:asciiTheme="majorBidi" w:hAnsiTheme="majorBidi" w:cstheme="majorBidi"/>
        </w:rPr>
        <w:t>della fisica quantistica n</w:t>
      </w:r>
      <w:r w:rsidRPr="00F470B4">
        <w:rPr>
          <w:rFonts w:asciiTheme="majorBidi" w:hAnsiTheme="majorBidi" w:cstheme="majorBidi"/>
        </w:rPr>
        <w:t xml:space="preserve">ella </w:t>
      </w:r>
      <w:r w:rsidR="00B932C5" w:rsidRPr="00F470B4">
        <w:rPr>
          <w:rFonts w:asciiTheme="majorBidi" w:hAnsiTheme="majorBidi" w:cstheme="majorBidi"/>
        </w:rPr>
        <w:t>versione di Copenaghen</w:t>
      </w:r>
      <w:r w:rsidR="00435087">
        <w:rPr>
          <w:rFonts w:asciiTheme="majorBidi" w:hAnsiTheme="majorBidi" w:cstheme="majorBidi"/>
        </w:rPr>
        <w:t xml:space="preserve"> –</w:t>
      </w:r>
      <w:r w:rsidR="00B932C5" w:rsidRPr="00F470B4">
        <w:rPr>
          <w:rFonts w:asciiTheme="majorBidi" w:hAnsiTheme="majorBidi" w:cstheme="majorBidi"/>
        </w:rPr>
        <w:t xml:space="preserve"> </w:t>
      </w:r>
      <w:r w:rsidRPr="00F470B4">
        <w:rPr>
          <w:rFonts w:asciiTheme="majorBidi" w:hAnsiTheme="majorBidi" w:cstheme="majorBidi"/>
        </w:rPr>
        <w:t xml:space="preserve">il cui punto di insorgenza si trova proprio nella contemporaneità </w:t>
      </w:r>
      <w:r w:rsidR="002D0F18">
        <w:rPr>
          <w:rFonts w:asciiTheme="majorBidi" w:hAnsiTheme="majorBidi" w:cstheme="majorBidi"/>
        </w:rPr>
        <w:t xml:space="preserve">in </w:t>
      </w:r>
      <w:proofErr w:type="spellStart"/>
      <w:r w:rsidR="002D0F18">
        <w:rPr>
          <w:rFonts w:asciiTheme="majorBidi" w:hAnsiTheme="majorBidi" w:cstheme="majorBidi"/>
        </w:rPr>
        <w:t>nuce</w:t>
      </w:r>
      <w:proofErr w:type="spellEnd"/>
      <w:r w:rsidR="002D0F18">
        <w:rPr>
          <w:rFonts w:asciiTheme="majorBidi" w:hAnsiTheme="majorBidi" w:cstheme="majorBidi"/>
        </w:rPr>
        <w:t xml:space="preserve"> </w:t>
      </w:r>
      <w:r w:rsidR="00C853C1" w:rsidRPr="00F470B4">
        <w:rPr>
          <w:rFonts w:asciiTheme="majorBidi" w:hAnsiTheme="majorBidi" w:cstheme="majorBidi"/>
        </w:rPr>
        <w:t>di due stati</w:t>
      </w:r>
      <w:r w:rsidR="002D0F18">
        <w:rPr>
          <w:rFonts w:asciiTheme="majorBidi" w:hAnsiTheme="majorBidi" w:cstheme="majorBidi"/>
        </w:rPr>
        <w:t xml:space="preserve">, </w:t>
      </w:r>
      <w:r w:rsidR="00C853C1" w:rsidRPr="00F470B4">
        <w:rPr>
          <w:rFonts w:asciiTheme="majorBidi" w:hAnsiTheme="majorBidi" w:cstheme="majorBidi"/>
        </w:rPr>
        <w:t>materia</w:t>
      </w:r>
      <w:r w:rsidR="002D0F18">
        <w:rPr>
          <w:rFonts w:asciiTheme="majorBidi" w:hAnsiTheme="majorBidi" w:cstheme="majorBidi"/>
        </w:rPr>
        <w:t xml:space="preserve"> e </w:t>
      </w:r>
      <w:r w:rsidR="00C853C1" w:rsidRPr="00F470B4">
        <w:rPr>
          <w:rFonts w:asciiTheme="majorBidi" w:hAnsiTheme="majorBidi" w:cstheme="majorBidi"/>
        </w:rPr>
        <w:t>energia</w:t>
      </w:r>
      <w:r w:rsidR="00905AC3">
        <w:rPr>
          <w:rFonts w:asciiTheme="majorBidi" w:hAnsiTheme="majorBidi" w:cstheme="majorBidi"/>
        </w:rPr>
        <w:t>,</w:t>
      </w:r>
      <w:r w:rsidR="00C853C1" w:rsidRPr="00F470B4">
        <w:rPr>
          <w:rFonts w:asciiTheme="majorBidi" w:hAnsiTheme="majorBidi" w:cstheme="majorBidi"/>
        </w:rPr>
        <w:t xml:space="preserve"> e nell</w:t>
      </w:r>
      <w:r w:rsidR="00435087">
        <w:rPr>
          <w:rFonts w:asciiTheme="majorBidi" w:hAnsiTheme="majorBidi" w:cstheme="majorBidi"/>
        </w:rPr>
        <w:t xml:space="preserve">’avvento </w:t>
      </w:r>
      <w:r w:rsidR="00C853C1" w:rsidRPr="00F470B4">
        <w:rPr>
          <w:rFonts w:asciiTheme="majorBidi" w:hAnsiTheme="majorBidi" w:cstheme="majorBidi"/>
        </w:rPr>
        <w:t>della realtà in funzione dell’osservatore, ancora oggi chiamata probabilistica</w:t>
      </w:r>
      <w:r w:rsidR="00B932C5" w:rsidRPr="00F470B4">
        <w:rPr>
          <w:rFonts w:asciiTheme="majorBidi" w:hAnsiTheme="majorBidi" w:cstheme="majorBidi"/>
        </w:rPr>
        <w:t xml:space="preserve"> – non può essere </w:t>
      </w:r>
      <w:r w:rsidR="00435087">
        <w:rPr>
          <w:rFonts w:asciiTheme="majorBidi" w:hAnsiTheme="majorBidi" w:cstheme="majorBidi"/>
        </w:rPr>
        <w:t>sostenuto</w:t>
      </w:r>
      <w:r w:rsidR="00ED04C0" w:rsidRPr="00F470B4">
        <w:rPr>
          <w:rFonts w:asciiTheme="majorBidi" w:hAnsiTheme="majorBidi" w:cstheme="majorBidi"/>
        </w:rPr>
        <w:t>.</w:t>
      </w:r>
      <w:r w:rsidR="00FE7FED">
        <w:rPr>
          <w:rFonts w:asciiTheme="majorBidi" w:hAnsiTheme="majorBidi" w:cstheme="majorBidi"/>
        </w:rPr>
        <w:t xml:space="preserve"> </w:t>
      </w:r>
    </w:p>
    <w:p w:rsidR="00FE7FED" w:rsidRPr="00B37A31" w:rsidRDefault="00FE7FED" w:rsidP="00ED04C0">
      <w:pPr>
        <w:ind w:right="1977" w:firstLine="283"/>
        <w:rPr>
          <w:rFonts w:asciiTheme="majorBidi" w:hAnsiTheme="majorBidi" w:cstheme="majorBidi"/>
        </w:rPr>
      </w:pPr>
      <w:r w:rsidRPr="00B37A31">
        <w:rPr>
          <w:rFonts w:asciiTheme="majorBidi" w:hAnsiTheme="majorBidi" w:cstheme="majorBidi"/>
        </w:rPr>
        <w:t>La contemporaneità – temine inadeguato – della duplice natura dello stato corpuscolare e ondu</w:t>
      </w:r>
      <w:r w:rsidR="00B43E9B" w:rsidRPr="00B37A31">
        <w:rPr>
          <w:rFonts w:asciiTheme="majorBidi" w:hAnsiTheme="majorBidi" w:cstheme="majorBidi"/>
        </w:rPr>
        <w:t>l</w:t>
      </w:r>
      <w:r w:rsidRPr="00B37A31">
        <w:rPr>
          <w:rFonts w:asciiTheme="majorBidi" w:hAnsiTheme="majorBidi" w:cstheme="majorBidi"/>
        </w:rPr>
        <w:t xml:space="preserve">atorio si presta anche a riempire di significato l’idea di un universo composto da una sola energia che si declina nelle forme della storia in funzione </w:t>
      </w:r>
      <w:r w:rsidR="00B43E9B" w:rsidRPr="00B37A31">
        <w:rPr>
          <w:rFonts w:asciiTheme="majorBidi" w:hAnsiTheme="majorBidi" w:cstheme="majorBidi"/>
        </w:rPr>
        <w:t>dell’osservatore, in funzione dell’ottica, delle fede, del credito di chi ne descrive la realtà. In questi termini mente e materia non solo non sono due enti-stati disgiunti e indipendenti</w:t>
      </w:r>
      <w:r w:rsidR="00B37A31" w:rsidRPr="00B37A31">
        <w:rPr>
          <w:rFonts w:asciiTheme="majorBidi" w:hAnsiTheme="majorBidi" w:cstheme="majorBidi"/>
        </w:rPr>
        <w:t>,</w:t>
      </w:r>
      <w:r w:rsidR="00B43E9B" w:rsidRPr="00B37A31">
        <w:rPr>
          <w:rFonts w:asciiTheme="majorBidi" w:hAnsiTheme="majorBidi" w:cstheme="majorBidi"/>
        </w:rPr>
        <w:t xml:space="preserve"> ma una monade</w:t>
      </w:r>
      <w:r w:rsidR="00B37A31" w:rsidRPr="00B37A31">
        <w:rPr>
          <w:rFonts w:asciiTheme="majorBidi" w:hAnsiTheme="majorBidi" w:cstheme="majorBidi"/>
        </w:rPr>
        <w:t>,</w:t>
      </w:r>
      <w:r w:rsidR="00B43E9B" w:rsidRPr="00B37A31">
        <w:rPr>
          <w:rFonts w:asciiTheme="majorBidi" w:hAnsiTheme="majorBidi" w:cstheme="majorBidi"/>
        </w:rPr>
        <w:t xml:space="preserve"> cangiante al nostro servizio.</w:t>
      </w:r>
    </w:p>
    <w:p w:rsidR="00254476" w:rsidRPr="00F470B4" w:rsidRDefault="00254476" w:rsidP="00ED04C0">
      <w:pPr>
        <w:ind w:right="1977" w:firstLine="283"/>
        <w:rPr>
          <w:rFonts w:asciiTheme="majorBidi" w:hAnsiTheme="majorBidi" w:cstheme="majorBidi"/>
        </w:rPr>
      </w:pPr>
    </w:p>
    <w:p w:rsidR="00006197" w:rsidRPr="00F470B4" w:rsidRDefault="00254476" w:rsidP="00006197">
      <w:pPr>
        <w:ind w:right="1977" w:firstLine="283"/>
        <w:rPr>
          <w:rFonts w:asciiTheme="majorBidi" w:hAnsiTheme="majorBidi" w:cstheme="majorBidi"/>
        </w:rPr>
      </w:pPr>
      <w:r w:rsidRPr="00F470B4">
        <w:rPr>
          <w:rFonts w:asciiTheme="majorBidi" w:hAnsiTheme="majorBidi" w:cstheme="majorBidi"/>
        </w:rPr>
        <w:t>Mi sono permesso</w:t>
      </w:r>
      <w:r w:rsidR="00B932C5" w:rsidRPr="00F470B4">
        <w:rPr>
          <w:rFonts w:asciiTheme="majorBidi" w:hAnsiTheme="majorBidi" w:cstheme="majorBidi"/>
        </w:rPr>
        <w:t>,</w:t>
      </w:r>
      <w:r w:rsidRPr="00F470B4">
        <w:rPr>
          <w:rFonts w:asciiTheme="majorBidi" w:hAnsiTheme="majorBidi" w:cstheme="majorBidi"/>
        </w:rPr>
        <w:t xml:space="preserve"> </w:t>
      </w:r>
      <w:r w:rsidR="00006197">
        <w:rPr>
          <w:rFonts w:asciiTheme="majorBidi" w:hAnsiTheme="majorBidi" w:cstheme="majorBidi"/>
        </w:rPr>
        <w:t>con</w:t>
      </w:r>
      <w:r w:rsidR="00D95098" w:rsidRPr="00F470B4">
        <w:rPr>
          <w:rFonts w:asciiTheme="majorBidi" w:hAnsiTheme="majorBidi" w:cstheme="majorBidi"/>
        </w:rPr>
        <w:t xml:space="preserve"> “a</w:t>
      </w:r>
      <w:r w:rsidRPr="00F470B4">
        <w:rPr>
          <w:rFonts w:asciiTheme="majorBidi" w:hAnsiTheme="majorBidi" w:cstheme="majorBidi"/>
        </w:rPr>
        <w:t>ncora oggi chiamata probabilistica”</w:t>
      </w:r>
      <w:r w:rsidR="00B932C5" w:rsidRPr="00F470B4">
        <w:rPr>
          <w:rFonts w:asciiTheme="majorBidi" w:hAnsiTheme="majorBidi" w:cstheme="majorBidi"/>
        </w:rPr>
        <w:t>,</w:t>
      </w:r>
      <w:r w:rsidRPr="00F470B4">
        <w:rPr>
          <w:rFonts w:asciiTheme="majorBidi" w:hAnsiTheme="majorBidi" w:cstheme="majorBidi"/>
        </w:rPr>
        <w:t xml:space="preserve"> </w:t>
      </w:r>
      <w:r w:rsidR="00D95098" w:rsidRPr="00F470B4">
        <w:rPr>
          <w:rFonts w:asciiTheme="majorBidi" w:hAnsiTheme="majorBidi" w:cstheme="majorBidi"/>
        </w:rPr>
        <w:t xml:space="preserve">un lieve sarcasmo, </w:t>
      </w:r>
      <w:r w:rsidR="00006197">
        <w:rPr>
          <w:rFonts w:asciiTheme="majorBidi" w:hAnsiTheme="majorBidi" w:cstheme="majorBidi"/>
        </w:rPr>
        <w:t>strumentale</w:t>
      </w:r>
      <w:r w:rsidR="00D95098" w:rsidRPr="00F470B4">
        <w:rPr>
          <w:rFonts w:asciiTheme="majorBidi" w:hAnsiTheme="majorBidi" w:cstheme="majorBidi"/>
        </w:rPr>
        <w:t xml:space="preserve"> per avviare la prospettiva in cui appare chiaro che il gatto non c’entra niente</w:t>
      </w:r>
      <w:r w:rsidR="00006197">
        <w:rPr>
          <w:rFonts w:asciiTheme="majorBidi" w:hAnsiTheme="majorBidi" w:cstheme="majorBidi"/>
        </w:rPr>
        <w:t xml:space="preserve"> e </w:t>
      </w:r>
      <w:r w:rsidR="00D95098" w:rsidRPr="00F470B4">
        <w:rPr>
          <w:rFonts w:asciiTheme="majorBidi" w:hAnsiTheme="majorBidi" w:cstheme="majorBidi"/>
        </w:rPr>
        <w:t>che il punto nodale riguarda la logica.</w:t>
      </w:r>
    </w:p>
    <w:p w:rsidR="00D273A9" w:rsidRDefault="00D95098" w:rsidP="00A400BB">
      <w:pPr>
        <w:ind w:right="1977" w:firstLine="283"/>
        <w:rPr>
          <w:rFonts w:asciiTheme="majorBidi" w:hAnsiTheme="majorBidi" w:cstheme="majorBidi"/>
        </w:rPr>
      </w:pPr>
      <w:r w:rsidRPr="00F470B4">
        <w:rPr>
          <w:rFonts w:asciiTheme="majorBidi" w:hAnsiTheme="majorBidi" w:cstheme="majorBidi"/>
        </w:rPr>
        <w:t xml:space="preserve">Più precisamente, chi segue il discorso di </w:t>
      </w:r>
      <w:proofErr w:type="spellStart"/>
      <w:r w:rsidRPr="00F470B4">
        <w:rPr>
          <w:rFonts w:asciiTheme="majorBidi" w:hAnsiTheme="majorBidi" w:cstheme="majorBidi"/>
        </w:rPr>
        <w:t>Schr</w:t>
      </w:r>
      <w:r w:rsidR="00E1635E" w:rsidRPr="00F470B4">
        <w:rPr>
          <w:rFonts w:asciiTheme="majorBidi" w:hAnsiTheme="majorBidi" w:cstheme="majorBidi"/>
        </w:rPr>
        <w:t>ö</w:t>
      </w:r>
      <w:r w:rsidRPr="00F470B4">
        <w:rPr>
          <w:rFonts w:asciiTheme="majorBidi" w:hAnsiTheme="majorBidi" w:cstheme="majorBidi"/>
        </w:rPr>
        <w:t>dinger</w:t>
      </w:r>
      <w:proofErr w:type="spellEnd"/>
      <w:r w:rsidR="00B932C5" w:rsidRPr="00F470B4">
        <w:rPr>
          <w:rFonts w:asciiTheme="majorBidi" w:hAnsiTheme="majorBidi" w:cstheme="majorBidi"/>
        </w:rPr>
        <w:t>,</w:t>
      </w:r>
      <w:r w:rsidRPr="00F470B4">
        <w:rPr>
          <w:rFonts w:asciiTheme="majorBidi" w:hAnsiTheme="majorBidi" w:cstheme="majorBidi"/>
        </w:rPr>
        <w:t xml:space="preserve"> </w:t>
      </w:r>
      <w:r w:rsidR="00B932C5" w:rsidRPr="00F470B4">
        <w:rPr>
          <w:rFonts w:asciiTheme="majorBidi" w:hAnsiTheme="majorBidi" w:cstheme="majorBidi"/>
        </w:rPr>
        <w:t xml:space="preserve">e </w:t>
      </w:r>
      <w:r w:rsidR="00C41389" w:rsidRPr="00F470B4">
        <w:rPr>
          <w:rFonts w:asciiTheme="majorBidi" w:hAnsiTheme="majorBidi" w:cstheme="majorBidi"/>
        </w:rPr>
        <w:t>ne condivide l’impossibile conclusione</w:t>
      </w:r>
      <w:r w:rsidR="00006197">
        <w:rPr>
          <w:rFonts w:asciiTheme="majorBidi" w:hAnsiTheme="majorBidi" w:cstheme="majorBidi"/>
        </w:rPr>
        <w:t xml:space="preserve"> – cioè che, affinché la fisica dei quanti possa sostenere </w:t>
      </w:r>
      <w:proofErr w:type="gramStart"/>
      <w:r w:rsidR="00006197">
        <w:rPr>
          <w:rFonts w:asciiTheme="majorBidi" w:hAnsiTheme="majorBidi" w:cstheme="majorBidi"/>
        </w:rPr>
        <w:t>se</w:t>
      </w:r>
      <w:proofErr w:type="gramEnd"/>
      <w:r w:rsidR="00006197">
        <w:rPr>
          <w:rFonts w:asciiTheme="majorBidi" w:hAnsiTheme="majorBidi" w:cstheme="majorBidi"/>
        </w:rPr>
        <w:t xml:space="preserve"> stessa</w:t>
      </w:r>
      <w:r w:rsidR="00905AC3">
        <w:rPr>
          <w:rFonts w:asciiTheme="majorBidi" w:hAnsiTheme="majorBidi" w:cstheme="majorBidi"/>
        </w:rPr>
        <w:t>,</w:t>
      </w:r>
      <w:r w:rsidR="00006197">
        <w:rPr>
          <w:rFonts w:asciiTheme="majorBidi" w:hAnsiTheme="majorBidi" w:cstheme="majorBidi"/>
        </w:rPr>
        <w:t xml:space="preserve"> si deve condividere l’idea che il</w:t>
      </w:r>
      <w:r w:rsidR="00905AC3">
        <w:rPr>
          <w:rFonts w:asciiTheme="majorBidi" w:hAnsiTheme="majorBidi" w:cstheme="majorBidi"/>
        </w:rPr>
        <w:t xml:space="preserve"> gatto</w:t>
      </w:r>
      <w:r w:rsidR="00006197">
        <w:rPr>
          <w:rFonts w:asciiTheme="majorBidi" w:hAnsiTheme="majorBidi" w:cstheme="majorBidi"/>
        </w:rPr>
        <w:t xml:space="preserve"> sia contemporaneamente vivo e morto – </w:t>
      </w:r>
      <w:r w:rsidR="004859F0">
        <w:rPr>
          <w:rFonts w:asciiTheme="majorBidi" w:hAnsiTheme="majorBidi" w:cstheme="majorBidi"/>
        </w:rPr>
        <w:t>trae</w:t>
      </w:r>
      <w:r w:rsidR="00C41389" w:rsidRPr="00F470B4">
        <w:rPr>
          <w:rFonts w:asciiTheme="majorBidi" w:hAnsiTheme="majorBidi" w:cstheme="majorBidi"/>
        </w:rPr>
        <w:t xml:space="preserve"> il proprio pensiero </w:t>
      </w:r>
      <w:r w:rsidR="00905AC3">
        <w:rPr>
          <w:rFonts w:asciiTheme="majorBidi" w:hAnsiTheme="majorBidi" w:cstheme="majorBidi"/>
        </w:rPr>
        <w:t>dal</w:t>
      </w:r>
      <w:r w:rsidR="00C41389" w:rsidRPr="00F470B4">
        <w:rPr>
          <w:rFonts w:asciiTheme="majorBidi" w:hAnsiTheme="majorBidi" w:cstheme="majorBidi"/>
        </w:rPr>
        <w:t xml:space="preserve"> grande </w:t>
      </w:r>
      <w:r w:rsidR="004859F0">
        <w:rPr>
          <w:rFonts w:asciiTheme="majorBidi" w:hAnsiTheme="majorBidi" w:cstheme="majorBidi"/>
        </w:rPr>
        <w:t xml:space="preserve">ma limitato </w:t>
      </w:r>
      <w:r w:rsidR="00C41389" w:rsidRPr="00F470B4">
        <w:rPr>
          <w:rFonts w:asciiTheme="majorBidi" w:hAnsiTheme="majorBidi" w:cstheme="majorBidi"/>
        </w:rPr>
        <w:t>bacino che raccoglie l’oceano della logica</w:t>
      </w:r>
      <w:r w:rsidR="004859F0" w:rsidRPr="004859F0">
        <w:rPr>
          <w:rFonts w:asciiTheme="majorBidi" w:hAnsiTheme="majorBidi" w:cstheme="majorBidi"/>
        </w:rPr>
        <w:t xml:space="preserve"> </w:t>
      </w:r>
      <w:r w:rsidR="004859F0" w:rsidRPr="00F470B4">
        <w:rPr>
          <w:rFonts w:asciiTheme="majorBidi" w:hAnsiTheme="majorBidi" w:cstheme="majorBidi"/>
        </w:rPr>
        <w:t xml:space="preserve">e </w:t>
      </w:r>
      <w:r w:rsidR="00905AC3">
        <w:rPr>
          <w:rFonts w:asciiTheme="majorBidi" w:hAnsiTheme="majorBidi" w:cstheme="majorBidi"/>
        </w:rPr>
        <w:t xml:space="preserve">le </w:t>
      </w:r>
      <w:r w:rsidR="004859F0" w:rsidRPr="00F470B4">
        <w:rPr>
          <w:rFonts w:asciiTheme="majorBidi" w:hAnsiTheme="majorBidi" w:cstheme="majorBidi"/>
        </w:rPr>
        <w:t>sue verità</w:t>
      </w:r>
      <w:r w:rsidR="00905AC3">
        <w:rPr>
          <w:rFonts w:asciiTheme="majorBidi" w:hAnsiTheme="majorBidi" w:cstheme="majorBidi"/>
        </w:rPr>
        <w:t>,</w:t>
      </w:r>
      <w:r w:rsidR="004859F0" w:rsidRPr="00F470B4">
        <w:rPr>
          <w:rFonts w:asciiTheme="majorBidi" w:hAnsiTheme="majorBidi" w:cstheme="majorBidi"/>
        </w:rPr>
        <w:t xml:space="preserve"> dettate dai tre principi aristotelici: </w:t>
      </w:r>
      <w:r w:rsidR="004859F0" w:rsidRPr="004859F0">
        <w:rPr>
          <w:rFonts w:asciiTheme="majorBidi" w:hAnsiTheme="majorBidi" w:cstheme="majorBidi"/>
          <w:i/>
          <w:iCs/>
        </w:rPr>
        <w:t>Principio di identità</w:t>
      </w:r>
      <w:r w:rsidR="004859F0" w:rsidRPr="00F470B4">
        <w:rPr>
          <w:rFonts w:asciiTheme="majorBidi" w:hAnsiTheme="majorBidi" w:cstheme="majorBidi"/>
        </w:rPr>
        <w:t xml:space="preserve">, </w:t>
      </w:r>
      <w:r w:rsidR="004859F0" w:rsidRPr="004859F0">
        <w:rPr>
          <w:rFonts w:asciiTheme="majorBidi" w:hAnsiTheme="majorBidi" w:cstheme="majorBidi"/>
          <w:i/>
          <w:iCs/>
        </w:rPr>
        <w:t>Principio di non contraddizione</w:t>
      </w:r>
      <w:r w:rsidR="004859F0" w:rsidRPr="00F470B4">
        <w:rPr>
          <w:rFonts w:asciiTheme="majorBidi" w:hAnsiTheme="majorBidi" w:cstheme="majorBidi"/>
        </w:rPr>
        <w:t xml:space="preserve">, </w:t>
      </w:r>
      <w:r w:rsidR="004859F0" w:rsidRPr="004859F0">
        <w:rPr>
          <w:rFonts w:asciiTheme="majorBidi" w:hAnsiTheme="majorBidi" w:cstheme="majorBidi"/>
          <w:i/>
          <w:iCs/>
        </w:rPr>
        <w:t>Principio del terzo escluso</w:t>
      </w:r>
      <w:r w:rsidR="004859F0">
        <w:rPr>
          <w:rFonts w:asciiTheme="majorBidi" w:hAnsiTheme="majorBidi" w:cstheme="majorBidi"/>
        </w:rPr>
        <w:t>. Un invaso enorme</w:t>
      </w:r>
      <w:r w:rsidR="00905AC3">
        <w:rPr>
          <w:rFonts w:asciiTheme="majorBidi" w:hAnsiTheme="majorBidi" w:cstheme="majorBidi"/>
        </w:rPr>
        <w:t>,</w:t>
      </w:r>
      <w:r w:rsidR="004859F0">
        <w:rPr>
          <w:rFonts w:asciiTheme="majorBidi" w:hAnsiTheme="majorBidi" w:cstheme="majorBidi"/>
        </w:rPr>
        <w:t xml:space="preserve"> ma che non può contenere altro che il pensiero strutturato, </w:t>
      </w:r>
      <w:r w:rsidR="00D273A9">
        <w:rPr>
          <w:rFonts w:asciiTheme="majorBidi" w:hAnsiTheme="majorBidi" w:cstheme="majorBidi"/>
        </w:rPr>
        <w:t xml:space="preserve">una riduzione maldestra, una compressione improba, </w:t>
      </w:r>
      <w:r w:rsidR="004859F0">
        <w:rPr>
          <w:rFonts w:asciiTheme="majorBidi" w:hAnsiTheme="majorBidi" w:cstheme="majorBidi"/>
        </w:rPr>
        <w:t xml:space="preserve">non certo la realtà nella sua infinitezza. </w:t>
      </w:r>
      <w:r w:rsidR="00D273A9">
        <w:rPr>
          <w:rFonts w:asciiTheme="majorBidi" w:hAnsiTheme="majorBidi" w:cstheme="majorBidi"/>
        </w:rPr>
        <w:t>Un invaso ideale per amministrare</w:t>
      </w:r>
      <w:r w:rsidR="00DD7E21">
        <w:rPr>
          <w:rFonts w:asciiTheme="majorBidi" w:hAnsiTheme="majorBidi" w:cstheme="majorBidi"/>
        </w:rPr>
        <w:t>, demoniaco per conoscere.</w:t>
      </w:r>
    </w:p>
    <w:p w:rsidR="00661B0A" w:rsidRPr="00661B0A" w:rsidRDefault="00DD7E21" w:rsidP="00661B0A">
      <w:pPr>
        <w:ind w:right="1977" w:firstLine="283"/>
        <w:rPr>
          <w:rFonts w:asciiTheme="majorBidi" w:hAnsiTheme="majorBidi" w:cstheme="majorBidi"/>
          <w:color w:val="000000" w:themeColor="text1"/>
        </w:rPr>
      </w:pPr>
      <w:r w:rsidRPr="00661B0A">
        <w:rPr>
          <w:rFonts w:asciiTheme="majorBidi" w:hAnsiTheme="majorBidi" w:cstheme="majorBidi"/>
          <w:color w:val="000000" w:themeColor="text1"/>
        </w:rPr>
        <w:t>Ne è un esempio l’accredito che diamo all</w:t>
      </w:r>
      <w:r w:rsidR="00DC09C7" w:rsidRPr="00661B0A">
        <w:rPr>
          <w:rFonts w:asciiTheme="majorBidi" w:hAnsiTheme="majorBidi" w:cstheme="majorBidi"/>
          <w:color w:val="000000" w:themeColor="text1"/>
        </w:rPr>
        <w:t>a probabilità</w:t>
      </w:r>
      <w:r w:rsidRPr="00661B0A">
        <w:rPr>
          <w:rFonts w:asciiTheme="majorBidi" w:hAnsiTheme="majorBidi" w:cstheme="majorBidi"/>
          <w:color w:val="000000" w:themeColor="text1"/>
        </w:rPr>
        <w:t>, mero computo dei dati raccolti</w:t>
      </w:r>
      <w:r w:rsidR="00905AC3">
        <w:rPr>
          <w:rFonts w:asciiTheme="majorBidi" w:hAnsiTheme="majorBidi" w:cstheme="majorBidi"/>
          <w:color w:val="000000" w:themeColor="text1"/>
        </w:rPr>
        <w:t>,</w:t>
      </w:r>
      <w:r w:rsidR="005A673C" w:rsidRPr="00661B0A">
        <w:rPr>
          <w:rFonts w:asciiTheme="majorBidi" w:hAnsiTheme="majorBidi" w:cstheme="majorBidi"/>
          <w:color w:val="000000" w:themeColor="text1"/>
        </w:rPr>
        <w:t xml:space="preserve"> che l’uomo utilizza pazzamente per comporre il disegno della realtà. Ma esso</w:t>
      </w:r>
      <w:r w:rsidR="00905AC3">
        <w:rPr>
          <w:rFonts w:asciiTheme="majorBidi" w:hAnsiTheme="majorBidi" w:cstheme="majorBidi"/>
          <w:color w:val="000000" w:themeColor="text1"/>
        </w:rPr>
        <w:t>,</w:t>
      </w:r>
      <w:r w:rsidR="005A673C" w:rsidRPr="00661B0A">
        <w:rPr>
          <w:rFonts w:asciiTheme="majorBidi" w:hAnsiTheme="majorBidi" w:cstheme="majorBidi"/>
          <w:color w:val="000000" w:themeColor="text1"/>
        </w:rPr>
        <w:t xml:space="preserve"> invece – l’accredito alla probabilità – è una cortina di ferro nei confronti del</w:t>
      </w:r>
      <w:r w:rsidR="00DC09C7" w:rsidRPr="00661B0A">
        <w:rPr>
          <w:rFonts w:asciiTheme="majorBidi" w:hAnsiTheme="majorBidi" w:cstheme="majorBidi"/>
          <w:color w:val="000000" w:themeColor="text1"/>
        </w:rPr>
        <w:t>l’evento</w:t>
      </w:r>
      <w:r w:rsidR="00596C0C">
        <w:rPr>
          <w:rFonts w:asciiTheme="majorBidi" w:hAnsiTheme="majorBidi" w:cstheme="majorBidi"/>
          <w:color w:val="000000" w:themeColor="text1"/>
        </w:rPr>
        <w:t xml:space="preserve"> (Heidegger</w:t>
      </w:r>
      <w:r w:rsidR="00B733E9">
        <w:rPr>
          <w:rFonts w:asciiTheme="majorBidi" w:hAnsiTheme="majorBidi" w:cstheme="majorBidi"/>
          <w:color w:val="000000" w:themeColor="text1"/>
        </w:rPr>
        <w:t xml:space="preserve">, </w:t>
      </w:r>
      <w:r w:rsidR="00732B69">
        <w:rPr>
          <w:rFonts w:asciiTheme="majorBidi" w:hAnsiTheme="majorBidi" w:cstheme="majorBidi"/>
          <w:color w:val="000000" w:themeColor="text1"/>
        </w:rPr>
        <w:t>2007/1989</w:t>
      </w:r>
      <w:r w:rsidR="00AA46C1">
        <w:rPr>
          <w:rFonts w:asciiTheme="majorBidi" w:hAnsiTheme="majorBidi" w:cstheme="majorBidi"/>
          <w:color w:val="000000" w:themeColor="text1"/>
        </w:rPr>
        <w:t>)</w:t>
      </w:r>
      <w:r w:rsidR="00DC09C7" w:rsidRPr="00661B0A">
        <w:rPr>
          <w:rFonts w:asciiTheme="majorBidi" w:hAnsiTheme="majorBidi" w:cstheme="majorBidi"/>
          <w:color w:val="000000" w:themeColor="text1"/>
        </w:rPr>
        <w:t xml:space="preserve"> dell’avvento della realtà</w:t>
      </w:r>
      <w:r w:rsidR="00661B0A" w:rsidRPr="00661B0A">
        <w:rPr>
          <w:rFonts w:asciiTheme="majorBidi" w:hAnsiTheme="majorBidi" w:cstheme="majorBidi"/>
          <w:color w:val="000000" w:themeColor="text1"/>
        </w:rPr>
        <w:t>.</w:t>
      </w:r>
      <w:r w:rsidR="005A673C" w:rsidRPr="00661B0A">
        <w:rPr>
          <w:rFonts w:asciiTheme="majorBidi" w:hAnsiTheme="majorBidi" w:cstheme="majorBidi"/>
          <w:color w:val="000000" w:themeColor="text1"/>
        </w:rPr>
        <w:t xml:space="preserve"> </w:t>
      </w:r>
      <w:r w:rsidR="00661B0A" w:rsidRPr="00661B0A">
        <w:rPr>
          <w:rFonts w:asciiTheme="majorBidi" w:hAnsiTheme="majorBidi" w:cstheme="majorBidi"/>
          <w:color w:val="000000" w:themeColor="text1"/>
        </w:rPr>
        <w:t>I</w:t>
      </w:r>
      <w:r w:rsidR="005A673C" w:rsidRPr="00661B0A">
        <w:rPr>
          <w:rFonts w:asciiTheme="majorBidi" w:hAnsiTheme="majorBidi" w:cstheme="majorBidi"/>
          <w:color w:val="000000" w:themeColor="text1"/>
        </w:rPr>
        <w:t>mpedisce di riconoscere</w:t>
      </w:r>
      <w:r w:rsidR="00661B0A" w:rsidRPr="00661B0A">
        <w:rPr>
          <w:rFonts w:asciiTheme="majorBidi" w:hAnsiTheme="majorBidi" w:cstheme="majorBidi"/>
          <w:color w:val="000000" w:themeColor="text1"/>
        </w:rPr>
        <w:t xml:space="preserve"> che non è mai – come crede il meccanicista – </w:t>
      </w:r>
      <w:r w:rsidR="00DC09C7" w:rsidRPr="00661B0A">
        <w:rPr>
          <w:rFonts w:asciiTheme="majorBidi" w:hAnsiTheme="majorBidi" w:cstheme="majorBidi"/>
          <w:color w:val="000000" w:themeColor="text1"/>
        </w:rPr>
        <w:t>probabilistico</w:t>
      </w:r>
      <w:r w:rsidR="00661B0A" w:rsidRPr="00661B0A">
        <w:rPr>
          <w:rFonts w:asciiTheme="majorBidi" w:hAnsiTheme="majorBidi" w:cstheme="majorBidi"/>
          <w:color w:val="000000" w:themeColor="text1"/>
        </w:rPr>
        <w:t>. È invece</w:t>
      </w:r>
      <w:r w:rsidR="00DC09C7" w:rsidRPr="00661B0A">
        <w:rPr>
          <w:rFonts w:asciiTheme="majorBidi" w:hAnsiTheme="majorBidi" w:cstheme="majorBidi"/>
          <w:color w:val="000000" w:themeColor="text1"/>
        </w:rPr>
        <w:t xml:space="preserve"> sempre </w:t>
      </w:r>
      <w:r w:rsidRPr="00661B0A">
        <w:rPr>
          <w:rFonts w:asciiTheme="majorBidi" w:hAnsiTheme="majorBidi" w:cstheme="majorBidi"/>
          <w:color w:val="000000" w:themeColor="text1"/>
        </w:rPr>
        <w:t xml:space="preserve">serendipico, </w:t>
      </w:r>
      <w:r w:rsidR="00DC09C7" w:rsidRPr="00661B0A">
        <w:rPr>
          <w:rFonts w:asciiTheme="majorBidi" w:hAnsiTheme="majorBidi" w:cstheme="majorBidi"/>
          <w:color w:val="000000" w:themeColor="text1"/>
        </w:rPr>
        <w:t>creativo</w:t>
      </w:r>
      <w:r w:rsidRPr="00661B0A">
        <w:rPr>
          <w:rFonts w:asciiTheme="majorBidi" w:hAnsiTheme="majorBidi" w:cstheme="majorBidi"/>
          <w:color w:val="000000" w:themeColor="text1"/>
        </w:rPr>
        <w:t>, quantistico</w:t>
      </w:r>
      <w:r w:rsidR="00DC09C7" w:rsidRPr="00661B0A">
        <w:rPr>
          <w:rFonts w:asciiTheme="majorBidi" w:hAnsiTheme="majorBidi" w:cstheme="majorBidi"/>
          <w:color w:val="000000" w:themeColor="text1"/>
        </w:rPr>
        <w:t xml:space="preserve">. </w:t>
      </w:r>
      <w:r w:rsidR="00661B0A" w:rsidRPr="00661B0A">
        <w:rPr>
          <w:rFonts w:asciiTheme="majorBidi" w:hAnsiTheme="majorBidi" w:cstheme="majorBidi"/>
          <w:color w:val="000000" w:themeColor="text1"/>
        </w:rPr>
        <w:t>Ovvero, come un magnete che orienta la limatura di ferro, l</w:t>
      </w:r>
      <w:r w:rsidR="00DC09C7" w:rsidRPr="00661B0A">
        <w:rPr>
          <w:rFonts w:asciiTheme="majorBidi" w:hAnsiTheme="majorBidi" w:cstheme="majorBidi"/>
          <w:color w:val="000000" w:themeColor="text1"/>
        </w:rPr>
        <w:t xml:space="preserve">a realtà avviene secondo chi la pensa. </w:t>
      </w:r>
    </w:p>
    <w:p w:rsidR="009D6433" w:rsidRDefault="00DC09C7" w:rsidP="00661B0A">
      <w:pPr>
        <w:ind w:right="1977" w:firstLine="283"/>
        <w:rPr>
          <w:rFonts w:asciiTheme="majorBidi" w:hAnsiTheme="majorBidi" w:cstheme="majorBidi"/>
          <w:color w:val="000000" w:themeColor="text1"/>
        </w:rPr>
      </w:pPr>
      <w:r w:rsidRPr="00661B0A">
        <w:rPr>
          <w:rFonts w:asciiTheme="majorBidi" w:hAnsiTheme="majorBidi" w:cstheme="majorBidi"/>
          <w:color w:val="000000" w:themeColor="text1"/>
        </w:rPr>
        <w:t xml:space="preserve">Le probabilità riguardano il mondo oggettivo – </w:t>
      </w:r>
      <w:r w:rsidR="00637C98">
        <w:rPr>
          <w:rFonts w:asciiTheme="majorBidi" w:hAnsiTheme="majorBidi" w:cstheme="majorBidi"/>
          <w:color w:val="000000" w:themeColor="text1"/>
        </w:rPr>
        <w:t>prodotto della</w:t>
      </w:r>
      <w:r w:rsidRPr="00661B0A">
        <w:rPr>
          <w:rFonts w:asciiTheme="majorBidi" w:hAnsiTheme="majorBidi" w:cstheme="majorBidi"/>
          <w:color w:val="000000" w:themeColor="text1"/>
        </w:rPr>
        <w:t xml:space="preserve"> creazione di una concezione materialista della vita – meccanicistico, non quello energetico, quantistico, sottile, metafisico o spirituale.</w:t>
      </w:r>
      <w:r w:rsidR="009D6433">
        <w:rPr>
          <w:rFonts w:asciiTheme="majorBidi" w:hAnsiTheme="majorBidi" w:cstheme="majorBidi"/>
          <w:color w:val="000000" w:themeColor="text1"/>
        </w:rPr>
        <w:t xml:space="preserve"> </w:t>
      </w:r>
    </w:p>
    <w:p w:rsidR="00661B0A" w:rsidRPr="00DC09C7" w:rsidRDefault="00661B0A" w:rsidP="009D6433">
      <w:pPr>
        <w:ind w:left="0" w:right="1977"/>
        <w:rPr>
          <w:rFonts w:asciiTheme="majorBidi" w:hAnsiTheme="majorBidi" w:cstheme="majorBidi"/>
          <w:color w:val="00B0F0"/>
        </w:rPr>
      </w:pPr>
    </w:p>
    <w:p w:rsidR="0070658D" w:rsidRPr="0070658D" w:rsidRDefault="000C5242" w:rsidP="0070658D">
      <w:pPr>
        <w:ind w:right="1977" w:firstLine="283"/>
        <w:rPr>
          <w:rFonts w:asciiTheme="majorBidi" w:hAnsiTheme="majorBidi" w:cstheme="majorBidi"/>
          <w:color w:val="000000" w:themeColor="text1"/>
        </w:rPr>
      </w:pPr>
      <w:r w:rsidRPr="0070658D">
        <w:rPr>
          <w:rFonts w:asciiTheme="majorBidi" w:hAnsiTheme="majorBidi" w:cstheme="majorBidi"/>
          <w:color w:val="000000" w:themeColor="text1"/>
        </w:rPr>
        <w:t xml:space="preserve">Per </w:t>
      </w:r>
      <w:proofErr w:type="spellStart"/>
      <w:r w:rsidRPr="0070658D">
        <w:rPr>
          <w:rFonts w:asciiTheme="majorBidi" w:hAnsiTheme="majorBidi" w:cstheme="majorBidi"/>
          <w:color w:val="000000" w:themeColor="text1"/>
        </w:rPr>
        <w:t>Schrödinger</w:t>
      </w:r>
      <w:proofErr w:type="spellEnd"/>
      <w:r w:rsidRPr="0070658D">
        <w:rPr>
          <w:rFonts w:asciiTheme="majorBidi" w:hAnsiTheme="majorBidi" w:cstheme="majorBidi"/>
          <w:color w:val="000000" w:themeColor="text1"/>
        </w:rPr>
        <w:t xml:space="preserve"> e congrega scettica</w:t>
      </w:r>
      <w:r w:rsidR="00B932C5" w:rsidRPr="0070658D">
        <w:rPr>
          <w:rFonts w:asciiTheme="majorBidi" w:hAnsiTheme="majorBidi" w:cstheme="majorBidi"/>
          <w:color w:val="000000" w:themeColor="text1"/>
        </w:rPr>
        <w:t>,</w:t>
      </w:r>
      <w:r w:rsidR="00C71B0E" w:rsidRPr="0070658D">
        <w:rPr>
          <w:rFonts w:asciiTheme="majorBidi" w:hAnsiTheme="majorBidi" w:cstheme="majorBidi"/>
          <w:color w:val="000000" w:themeColor="text1"/>
        </w:rPr>
        <w:t xml:space="preserve"> dare credito a </w:t>
      </w:r>
      <w:proofErr w:type="spellStart"/>
      <w:r w:rsidRPr="0070658D">
        <w:rPr>
          <w:rFonts w:asciiTheme="majorBidi" w:hAnsiTheme="majorBidi" w:cstheme="majorBidi"/>
          <w:color w:val="000000" w:themeColor="text1"/>
        </w:rPr>
        <w:t>Werner</w:t>
      </w:r>
      <w:proofErr w:type="spellEnd"/>
      <w:r w:rsidRPr="0070658D">
        <w:rPr>
          <w:rFonts w:asciiTheme="majorBidi" w:hAnsiTheme="majorBidi" w:cstheme="majorBidi"/>
          <w:color w:val="000000" w:themeColor="text1"/>
        </w:rPr>
        <w:t xml:space="preserve"> </w:t>
      </w:r>
      <w:r w:rsidR="00B932C5" w:rsidRPr="0070658D">
        <w:rPr>
          <w:rFonts w:asciiTheme="majorBidi" w:hAnsiTheme="majorBidi" w:cstheme="majorBidi"/>
          <w:color w:val="000000" w:themeColor="text1"/>
        </w:rPr>
        <w:t>Heisenberg,</w:t>
      </w:r>
      <w:r w:rsidR="00C71B0E" w:rsidRPr="0070658D">
        <w:rPr>
          <w:rFonts w:asciiTheme="majorBidi" w:hAnsiTheme="majorBidi" w:cstheme="majorBidi"/>
          <w:color w:val="000000" w:themeColor="text1"/>
        </w:rPr>
        <w:t xml:space="preserve"> </w:t>
      </w:r>
      <w:r w:rsidRPr="0070658D">
        <w:rPr>
          <w:rFonts w:asciiTheme="majorBidi" w:hAnsiTheme="majorBidi" w:cstheme="majorBidi"/>
          <w:color w:val="000000" w:themeColor="text1"/>
        </w:rPr>
        <w:t xml:space="preserve">Niels </w:t>
      </w:r>
      <w:r w:rsidR="00C71B0E" w:rsidRPr="0070658D">
        <w:rPr>
          <w:rFonts w:asciiTheme="majorBidi" w:hAnsiTheme="majorBidi" w:cstheme="majorBidi"/>
          <w:color w:val="000000" w:themeColor="text1"/>
        </w:rPr>
        <w:t>Bohr</w:t>
      </w:r>
      <w:r w:rsidR="00B932C5" w:rsidRPr="0070658D">
        <w:rPr>
          <w:rFonts w:asciiTheme="majorBidi" w:hAnsiTheme="majorBidi" w:cstheme="majorBidi"/>
          <w:color w:val="000000" w:themeColor="text1"/>
        </w:rPr>
        <w:t>,</w:t>
      </w:r>
      <w:r w:rsidR="00C71B0E" w:rsidRPr="0070658D">
        <w:rPr>
          <w:rFonts w:asciiTheme="majorBidi" w:hAnsiTheme="majorBidi" w:cstheme="majorBidi"/>
          <w:color w:val="000000" w:themeColor="text1"/>
        </w:rPr>
        <w:t xml:space="preserve"> e compagnia di </w:t>
      </w:r>
      <w:proofErr w:type="spellStart"/>
      <w:r w:rsidR="00C71B0E" w:rsidRPr="0070658D">
        <w:rPr>
          <w:rFonts w:asciiTheme="majorBidi" w:hAnsiTheme="majorBidi" w:cstheme="majorBidi"/>
          <w:color w:val="000000" w:themeColor="text1"/>
        </w:rPr>
        <w:t>Copenahagen</w:t>
      </w:r>
      <w:proofErr w:type="spellEnd"/>
      <w:r w:rsidR="00B932C5" w:rsidRPr="0070658D">
        <w:rPr>
          <w:rFonts w:asciiTheme="majorBidi" w:hAnsiTheme="majorBidi" w:cstheme="majorBidi"/>
          <w:color w:val="000000" w:themeColor="text1"/>
        </w:rPr>
        <w:t>,</w:t>
      </w:r>
      <w:r w:rsidR="00C71B0E" w:rsidRPr="0070658D">
        <w:rPr>
          <w:rFonts w:asciiTheme="majorBidi" w:hAnsiTheme="majorBidi" w:cstheme="majorBidi"/>
          <w:color w:val="000000" w:themeColor="text1"/>
        </w:rPr>
        <w:t xml:space="preserve"> significava sottoscrivere la demolizione delle certezze della fisica classica</w:t>
      </w:r>
      <w:r w:rsidR="00201541" w:rsidRPr="0070658D">
        <w:rPr>
          <w:rFonts w:asciiTheme="majorBidi" w:hAnsiTheme="majorBidi" w:cstheme="majorBidi"/>
          <w:color w:val="000000" w:themeColor="text1"/>
        </w:rPr>
        <w:t>,</w:t>
      </w:r>
      <w:r w:rsidR="00C71B0E" w:rsidRPr="0070658D">
        <w:rPr>
          <w:rFonts w:asciiTheme="majorBidi" w:hAnsiTheme="majorBidi" w:cstheme="majorBidi"/>
          <w:color w:val="000000" w:themeColor="text1"/>
        </w:rPr>
        <w:t xml:space="preserve"> </w:t>
      </w:r>
      <w:r w:rsidRPr="0070658D">
        <w:rPr>
          <w:rFonts w:asciiTheme="majorBidi" w:hAnsiTheme="majorBidi" w:cstheme="majorBidi"/>
          <w:color w:val="000000" w:themeColor="text1"/>
        </w:rPr>
        <w:t>quelle su cui era appoggiato il mondo</w:t>
      </w:r>
      <w:r w:rsidR="00905AC3">
        <w:rPr>
          <w:rFonts w:asciiTheme="majorBidi" w:hAnsiTheme="majorBidi" w:cstheme="majorBidi"/>
          <w:color w:val="000000" w:themeColor="text1"/>
        </w:rPr>
        <w:t>,</w:t>
      </w:r>
      <w:r w:rsidR="0070658D" w:rsidRPr="0070658D">
        <w:rPr>
          <w:rFonts w:asciiTheme="majorBidi" w:hAnsiTheme="majorBidi" w:cstheme="majorBidi"/>
          <w:color w:val="000000" w:themeColor="text1"/>
        </w:rPr>
        <w:t xml:space="preserve"> e l’intero</w:t>
      </w:r>
      <w:r w:rsidR="00C71B0E" w:rsidRPr="0070658D">
        <w:rPr>
          <w:rFonts w:asciiTheme="majorBidi" w:hAnsiTheme="majorBidi" w:cstheme="majorBidi"/>
          <w:color w:val="000000" w:themeColor="text1"/>
        </w:rPr>
        <w:t xml:space="preserve"> impianto cognitivo a mezzo del quale </w:t>
      </w:r>
      <w:r w:rsidR="0070658D" w:rsidRPr="0070658D">
        <w:rPr>
          <w:rFonts w:asciiTheme="majorBidi" w:hAnsiTheme="majorBidi" w:cstheme="majorBidi"/>
          <w:color w:val="000000" w:themeColor="text1"/>
        </w:rPr>
        <w:t xml:space="preserve">l’Occidente </w:t>
      </w:r>
      <w:r w:rsidR="00C97B4A" w:rsidRPr="0070658D">
        <w:rPr>
          <w:rFonts w:asciiTheme="majorBidi" w:hAnsiTheme="majorBidi" w:cstheme="majorBidi"/>
          <w:color w:val="000000" w:themeColor="text1"/>
        </w:rPr>
        <w:t>procedeva</w:t>
      </w:r>
      <w:r w:rsidR="00C71B0E" w:rsidRPr="0070658D">
        <w:rPr>
          <w:rFonts w:asciiTheme="majorBidi" w:hAnsiTheme="majorBidi" w:cstheme="majorBidi"/>
          <w:color w:val="000000" w:themeColor="text1"/>
        </w:rPr>
        <w:t xml:space="preserve"> </w:t>
      </w:r>
      <w:r w:rsidR="0070658D" w:rsidRPr="0070658D">
        <w:rPr>
          <w:rFonts w:asciiTheme="majorBidi" w:hAnsiTheme="majorBidi" w:cstheme="majorBidi"/>
          <w:color w:val="000000" w:themeColor="text1"/>
        </w:rPr>
        <w:t xml:space="preserve">a velocità di crociera </w:t>
      </w:r>
      <w:r w:rsidR="00C71B0E" w:rsidRPr="0070658D">
        <w:rPr>
          <w:rFonts w:asciiTheme="majorBidi" w:hAnsiTheme="majorBidi" w:cstheme="majorBidi"/>
          <w:color w:val="000000" w:themeColor="text1"/>
        </w:rPr>
        <w:t xml:space="preserve">sulla via della verità ultima. </w:t>
      </w:r>
      <w:r w:rsidR="0070658D" w:rsidRPr="0070658D">
        <w:rPr>
          <w:rFonts w:asciiTheme="majorBidi" w:hAnsiTheme="majorBidi" w:cstheme="majorBidi"/>
          <w:color w:val="000000" w:themeColor="text1"/>
        </w:rPr>
        <w:t xml:space="preserve">Un’eventualità ributtante, </w:t>
      </w:r>
      <w:r w:rsidR="00C71B0E" w:rsidRPr="0070658D">
        <w:rPr>
          <w:rFonts w:asciiTheme="majorBidi" w:hAnsiTheme="majorBidi" w:cstheme="majorBidi"/>
          <w:color w:val="000000" w:themeColor="text1"/>
        </w:rPr>
        <w:t>che non potevano accogliere</w:t>
      </w:r>
      <w:r w:rsidR="0070658D" w:rsidRPr="0070658D">
        <w:rPr>
          <w:rFonts w:asciiTheme="majorBidi" w:hAnsiTheme="majorBidi" w:cstheme="majorBidi"/>
          <w:color w:val="000000" w:themeColor="text1"/>
        </w:rPr>
        <w:t>,</w:t>
      </w:r>
      <w:r w:rsidR="00C71B0E" w:rsidRPr="0070658D">
        <w:rPr>
          <w:rFonts w:asciiTheme="majorBidi" w:hAnsiTheme="majorBidi" w:cstheme="majorBidi"/>
          <w:color w:val="000000" w:themeColor="text1"/>
        </w:rPr>
        <w:t xml:space="preserve"> perché sarebbe stato togliersi la terra sotto i piedi</w:t>
      </w:r>
      <w:r w:rsidR="0070658D" w:rsidRPr="0070658D">
        <w:rPr>
          <w:rFonts w:asciiTheme="majorBidi" w:hAnsiTheme="majorBidi" w:cstheme="majorBidi"/>
          <w:color w:val="000000" w:themeColor="text1"/>
        </w:rPr>
        <w:t xml:space="preserve">, smarrire </w:t>
      </w:r>
      <w:proofErr w:type="gramStart"/>
      <w:r w:rsidR="0070658D" w:rsidRPr="0070658D">
        <w:rPr>
          <w:rFonts w:asciiTheme="majorBidi" w:hAnsiTheme="majorBidi" w:cstheme="majorBidi"/>
          <w:color w:val="000000" w:themeColor="text1"/>
        </w:rPr>
        <w:t>se</w:t>
      </w:r>
      <w:proofErr w:type="gramEnd"/>
      <w:r w:rsidR="0070658D" w:rsidRPr="0070658D">
        <w:rPr>
          <w:rFonts w:asciiTheme="majorBidi" w:hAnsiTheme="majorBidi" w:cstheme="majorBidi"/>
          <w:color w:val="000000" w:themeColor="text1"/>
        </w:rPr>
        <w:t xml:space="preserve"> stessi</w:t>
      </w:r>
      <w:r w:rsidR="00C71B0E" w:rsidRPr="0070658D">
        <w:rPr>
          <w:rFonts w:asciiTheme="majorBidi" w:hAnsiTheme="majorBidi" w:cstheme="majorBidi"/>
          <w:color w:val="000000" w:themeColor="text1"/>
        </w:rPr>
        <w:t xml:space="preserve">. </w:t>
      </w:r>
      <w:r w:rsidR="0070658D" w:rsidRPr="0070658D">
        <w:rPr>
          <w:rFonts w:asciiTheme="majorBidi" w:hAnsiTheme="majorBidi" w:cstheme="majorBidi"/>
          <w:color w:val="000000" w:themeColor="text1"/>
        </w:rPr>
        <w:t>In termini ancora scientifici, nientemeno di u</w:t>
      </w:r>
      <w:r w:rsidR="00C71B0E" w:rsidRPr="0070658D">
        <w:rPr>
          <w:rFonts w:asciiTheme="majorBidi" w:hAnsiTheme="majorBidi" w:cstheme="majorBidi"/>
          <w:color w:val="000000" w:themeColor="text1"/>
        </w:rPr>
        <w:t xml:space="preserve">n vero suicidio cognitivo. </w:t>
      </w:r>
    </w:p>
    <w:p w:rsidR="0070658D" w:rsidRDefault="0070658D" w:rsidP="0070658D">
      <w:pPr>
        <w:ind w:right="1977" w:firstLine="283"/>
        <w:rPr>
          <w:rFonts w:asciiTheme="majorBidi" w:hAnsiTheme="majorBidi" w:cstheme="majorBidi"/>
          <w:color w:val="FF0000"/>
        </w:rPr>
      </w:pPr>
    </w:p>
    <w:p w:rsidR="00C41389" w:rsidRPr="00F470B4" w:rsidRDefault="00C41389" w:rsidP="00ED04C0">
      <w:pPr>
        <w:ind w:right="1977" w:firstLine="283"/>
        <w:rPr>
          <w:rFonts w:asciiTheme="majorBidi" w:hAnsiTheme="majorBidi" w:cstheme="majorBidi"/>
        </w:rPr>
      </w:pPr>
      <w:r w:rsidRPr="005D5903">
        <w:rPr>
          <w:rFonts w:asciiTheme="majorBidi" w:hAnsiTheme="majorBidi" w:cstheme="majorBidi"/>
        </w:rPr>
        <w:t xml:space="preserve">Come non essere con il </w:t>
      </w:r>
      <w:r w:rsidR="00C60B24" w:rsidRPr="005D5903">
        <w:rPr>
          <w:rFonts w:asciiTheme="majorBidi" w:hAnsiTheme="majorBidi" w:cstheme="majorBidi"/>
        </w:rPr>
        <w:t>fisico del gatto? La logica conclama l’</w:t>
      </w:r>
      <w:proofErr w:type="spellStart"/>
      <w:r w:rsidR="00C60B24" w:rsidRPr="005D5903">
        <w:rPr>
          <w:rFonts w:asciiTheme="majorBidi" w:hAnsiTheme="majorBidi" w:cstheme="majorBidi"/>
        </w:rPr>
        <w:t>inverosimilità</w:t>
      </w:r>
      <w:proofErr w:type="spellEnd"/>
      <w:r w:rsidR="00C60B24" w:rsidRPr="005D5903">
        <w:rPr>
          <w:rFonts w:asciiTheme="majorBidi" w:hAnsiTheme="majorBidi" w:cstheme="majorBidi"/>
        </w:rPr>
        <w:t xml:space="preserve"> di quanto affermato dalla fisica quantistica. Che altro pretendere oltre all’indimostrabilità razionalistica? Cosa volere di più</w:t>
      </w:r>
      <w:r w:rsidR="00C97B4A" w:rsidRPr="005D5903">
        <w:rPr>
          <w:rFonts w:asciiTheme="majorBidi" w:hAnsiTheme="majorBidi" w:cstheme="majorBidi"/>
        </w:rPr>
        <w:t>,</w:t>
      </w:r>
      <w:r w:rsidR="00C60B24" w:rsidRPr="005D5903">
        <w:rPr>
          <w:rFonts w:asciiTheme="majorBidi" w:hAnsiTheme="majorBidi" w:cstheme="majorBidi"/>
        </w:rPr>
        <w:t xml:space="preserve"> per riconoscere il vero dal falso, de</w:t>
      </w:r>
      <w:r w:rsidR="00334672" w:rsidRPr="005D5903">
        <w:rPr>
          <w:rFonts w:asciiTheme="majorBidi" w:hAnsiTheme="majorBidi" w:cstheme="majorBidi"/>
        </w:rPr>
        <w:t>l verdetto supremo dettato dal dio della verità, ovvero dal Metodo scientifico, che</w:t>
      </w:r>
      <w:r w:rsidR="00C97B4A" w:rsidRPr="005D5903">
        <w:rPr>
          <w:rFonts w:asciiTheme="majorBidi" w:hAnsiTheme="majorBidi" w:cstheme="majorBidi"/>
        </w:rPr>
        <w:t>,</w:t>
      </w:r>
      <w:r w:rsidR="00334672" w:rsidRPr="005D5903">
        <w:rPr>
          <w:rFonts w:asciiTheme="majorBidi" w:hAnsiTheme="majorBidi" w:cstheme="majorBidi"/>
        </w:rPr>
        <w:t xml:space="preserve"> con i suoi principi di dimostrazione e di ripetibilità, è indiscutibilmente</w:t>
      </w:r>
      <w:r w:rsidR="00670A12" w:rsidRPr="005D5903">
        <w:rPr>
          <w:rFonts w:asciiTheme="majorBidi" w:hAnsiTheme="majorBidi" w:cstheme="majorBidi"/>
        </w:rPr>
        <w:t xml:space="preserve"> i</w:t>
      </w:r>
      <w:r w:rsidR="00334672" w:rsidRPr="005D5903">
        <w:rPr>
          <w:rFonts w:asciiTheme="majorBidi" w:hAnsiTheme="majorBidi" w:cstheme="majorBidi"/>
        </w:rPr>
        <w:t xml:space="preserve">nsuperabile </w:t>
      </w:r>
      <w:r w:rsidR="00670A12" w:rsidRPr="005D5903">
        <w:rPr>
          <w:rFonts w:asciiTheme="majorBidi" w:hAnsiTheme="majorBidi" w:cstheme="majorBidi"/>
        </w:rPr>
        <w:t xml:space="preserve">nel suo </w:t>
      </w:r>
      <w:r w:rsidR="00334672" w:rsidRPr="005D5903">
        <w:rPr>
          <w:rFonts w:asciiTheme="majorBidi" w:hAnsiTheme="majorBidi" w:cstheme="majorBidi"/>
        </w:rPr>
        <w:t>criterio di discernimento</w:t>
      </w:r>
      <w:r w:rsidR="00670A12" w:rsidRPr="005D5903">
        <w:rPr>
          <w:rFonts w:asciiTheme="majorBidi" w:hAnsiTheme="majorBidi" w:cstheme="majorBidi"/>
        </w:rPr>
        <w:t xml:space="preserve"> del vero?</w:t>
      </w:r>
    </w:p>
    <w:p w:rsidR="00720E81" w:rsidRPr="005D5903" w:rsidRDefault="00720E81" w:rsidP="00720E81">
      <w:pPr>
        <w:ind w:right="1977" w:firstLine="283"/>
        <w:rPr>
          <w:rFonts w:asciiTheme="majorBidi" w:hAnsiTheme="majorBidi" w:cstheme="majorBidi"/>
          <w:color w:val="000000" w:themeColor="text1"/>
        </w:rPr>
      </w:pPr>
      <w:r w:rsidRPr="005D5903">
        <w:rPr>
          <w:rFonts w:asciiTheme="majorBidi" w:hAnsiTheme="majorBidi" w:cstheme="majorBidi"/>
          <w:color w:val="000000" w:themeColor="text1"/>
        </w:rPr>
        <w:t>Come non stare dalla parte assennata, quella del banale buon senso? Come</w:t>
      </w:r>
      <w:r w:rsidR="00AD2FCC" w:rsidRPr="005D5903">
        <w:rPr>
          <w:rFonts w:asciiTheme="majorBidi" w:hAnsiTheme="majorBidi" w:cstheme="majorBidi"/>
          <w:color w:val="000000" w:themeColor="text1"/>
        </w:rPr>
        <w:t>,</w:t>
      </w:r>
      <w:r w:rsidRPr="005D5903">
        <w:rPr>
          <w:rFonts w:asciiTheme="majorBidi" w:hAnsiTheme="majorBidi" w:cstheme="majorBidi"/>
          <w:color w:val="000000" w:themeColor="text1"/>
        </w:rPr>
        <w:t xml:space="preserve"> quindi, non irritarsi davanti a tanta </w:t>
      </w:r>
      <w:r w:rsidR="00AD2FCC" w:rsidRPr="005D5903">
        <w:rPr>
          <w:rFonts w:asciiTheme="majorBidi" w:hAnsiTheme="majorBidi" w:cstheme="majorBidi"/>
          <w:color w:val="000000" w:themeColor="text1"/>
        </w:rPr>
        <w:t xml:space="preserve">stupida magia? Domande retoriche la cui risposta ci sarebbe, ma non per l’inconsapevole scientista, il quale non è in grado </w:t>
      </w:r>
      <w:r w:rsidRPr="005D5903">
        <w:rPr>
          <w:rFonts w:asciiTheme="majorBidi" w:hAnsiTheme="majorBidi" w:cstheme="majorBidi"/>
          <w:color w:val="000000" w:themeColor="text1"/>
        </w:rPr>
        <w:t xml:space="preserve">di avvedersi della filosofia </w:t>
      </w:r>
      <w:r w:rsidR="00AD2FCC" w:rsidRPr="005D5903">
        <w:rPr>
          <w:rFonts w:asciiTheme="majorBidi" w:hAnsiTheme="majorBidi" w:cstheme="majorBidi"/>
          <w:color w:val="000000" w:themeColor="text1"/>
        </w:rPr>
        <w:t>che scaturisce</w:t>
      </w:r>
      <w:r w:rsidRPr="005D5903">
        <w:rPr>
          <w:rFonts w:asciiTheme="majorBidi" w:hAnsiTheme="majorBidi" w:cstheme="majorBidi"/>
          <w:color w:val="000000" w:themeColor="text1"/>
        </w:rPr>
        <w:t xml:space="preserve"> dalla teoria quantistica. Neppure leggendo </w:t>
      </w:r>
      <w:r w:rsidRPr="005D5903">
        <w:rPr>
          <w:rFonts w:asciiTheme="majorBidi" w:hAnsiTheme="majorBidi" w:cstheme="majorBidi"/>
          <w:i/>
          <w:iCs/>
          <w:color w:val="000000" w:themeColor="text1"/>
        </w:rPr>
        <w:t>Fisica e filosofia</w:t>
      </w:r>
      <w:r w:rsidRPr="005D5903">
        <w:rPr>
          <w:rFonts w:asciiTheme="majorBidi" w:hAnsiTheme="majorBidi" w:cstheme="majorBidi"/>
          <w:color w:val="000000" w:themeColor="text1"/>
        </w:rPr>
        <w:t xml:space="preserve"> (</w:t>
      </w:r>
      <w:r w:rsidR="00732B69">
        <w:rPr>
          <w:rFonts w:asciiTheme="majorBidi" w:hAnsiTheme="majorBidi" w:cstheme="majorBidi"/>
          <w:color w:val="000000" w:themeColor="text1"/>
        </w:rPr>
        <w:t>Heisenberg, 1963/1958)</w:t>
      </w:r>
      <w:r w:rsidRPr="005D5903">
        <w:rPr>
          <w:rFonts w:asciiTheme="majorBidi" w:hAnsiTheme="majorBidi" w:cstheme="majorBidi"/>
          <w:color w:val="000000" w:themeColor="text1"/>
        </w:rPr>
        <w:t xml:space="preserve">, tanto la loro supponenza </w:t>
      </w:r>
      <w:r w:rsidR="00AD2FCC" w:rsidRPr="005D5903">
        <w:rPr>
          <w:rFonts w:asciiTheme="majorBidi" w:hAnsiTheme="majorBidi" w:cstheme="majorBidi"/>
          <w:color w:val="000000" w:themeColor="text1"/>
        </w:rPr>
        <w:t>soverchia la loro stessa sensibilità</w:t>
      </w:r>
      <w:r w:rsidRPr="005D5903">
        <w:rPr>
          <w:rFonts w:asciiTheme="majorBidi" w:hAnsiTheme="majorBidi" w:cstheme="majorBidi"/>
          <w:color w:val="000000" w:themeColor="text1"/>
        </w:rPr>
        <w:t>.</w:t>
      </w:r>
    </w:p>
    <w:p w:rsidR="00670A12" w:rsidRPr="00F470B4" w:rsidRDefault="00670A12" w:rsidP="00ED04C0">
      <w:pPr>
        <w:ind w:right="1977" w:firstLine="283"/>
        <w:rPr>
          <w:rFonts w:asciiTheme="majorBidi" w:hAnsiTheme="majorBidi" w:cstheme="majorBidi"/>
        </w:rPr>
      </w:pPr>
    </w:p>
    <w:p w:rsidR="00670A12" w:rsidRPr="00F470B4" w:rsidRDefault="00670A12" w:rsidP="00ED04C0">
      <w:pPr>
        <w:ind w:right="1977" w:firstLine="283"/>
        <w:rPr>
          <w:rFonts w:asciiTheme="majorBidi" w:hAnsiTheme="majorBidi" w:cstheme="majorBidi"/>
        </w:rPr>
      </w:pPr>
      <w:r w:rsidRPr="001B2BA2">
        <w:rPr>
          <w:rFonts w:asciiTheme="majorBidi" w:hAnsiTheme="majorBidi" w:cstheme="majorBidi"/>
        </w:rPr>
        <w:t xml:space="preserve">Ma il grande bacino che contiene l’oceano della logica, nonostante le apparenze e pretese di </w:t>
      </w:r>
      <w:r w:rsidR="001B2BA2">
        <w:rPr>
          <w:rFonts w:asciiTheme="majorBidi" w:hAnsiTheme="majorBidi" w:cstheme="majorBidi"/>
        </w:rPr>
        <w:t xml:space="preserve">linearità impeccabile e </w:t>
      </w:r>
      <w:r w:rsidRPr="001B2BA2">
        <w:rPr>
          <w:rFonts w:asciiTheme="majorBidi" w:hAnsiTheme="majorBidi" w:cstheme="majorBidi"/>
        </w:rPr>
        <w:t>purezza</w:t>
      </w:r>
      <w:r w:rsidR="00B31CF4">
        <w:rPr>
          <w:rFonts w:asciiTheme="majorBidi" w:hAnsiTheme="majorBidi" w:cstheme="majorBidi"/>
        </w:rPr>
        <w:t>,</w:t>
      </w:r>
      <w:r w:rsidRPr="001B2BA2">
        <w:rPr>
          <w:rFonts w:asciiTheme="majorBidi" w:hAnsiTheme="majorBidi" w:cstheme="majorBidi"/>
        </w:rPr>
        <w:t xml:space="preserve"> </w:t>
      </w:r>
      <w:r w:rsidR="00B31CF4">
        <w:rPr>
          <w:rFonts w:asciiTheme="majorBidi" w:hAnsiTheme="majorBidi" w:cstheme="majorBidi"/>
        </w:rPr>
        <w:t xml:space="preserve">che l’acido scientista vuole </w:t>
      </w:r>
      <w:r w:rsidRPr="001B2BA2">
        <w:rPr>
          <w:rFonts w:asciiTheme="majorBidi" w:hAnsiTheme="majorBidi" w:cstheme="majorBidi"/>
        </w:rPr>
        <w:t xml:space="preserve">cristallina, </w:t>
      </w:r>
      <w:r w:rsidR="001B2BA2">
        <w:rPr>
          <w:rFonts w:asciiTheme="majorBidi" w:hAnsiTheme="majorBidi" w:cstheme="majorBidi"/>
        </w:rPr>
        <w:t xml:space="preserve">presenta opportunistiche </w:t>
      </w:r>
      <w:r w:rsidR="00905AC3">
        <w:rPr>
          <w:rFonts w:asciiTheme="majorBidi" w:hAnsiTheme="majorBidi" w:cstheme="majorBidi"/>
        </w:rPr>
        <w:t>affabulazioni</w:t>
      </w:r>
      <w:r w:rsidR="001B2BA2">
        <w:rPr>
          <w:rFonts w:asciiTheme="majorBidi" w:hAnsiTheme="majorBidi" w:cstheme="majorBidi"/>
        </w:rPr>
        <w:t xml:space="preserve"> e </w:t>
      </w:r>
      <w:r w:rsidR="00B9017E">
        <w:rPr>
          <w:rFonts w:asciiTheme="majorBidi" w:hAnsiTheme="majorBidi" w:cstheme="majorBidi"/>
        </w:rPr>
        <w:t>tappeti sotto i quali nascondere la sua stessa polluzione</w:t>
      </w:r>
      <w:r w:rsidR="00744465" w:rsidRPr="001B2BA2">
        <w:rPr>
          <w:rFonts w:asciiTheme="majorBidi" w:hAnsiTheme="majorBidi" w:cstheme="majorBidi"/>
        </w:rPr>
        <w:t>. I pesci</w:t>
      </w:r>
      <w:r w:rsidR="002B437C">
        <w:rPr>
          <w:rFonts w:asciiTheme="majorBidi" w:hAnsiTheme="majorBidi" w:cstheme="majorBidi"/>
        </w:rPr>
        <w:t xml:space="preserve"> che lo abitano</w:t>
      </w:r>
      <w:r w:rsidR="00744465" w:rsidRPr="001B2BA2">
        <w:rPr>
          <w:rFonts w:asciiTheme="majorBidi" w:hAnsiTheme="majorBidi" w:cstheme="majorBidi"/>
        </w:rPr>
        <w:t xml:space="preserve">, ovvero tutti noi, </w:t>
      </w:r>
      <w:r w:rsidR="002B437C">
        <w:rPr>
          <w:rFonts w:asciiTheme="majorBidi" w:hAnsiTheme="majorBidi" w:cstheme="majorBidi"/>
        </w:rPr>
        <w:t xml:space="preserve">ne </w:t>
      </w:r>
      <w:r w:rsidR="002B437C" w:rsidRPr="001B2BA2">
        <w:rPr>
          <w:rFonts w:asciiTheme="majorBidi" w:hAnsiTheme="majorBidi" w:cstheme="majorBidi"/>
        </w:rPr>
        <w:t>sono assuefatti</w:t>
      </w:r>
      <w:r w:rsidR="00905AC3">
        <w:rPr>
          <w:rFonts w:asciiTheme="majorBidi" w:hAnsiTheme="majorBidi" w:cstheme="majorBidi"/>
        </w:rPr>
        <w:t>,</w:t>
      </w:r>
      <w:r w:rsidR="002B437C">
        <w:rPr>
          <w:rFonts w:asciiTheme="majorBidi" w:hAnsiTheme="majorBidi" w:cstheme="majorBidi"/>
        </w:rPr>
        <w:t xml:space="preserve"> e per questo </w:t>
      </w:r>
      <w:r w:rsidR="00744465" w:rsidRPr="001B2BA2">
        <w:rPr>
          <w:rFonts w:asciiTheme="majorBidi" w:hAnsiTheme="majorBidi" w:cstheme="majorBidi"/>
        </w:rPr>
        <w:t xml:space="preserve">non se ne avvedono. </w:t>
      </w:r>
      <w:r w:rsidR="002B437C">
        <w:rPr>
          <w:rFonts w:asciiTheme="majorBidi" w:hAnsiTheme="majorBidi" w:cstheme="majorBidi"/>
        </w:rPr>
        <w:t>Andiamo</w:t>
      </w:r>
      <w:r w:rsidR="00744465" w:rsidRPr="001B2BA2">
        <w:rPr>
          <w:rFonts w:asciiTheme="majorBidi" w:hAnsiTheme="majorBidi" w:cstheme="majorBidi"/>
        </w:rPr>
        <w:t xml:space="preserve"> così, determinati come salmoni al </w:t>
      </w:r>
      <w:r w:rsidR="002B437C">
        <w:rPr>
          <w:rFonts w:asciiTheme="majorBidi" w:hAnsiTheme="majorBidi" w:cstheme="majorBidi"/>
        </w:rPr>
        <w:t>tempo</w:t>
      </w:r>
      <w:r w:rsidR="00744465" w:rsidRPr="001B2BA2">
        <w:rPr>
          <w:rFonts w:asciiTheme="majorBidi" w:hAnsiTheme="majorBidi" w:cstheme="majorBidi"/>
        </w:rPr>
        <w:t xml:space="preserve"> della riproduzione,</w:t>
      </w:r>
      <w:r w:rsidR="00744465" w:rsidRPr="00F470B4">
        <w:rPr>
          <w:rFonts w:asciiTheme="majorBidi" w:hAnsiTheme="majorBidi" w:cstheme="majorBidi"/>
        </w:rPr>
        <w:t xml:space="preserve"> a </w:t>
      </w:r>
      <w:r w:rsidR="004B1FF9" w:rsidRPr="00F470B4">
        <w:rPr>
          <w:rFonts w:asciiTheme="majorBidi" w:hAnsiTheme="majorBidi" w:cstheme="majorBidi"/>
        </w:rPr>
        <w:t>concentrar</w:t>
      </w:r>
      <w:r w:rsidR="002B437C">
        <w:rPr>
          <w:rFonts w:asciiTheme="majorBidi" w:hAnsiTheme="majorBidi" w:cstheme="majorBidi"/>
        </w:rPr>
        <w:t>c</w:t>
      </w:r>
      <w:r w:rsidR="004B1FF9" w:rsidRPr="00F470B4">
        <w:rPr>
          <w:rFonts w:asciiTheme="majorBidi" w:hAnsiTheme="majorBidi" w:cstheme="majorBidi"/>
        </w:rPr>
        <w:t xml:space="preserve">i nei punti </w:t>
      </w:r>
      <w:r w:rsidR="00C97B4A" w:rsidRPr="00F470B4">
        <w:rPr>
          <w:rFonts w:asciiTheme="majorBidi" w:hAnsiTheme="majorBidi" w:cstheme="majorBidi"/>
        </w:rPr>
        <w:t>trigger</w:t>
      </w:r>
      <w:r w:rsidR="004B1FF9" w:rsidRPr="00F470B4">
        <w:rPr>
          <w:rFonts w:asciiTheme="majorBidi" w:hAnsiTheme="majorBidi" w:cstheme="majorBidi"/>
        </w:rPr>
        <w:t xml:space="preserve"> da cui riten</w:t>
      </w:r>
      <w:r w:rsidR="002B437C">
        <w:rPr>
          <w:rFonts w:asciiTheme="majorBidi" w:hAnsiTheme="majorBidi" w:cstheme="majorBidi"/>
        </w:rPr>
        <w:t>iam</w:t>
      </w:r>
      <w:r w:rsidR="004B1FF9" w:rsidRPr="00F470B4">
        <w:rPr>
          <w:rFonts w:asciiTheme="majorBidi" w:hAnsiTheme="majorBidi" w:cstheme="majorBidi"/>
        </w:rPr>
        <w:t xml:space="preserve">o sgorghi la scienza. </w:t>
      </w:r>
    </w:p>
    <w:p w:rsidR="00640D28" w:rsidRPr="00F470B4" w:rsidRDefault="00665F2D" w:rsidP="00ED04C0">
      <w:pPr>
        <w:ind w:right="1977" w:firstLine="28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Poi</w:t>
      </w:r>
      <w:r w:rsidR="00640D28" w:rsidRPr="00F470B4">
        <w:rPr>
          <w:rFonts w:asciiTheme="majorBidi" w:hAnsiTheme="majorBidi" w:cstheme="majorBidi"/>
        </w:rPr>
        <w:t>, torn</w:t>
      </w:r>
      <w:r>
        <w:rPr>
          <w:rFonts w:asciiTheme="majorBidi" w:hAnsiTheme="majorBidi" w:cstheme="majorBidi"/>
        </w:rPr>
        <w:t>iam</w:t>
      </w:r>
      <w:r w:rsidR="00640D28" w:rsidRPr="00F470B4">
        <w:rPr>
          <w:rFonts w:asciiTheme="majorBidi" w:hAnsiTheme="majorBidi" w:cstheme="majorBidi"/>
        </w:rPr>
        <w:t xml:space="preserve">o a casa </w:t>
      </w:r>
      <w:r>
        <w:rPr>
          <w:rFonts w:asciiTheme="majorBidi" w:hAnsiTheme="majorBidi" w:cstheme="majorBidi"/>
        </w:rPr>
        <w:t xml:space="preserve">a </w:t>
      </w:r>
      <w:r w:rsidR="00640D28" w:rsidRPr="00F470B4">
        <w:rPr>
          <w:rFonts w:asciiTheme="majorBidi" w:hAnsiTheme="majorBidi" w:cstheme="majorBidi"/>
        </w:rPr>
        <w:t>propaga</w:t>
      </w:r>
      <w:r>
        <w:rPr>
          <w:rFonts w:asciiTheme="majorBidi" w:hAnsiTheme="majorBidi" w:cstheme="majorBidi"/>
        </w:rPr>
        <w:t>re</w:t>
      </w:r>
      <w:r w:rsidR="00640D28" w:rsidRPr="00F470B4">
        <w:rPr>
          <w:rFonts w:asciiTheme="majorBidi" w:hAnsiTheme="majorBidi" w:cstheme="majorBidi"/>
        </w:rPr>
        <w:t xml:space="preserve"> le verità apprese: i virus provocano le malattie, l’omeopatia non è stata scientificamente dimostrata</w:t>
      </w:r>
      <w:r>
        <w:rPr>
          <w:rFonts w:asciiTheme="majorBidi" w:hAnsiTheme="majorBidi" w:cstheme="majorBidi"/>
        </w:rPr>
        <w:t>, quindi è fandonia</w:t>
      </w:r>
      <w:r w:rsidR="00640D28" w:rsidRPr="00F470B4">
        <w:rPr>
          <w:rFonts w:asciiTheme="majorBidi" w:hAnsiTheme="majorBidi" w:cstheme="majorBidi"/>
        </w:rPr>
        <w:t xml:space="preserve">, emozioni e sentimenti non </w:t>
      </w:r>
      <w:r>
        <w:rPr>
          <w:rFonts w:asciiTheme="majorBidi" w:hAnsiTheme="majorBidi" w:cstheme="majorBidi"/>
        </w:rPr>
        <w:t>hanno a che vedere</w:t>
      </w:r>
      <w:r w:rsidR="00640D28" w:rsidRPr="00F470B4">
        <w:rPr>
          <w:rFonts w:asciiTheme="majorBidi" w:hAnsiTheme="majorBidi" w:cstheme="majorBidi"/>
        </w:rPr>
        <w:t xml:space="preserve"> con le malattie </w:t>
      </w:r>
      <w:r>
        <w:rPr>
          <w:rFonts w:asciiTheme="majorBidi" w:hAnsiTheme="majorBidi" w:cstheme="majorBidi"/>
        </w:rPr>
        <w:t>e con la guarigione</w:t>
      </w:r>
      <w:r w:rsidR="00905AC3">
        <w:rPr>
          <w:rFonts w:asciiTheme="majorBidi" w:hAnsiTheme="majorBidi" w:cstheme="majorBidi"/>
        </w:rPr>
        <w:t>.</w:t>
      </w:r>
      <w:r w:rsidR="00C97B4A" w:rsidRPr="00F470B4">
        <w:rPr>
          <w:rFonts w:asciiTheme="majorBidi" w:hAnsiTheme="majorBidi" w:cstheme="majorBidi"/>
        </w:rPr>
        <w:t xml:space="preserve"> </w:t>
      </w:r>
      <w:r w:rsidR="00905AC3">
        <w:rPr>
          <w:rFonts w:asciiTheme="majorBidi" w:hAnsiTheme="majorBidi" w:cstheme="majorBidi"/>
        </w:rPr>
        <w:t>I</w:t>
      </w:r>
      <w:r w:rsidR="00C97B4A" w:rsidRPr="00F470B4">
        <w:rPr>
          <w:rFonts w:asciiTheme="majorBidi" w:hAnsiTheme="majorBidi" w:cstheme="majorBidi"/>
        </w:rPr>
        <w:t xml:space="preserve">l </w:t>
      </w:r>
      <w:r w:rsidR="00C97B4A" w:rsidRPr="00F470B4">
        <w:rPr>
          <w:rFonts w:asciiTheme="majorBidi" w:hAnsiTheme="majorBidi" w:cstheme="majorBidi"/>
          <w:i/>
          <w:iCs/>
        </w:rPr>
        <w:t>terreno</w:t>
      </w:r>
      <w:r w:rsidR="00C97B4A" w:rsidRPr="00F470B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– </w:t>
      </w:r>
      <w:r w:rsidR="00C97B4A" w:rsidRPr="00F470B4">
        <w:rPr>
          <w:rFonts w:asciiTheme="majorBidi" w:hAnsiTheme="majorBidi" w:cstheme="majorBidi"/>
        </w:rPr>
        <w:t>Paracelso</w:t>
      </w:r>
      <w:r>
        <w:rPr>
          <w:rFonts w:asciiTheme="majorBidi" w:hAnsiTheme="majorBidi" w:cstheme="majorBidi"/>
        </w:rPr>
        <w:t xml:space="preserve"> –</w:t>
      </w:r>
      <w:r w:rsidR="00C97B4A" w:rsidRPr="00F470B4">
        <w:rPr>
          <w:rFonts w:asciiTheme="majorBidi" w:hAnsiTheme="majorBidi" w:cstheme="majorBidi"/>
        </w:rPr>
        <w:t xml:space="preserve"> </w:t>
      </w:r>
      <w:r w:rsidR="00B24FEB" w:rsidRPr="00F470B4">
        <w:rPr>
          <w:rFonts w:asciiTheme="majorBidi" w:hAnsiTheme="majorBidi" w:cstheme="majorBidi"/>
        </w:rPr>
        <w:t xml:space="preserve">non </w:t>
      </w:r>
      <w:r>
        <w:rPr>
          <w:rFonts w:asciiTheme="majorBidi" w:hAnsiTheme="majorBidi" w:cstheme="majorBidi"/>
        </w:rPr>
        <w:t>è studiato dagli scienziati</w:t>
      </w:r>
      <w:r w:rsidR="00C97B4A" w:rsidRPr="00F470B4">
        <w:rPr>
          <w:rFonts w:asciiTheme="majorBidi" w:hAnsiTheme="majorBidi" w:cstheme="majorBidi"/>
        </w:rPr>
        <w:t>,</w:t>
      </w:r>
      <w:r w:rsidR="00B24FEB" w:rsidRPr="00F470B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e come potrebbero </w:t>
      </w:r>
      <w:r w:rsidR="00106E46">
        <w:rPr>
          <w:rFonts w:asciiTheme="majorBidi" w:hAnsiTheme="majorBidi" w:cstheme="majorBidi"/>
        </w:rPr>
        <w:t>visto che</w:t>
      </w:r>
      <w:r w:rsidR="00B24FEB" w:rsidRPr="00F470B4">
        <w:rPr>
          <w:rFonts w:asciiTheme="majorBidi" w:hAnsiTheme="majorBidi" w:cstheme="majorBidi"/>
        </w:rPr>
        <w:t xml:space="preserve"> non ne </w:t>
      </w:r>
      <w:r w:rsidR="00634A5C" w:rsidRPr="00F470B4">
        <w:rPr>
          <w:rFonts w:asciiTheme="majorBidi" w:hAnsiTheme="majorBidi" w:cstheme="majorBidi"/>
        </w:rPr>
        <w:t>hanno consapevolezza</w:t>
      </w:r>
      <w:r w:rsidR="00B24FEB" w:rsidRPr="00F470B4">
        <w:rPr>
          <w:rFonts w:asciiTheme="majorBidi" w:hAnsiTheme="majorBidi" w:cstheme="majorBidi"/>
        </w:rPr>
        <w:t xml:space="preserve">, </w:t>
      </w:r>
      <w:r w:rsidR="00106E46">
        <w:rPr>
          <w:rFonts w:asciiTheme="majorBidi" w:hAnsiTheme="majorBidi" w:cstheme="majorBidi"/>
        </w:rPr>
        <w:t>e</w:t>
      </w:r>
      <w:r w:rsidR="00905AC3">
        <w:rPr>
          <w:rFonts w:asciiTheme="majorBidi" w:hAnsiTheme="majorBidi" w:cstheme="majorBidi"/>
        </w:rPr>
        <w:t xml:space="preserve"> Paracelso</w:t>
      </w:r>
      <w:r w:rsidR="00106E46">
        <w:rPr>
          <w:rFonts w:asciiTheme="majorBidi" w:hAnsiTheme="majorBidi" w:cstheme="majorBidi"/>
        </w:rPr>
        <w:t xml:space="preserve"> </w:t>
      </w:r>
      <w:r w:rsidR="00B24FEB" w:rsidRPr="00F470B4">
        <w:rPr>
          <w:rFonts w:asciiTheme="majorBidi" w:hAnsiTheme="majorBidi" w:cstheme="majorBidi"/>
        </w:rPr>
        <w:t xml:space="preserve">non </w:t>
      </w:r>
      <w:r w:rsidR="00905AC3">
        <w:rPr>
          <w:rFonts w:asciiTheme="majorBidi" w:hAnsiTheme="majorBidi" w:cstheme="majorBidi"/>
        </w:rPr>
        <w:t xml:space="preserve">lo </w:t>
      </w:r>
      <w:r w:rsidR="00106E46">
        <w:rPr>
          <w:rFonts w:asciiTheme="majorBidi" w:hAnsiTheme="majorBidi" w:cstheme="majorBidi"/>
        </w:rPr>
        <w:t>trattano</w:t>
      </w:r>
      <w:r w:rsidR="00B24FEB" w:rsidRPr="00F470B4">
        <w:rPr>
          <w:rFonts w:asciiTheme="majorBidi" w:hAnsiTheme="majorBidi" w:cstheme="majorBidi"/>
        </w:rPr>
        <w:t xml:space="preserve"> neppure, </w:t>
      </w:r>
      <w:r w:rsidR="00106E46">
        <w:rPr>
          <w:rFonts w:asciiTheme="majorBidi" w:hAnsiTheme="majorBidi" w:cstheme="majorBidi"/>
        </w:rPr>
        <w:t>ne possono</w:t>
      </w:r>
      <w:r w:rsidR="00B24FEB" w:rsidRPr="00F470B4">
        <w:rPr>
          <w:rFonts w:asciiTheme="majorBidi" w:hAnsiTheme="majorBidi" w:cstheme="majorBidi"/>
        </w:rPr>
        <w:t xml:space="preserve"> tranquillamente </w:t>
      </w:r>
      <w:r w:rsidR="00106E46">
        <w:rPr>
          <w:rFonts w:asciiTheme="majorBidi" w:hAnsiTheme="majorBidi" w:cstheme="majorBidi"/>
        </w:rPr>
        <w:t xml:space="preserve">fare </w:t>
      </w:r>
      <w:r w:rsidR="00B24FEB" w:rsidRPr="00F470B4">
        <w:rPr>
          <w:rFonts w:asciiTheme="majorBidi" w:hAnsiTheme="majorBidi" w:cstheme="majorBidi"/>
        </w:rPr>
        <w:t>a meno</w:t>
      </w:r>
      <w:r w:rsidR="00905AC3">
        <w:rPr>
          <w:rFonts w:asciiTheme="majorBidi" w:hAnsiTheme="majorBidi" w:cstheme="majorBidi"/>
        </w:rPr>
        <w:t>.</w:t>
      </w:r>
      <w:r w:rsidR="00B24FEB" w:rsidRPr="00F470B4">
        <w:rPr>
          <w:rFonts w:asciiTheme="majorBidi" w:hAnsiTheme="majorBidi" w:cstheme="majorBidi"/>
        </w:rPr>
        <w:t xml:space="preserve"> </w:t>
      </w:r>
      <w:r w:rsidR="00905AC3">
        <w:rPr>
          <w:rFonts w:asciiTheme="majorBidi" w:hAnsiTheme="majorBidi" w:cstheme="majorBidi"/>
        </w:rPr>
        <w:t>C</w:t>
      </w:r>
      <w:r w:rsidR="00B24FEB" w:rsidRPr="00F470B4">
        <w:rPr>
          <w:rFonts w:asciiTheme="majorBidi" w:hAnsiTheme="majorBidi" w:cstheme="majorBidi"/>
        </w:rPr>
        <w:t xml:space="preserve">i </w:t>
      </w:r>
      <w:r w:rsidR="00106E46">
        <w:rPr>
          <w:rFonts w:asciiTheme="majorBidi" w:hAnsiTheme="majorBidi" w:cstheme="majorBidi"/>
        </w:rPr>
        <w:t>facciamo</w:t>
      </w:r>
      <w:r w:rsidR="00B24FEB" w:rsidRPr="00F470B4">
        <w:rPr>
          <w:rFonts w:asciiTheme="majorBidi" w:hAnsiTheme="majorBidi" w:cstheme="majorBidi"/>
        </w:rPr>
        <w:t xml:space="preserve"> vaccinare </w:t>
      </w:r>
      <w:r w:rsidR="00106E46">
        <w:rPr>
          <w:rFonts w:asciiTheme="majorBidi" w:hAnsiTheme="majorBidi" w:cstheme="majorBidi"/>
        </w:rPr>
        <w:t xml:space="preserve">come devoti in coda alla confessione, </w:t>
      </w:r>
      <w:r w:rsidR="00B24FEB" w:rsidRPr="00F470B4">
        <w:rPr>
          <w:rFonts w:asciiTheme="majorBidi" w:hAnsiTheme="majorBidi" w:cstheme="majorBidi"/>
        </w:rPr>
        <w:t>convinti di eludere il rischio di ammalarsi</w:t>
      </w:r>
      <w:r w:rsidR="00106E46">
        <w:rPr>
          <w:rFonts w:asciiTheme="majorBidi" w:hAnsiTheme="majorBidi" w:cstheme="majorBidi"/>
        </w:rPr>
        <w:t xml:space="preserve"> come di finire all’inferno</w:t>
      </w:r>
      <w:r w:rsidR="00B24FEB" w:rsidRPr="00F470B4">
        <w:rPr>
          <w:rFonts w:asciiTheme="majorBidi" w:hAnsiTheme="majorBidi" w:cstheme="majorBidi"/>
        </w:rPr>
        <w:t xml:space="preserve">. L’elenco </w:t>
      </w:r>
      <w:r w:rsidR="009E074B" w:rsidRPr="00F470B4">
        <w:rPr>
          <w:rFonts w:asciiTheme="majorBidi" w:hAnsiTheme="majorBidi" w:cstheme="majorBidi"/>
        </w:rPr>
        <w:t>andrebbe avanti. Meglio tornare al gatto.</w:t>
      </w:r>
    </w:p>
    <w:p w:rsidR="002C7E19" w:rsidRPr="00F470B4" w:rsidRDefault="002C7E19" w:rsidP="00ED04C0">
      <w:pPr>
        <w:ind w:right="1977" w:firstLine="283"/>
        <w:rPr>
          <w:rFonts w:asciiTheme="majorBidi" w:hAnsiTheme="majorBidi" w:cstheme="majorBidi"/>
        </w:rPr>
      </w:pPr>
    </w:p>
    <w:p w:rsidR="00552786" w:rsidRDefault="000F2F9D" w:rsidP="00552786">
      <w:pPr>
        <w:ind w:right="1977" w:firstLine="28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Tentando di prendere</w:t>
      </w:r>
      <w:r w:rsidR="002C7E19" w:rsidRPr="00F470B4">
        <w:rPr>
          <w:rFonts w:asciiTheme="majorBidi" w:hAnsiTheme="majorBidi" w:cstheme="majorBidi"/>
        </w:rPr>
        <w:t xml:space="preserve"> in esame la </w:t>
      </w:r>
      <w:r>
        <w:rPr>
          <w:rFonts w:asciiTheme="majorBidi" w:hAnsiTheme="majorBidi" w:cstheme="majorBidi"/>
        </w:rPr>
        <w:t xml:space="preserve">monade della </w:t>
      </w:r>
      <w:r w:rsidR="002C7E19" w:rsidRPr="00F470B4">
        <w:rPr>
          <w:rFonts w:asciiTheme="majorBidi" w:hAnsiTheme="majorBidi" w:cstheme="majorBidi"/>
        </w:rPr>
        <w:t>logica nella sua intere</w:t>
      </w:r>
      <w:r w:rsidR="00C97B4A" w:rsidRPr="00F470B4">
        <w:rPr>
          <w:rFonts w:asciiTheme="majorBidi" w:hAnsiTheme="majorBidi" w:cstheme="majorBidi"/>
        </w:rPr>
        <w:t>zz</w:t>
      </w:r>
      <w:r w:rsidR="002C7E19" w:rsidRPr="00F470B4">
        <w:rPr>
          <w:rFonts w:asciiTheme="majorBidi" w:hAnsiTheme="majorBidi" w:cstheme="majorBidi"/>
        </w:rPr>
        <w:t>a, la sua natura e l’esigenza umana</w:t>
      </w:r>
      <w:r>
        <w:rPr>
          <w:rFonts w:asciiTheme="majorBidi" w:hAnsiTheme="majorBidi" w:cstheme="majorBidi"/>
        </w:rPr>
        <w:t xml:space="preserve"> che la richiede</w:t>
      </w:r>
      <w:r w:rsidR="002C7E19" w:rsidRPr="00F470B4">
        <w:rPr>
          <w:rFonts w:asciiTheme="majorBidi" w:hAnsiTheme="majorBidi" w:cstheme="majorBidi"/>
        </w:rPr>
        <w:t>, abbracciando cioè l’intero bacino che la contiene</w:t>
      </w:r>
      <w:r w:rsidR="00C97B4A" w:rsidRPr="00F470B4">
        <w:rPr>
          <w:rFonts w:asciiTheme="majorBidi" w:hAnsiTheme="majorBidi" w:cstheme="majorBidi"/>
        </w:rPr>
        <w:t>,</w:t>
      </w:r>
      <w:r w:rsidR="00A507CB" w:rsidRPr="00F470B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si può</w:t>
      </w:r>
      <w:r w:rsidR="00A507CB" w:rsidRPr="00F470B4">
        <w:rPr>
          <w:rFonts w:asciiTheme="majorBidi" w:hAnsiTheme="majorBidi" w:cstheme="majorBidi"/>
        </w:rPr>
        <w:t xml:space="preserve"> venire a capo del problema posto da </w:t>
      </w:r>
      <w:proofErr w:type="spellStart"/>
      <w:r w:rsidR="00A507CB" w:rsidRPr="00F470B4">
        <w:rPr>
          <w:rFonts w:asciiTheme="majorBidi" w:hAnsiTheme="majorBidi" w:cstheme="majorBidi"/>
        </w:rPr>
        <w:t>Schr</w:t>
      </w:r>
      <w:r w:rsidR="00E1635E" w:rsidRPr="00F470B4">
        <w:rPr>
          <w:rFonts w:asciiTheme="majorBidi" w:hAnsiTheme="majorBidi" w:cstheme="majorBidi"/>
        </w:rPr>
        <w:t>ö</w:t>
      </w:r>
      <w:r w:rsidR="00A507CB" w:rsidRPr="00F470B4">
        <w:rPr>
          <w:rFonts w:asciiTheme="majorBidi" w:hAnsiTheme="majorBidi" w:cstheme="majorBidi"/>
        </w:rPr>
        <w:t>dinger</w:t>
      </w:r>
      <w:proofErr w:type="spellEnd"/>
      <w:r>
        <w:rPr>
          <w:rFonts w:asciiTheme="majorBidi" w:hAnsiTheme="majorBidi" w:cstheme="majorBidi"/>
        </w:rPr>
        <w:t>, che tanto soddisfa le menti ancorata alla meccanica classica, quanto concorre a</w:t>
      </w:r>
      <w:r w:rsidR="003B5C1E">
        <w:rPr>
          <w:rFonts w:asciiTheme="majorBidi" w:hAnsiTheme="majorBidi" w:cstheme="majorBidi"/>
        </w:rPr>
        <w:t xml:space="preserve"> far passare la fisica quantistica come qualcosa di incomprensibile, quindi insostenibile</w:t>
      </w:r>
      <w:r w:rsidR="00A507CB" w:rsidRPr="00F470B4">
        <w:rPr>
          <w:rFonts w:asciiTheme="majorBidi" w:hAnsiTheme="majorBidi" w:cstheme="majorBidi"/>
        </w:rPr>
        <w:t xml:space="preserve">. </w:t>
      </w:r>
    </w:p>
    <w:p w:rsidR="00413DFC" w:rsidRPr="007C1D75" w:rsidRDefault="00413DFC" w:rsidP="00413DFC">
      <w:pPr>
        <w:ind w:right="1977" w:firstLine="283"/>
        <w:rPr>
          <w:rFonts w:asciiTheme="majorBidi" w:hAnsiTheme="majorBidi" w:cstheme="majorBidi"/>
        </w:rPr>
      </w:pPr>
      <w:r w:rsidRPr="007C1D75">
        <w:rPr>
          <w:rFonts w:asciiTheme="majorBidi" w:hAnsiTheme="majorBidi" w:cstheme="majorBidi"/>
        </w:rPr>
        <w:t xml:space="preserve">Possiamo, cioè, riconoscere che la contraddizione tutta duale, logico-cartesiana che culmina nell’impossibilità che il gatto possa essere vivo e morto contemporaneamente, con la quale vorrebbe stroncare la verità della </w:t>
      </w:r>
      <w:r w:rsidRPr="007C1D75">
        <w:rPr>
          <w:rFonts w:asciiTheme="majorBidi" w:hAnsiTheme="majorBidi" w:cstheme="majorBidi"/>
        </w:rPr>
        <w:lastRenderedPageBreak/>
        <w:t>fisica quantistica, non è che una specie di ologramma, che appare solo ai pesci residenti nell’oceano della logica.</w:t>
      </w:r>
    </w:p>
    <w:p w:rsidR="00413DFC" w:rsidRPr="007C1D75" w:rsidRDefault="00413DFC" w:rsidP="007C1D75">
      <w:pPr>
        <w:ind w:right="1977" w:firstLine="283"/>
        <w:rPr>
          <w:rFonts w:asciiTheme="majorBidi" w:hAnsiTheme="majorBidi" w:cstheme="majorBidi"/>
        </w:rPr>
      </w:pPr>
    </w:p>
    <w:p w:rsidR="002C7E19" w:rsidRPr="00F470B4" w:rsidRDefault="00274461" w:rsidP="00ED04C0">
      <w:pPr>
        <w:ind w:right="1977" w:firstLine="283"/>
        <w:rPr>
          <w:rFonts w:asciiTheme="majorBidi" w:hAnsiTheme="majorBidi" w:cstheme="majorBidi"/>
        </w:rPr>
      </w:pPr>
      <w:r w:rsidRPr="00F470B4">
        <w:rPr>
          <w:rFonts w:asciiTheme="majorBidi" w:hAnsiTheme="majorBidi" w:cstheme="majorBidi"/>
        </w:rPr>
        <w:t xml:space="preserve">Come detto, ne siamo </w:t>
      </w:r>
      <w:r w:rsidR="00D329F0">
        <w:rPr>
          <w:rFonts w:asciiTheme="majorBidi" w:hAnsiTheme="majorBidi" w:cstheme="majorBidi"/>
        </w:rPr>
        <w:t>talmente</w:t>
      </w:r>
      <w:r w:rsidRPr="00F470B4">
        <w:rPr>
          <w:rFonts w:asciiTheme="majorBidi" w:hAnsiTheme="majorBidi" w:cstheme="majorBidi"/>
        </w:rPr>
        <w:t xml:space="preserve"> assuefatti da non poter pensare diversamente da quanto la dipendenza ci impone. </w:t>
      </w:r>
      <w:r w:rsidR="00DA7872">
        <w:rPr>
          <w:rFonts w:asciiTheme="majorBidi" w:hAnsiTheme="majorBidi" w:cstheme="majorBidi"/>
        </w:rPr>
        <w:t>Come rinchiusi entro u</w:t>
      </w:r>
      <w:r w:rsidR="00D329F0">
        <w:rPr>
          <w:rFonts w:asciiTheme="majorBidi" w:hAnsiTheme="majorBidi" w:cstheme="majorBidi"/>
        </w:rPr>
        <w:t xml:space="preserve">n cerchio di </w:t>
      </w:r>
      <w:r w:rsidR="00DA7872">
        <w:rPr>
          <w:rFonts w:asciiTheme="majorBidi" w:hAnsiTheme="majorBidi" w:cstheme="majorBidi"/>
        </w:rPr>
        <w:t xml:space="preserve">polvere di </w:t>
      </w:r>
      <w:r w:rsidR="00D329F0">
        <w:rPr>
          <w:rFonts w:asciiTheme="majorBidi" w:hAnsiTheme="majorBidi" w:cstheme="majorBidi"/>
        </w:rPr>
        <w:t>gesso</w:t>
      </w:r>
      <w:r w:rsidR="00DA7872">
        <w:rPr>
          <w:rFonts w:asciiTheme="majorBidi" w:hAnsiTheme="majorBidi" w:cstheme="majorBidi"/>
        </w:rPr>
        <w:t>,</w:t>
      </w:r>
      <w:r w:rsidR="00D329F0">
        <w:rPr>
          <w:rFonts w:asciiTheme="majorBidi" w:hAnsiTheme="majorBidi" w:cstheme="majorBidi"/>
        </w:rPr>
        <w:t xml:space="preserve"> vissuto come limite del pensabile. </w:t>
      </w:r>
      <w:r w:rsidRPr="00F470B4">
        <w:rPr>
          <w:rFonts w:asciiTheme="majorBidi" w:hAnsiTheme="majorBidi" w:cstheme="majorBidi"/>
        </w:rPr>
        <w:t>Una scimmia sulla schie</w:t>
      </w:r>
      <w:r w:rsidR="006E077A" w:rsidRPr="00F470B4">
        <w:rPr>
          <w:rFonts w:asciiTheme="majorBidi" w:hAnsiTheme="majorBidi" w:cstheme="majorBidi"/>
        </w:rPr>
        <w:t xml:space="preserve">na </w:t>
      </w:r>
      <w:r w:rsidR="00D329F0">
        <w:rPr>
          <w:rFonts w:asciiTheme="majorBidi" w:hAnsiTheme="majorBidi" w:cstheme="majorBidi"/>
        </w:rPr>
        <w:t xml:space="preserve">che </w:t>
      </w:r>
      <w:r w:rsidR="00DA7872">
        <w:rPr>
          <w:rFonts w:asciiTheme="majorBidi" w:hAnsiTheme="majorBidi" w:cstheme="majorBidi"/>
        </w:rPr>
        <w:t>restringe</w:t>
      </w:r>
      <w:r w:rsidR="00D329F0">
        <w:rPr>
          <w:rFonts w:asciiTheme="majorBidi" w:hAnsiTheme="majorBidi" w:cstheme="majorBidi"/>
        </w:rPr>
        <w:t xml:space="preserve"> </w:t>
      </w:r>
      <w:r w:rsidR="00DA7872">
        <w:rPr>
          <w:rFonts w:asciiTheme="majorBidi" w:hAnsiTheme="majorBidi" w:cstheme="majorBidi"/>
        </w:rPr>
        <w:t>i</w:t>
      </w:r>
      <w:r w:rsidR="00D329F0">
        <w:rPr>
          <w:rFonts w:asciiTheme="majorBidi" w:hAnsiTheme="majorBidi" w:cstheme="majorBidi"/>
        </w:rPr>
        <w:t xml:space="preserve">l </w:t>
      </w:r>
      <w:r w:rsidR="006E077A" w:rsidRPr="00F470B4">
        <w:rPr>
          <w:rFonts w:asciiTheme="majorBidi" w:hAnsiTheme="majorBidi" w:cstheme="majorBidi"/>
        </w:rPr>
        <w:t>nostro</w:t>
      </w:r>
      <w:r w:rsidR="00D329F0">
        <w:rPr>
          <w:rFonts w:asciiTheme="majorBidi" w:hAnsiTheme="majorBidi" w:cstheme="majorBidi"/>
        </w:rPr>
        <w:t xml:space="preserve"> </w:t>
      </w:r>
      <w:r w:rsidR="00590AD7">
        <w:rPr>
          <w:rFonts w:asciiTheme="majorBidi" w:hAnsiTheme="majorBidi" w:cstheme="majorBidi"/>
        </w:rPr>
        <w:t xml:space="preserve">immaginario </w:t>
      </w:r>
      <w:r w:rsidR="00DA7872">
        <w:rPr>
          <w:rFonts w:asciiTheme="majorBidi" w:hAnsiTheme="majorBidi" w:cstheme="majorBidi"/>
        </w:rPr>
        <w:t xml:space="preserve">ad </w:t>
      </w:r>
      <w:r w:rsidR="00D329F0">
        <w:rPr>
          <w:rFonts w:asciiTheme="majorBidi" w:hAnsiTheme="majorBidi" w:cstheme="majorBidi"/>
        </w:rPr>
        <w:t xml:space="preserve">una sola </w:t>
      </w:r>
      <w:r w:rsidR="00662668">
        <w:rPr>
          <w:rFonts w:asciiTheme="majorBidi" w:hAnsiTheme="majorBidi" w:cstheme="majorBidi"/>
        </w:rPr>
        <w:t>sostanza inibitrice del</w:t>
      </w:r>
      <w:r w:rsidR="006E077A" w:rsidRPr="00F470B4">
        <w:rPr>
          <w:rFonts w:asciiTheme="majorBidi" w:hAnsiTheme="majorBidi" w:cstheme="majorBidi"/>
        </w:rPr>
        <w:t xml:space="preserve">la possibilità di uno sguardo critico, di una presa di coscienza del grande bacino </w:t>
      </w:r>
      <w:r w:rsidR="004C792E">
        <w:rPr>
          <w:rFonts w:asciiTheme="majorBidi" w:hAnsiTheme="majorBidi" w:cstheme="majorBidi"/>
        </w:rPr>
        <w:t xml:space="preserve">della logica </w:t>
      </w:r>
      <w:r w:rsidR="006E077A" w:rsidRPr="00F470B4">
        <w:rPr>
          <w:rFonts w:asciiTheme="majorBidi" w:hAnsiTheme="majorBidi" w:cstheme="majorBidi"/>
        </w:rPr>
        <w:t>che ci contiene</w:t>
      </w:r>
      <w:r w:rsidR="00590AD7">
        <w:rPr>
          <w:rFonts w:asciiTheme="majorBidi" w:hAnsiTheme="majorBidi" w:cstheme="majorBidi"/>
        </w:rPr>
        <w:t xml:space="preserve"> </w:t>
      </w:r>
      <w:r w:rsidR="007C1D75">
        <w:rPr>
          <w:rFonts w:asciiTheme="majorBidi" w:hAnsiTheme="majorBidi" w:cstheme="majorBidi"/>
        </w:rPr>
        <w:t xml:space="preserve">e contiene </w:t>
      </w:r>
      <w:r w:rsidR="00590AD7">
        <w:rPr>
          <w:rFonts w:asciiTheme="majorBidi" w:hAnsiTheme="majorBidi" w:cstheme="majorBidi"/>
        </w:rPr>
        <w:t>la verità</w:t>
      </w:r>
      <w:r w:rsidR="006E077A" w:rsidRPr="00F470B4">
        <w:rPr>
          <w:rFonts w:asciiTheme="majorBidi" w:hAnsiTheme="majorBidi" w:cstheme="majorBidi"/>
        </w:rPr>
        <w:t>.</w:t>
      </w:r>
      <w:r w:rsidRPr="00F470B4">
        <w:rPr>
          <w:rFonts w:asciiTheme="majorBidi" w:hAnsiTheme="majorBidi" w:cstheme="majorBidi"/>
        </w:rPr>
        <w:t xml:space="preserve"> </w:t>
      </w:r>
    </w:p>
    <w:p w:rsidR="006E077A" w:rsidRPr="00F470B4" w:rsidRDefault="006E077A" w:rsidP="00ED04C0">
      <w:pPr>
        <w:ind w:right="1977" w:firstLine="283"/>
        <w:rPr>
          <w:rFonts w:asciiTheme="majorBidi" w:hAnsiTheme="majorBidi" w:cstheme="majorBidi"/>
        </w:rPr>
      </w:pPr>
    </w:p>
    <w:p w:rsidR="006E077A" w:rsidRPr="00F470B4" w:rsidRDefault="006E077A" w:rsidP="00ED04C0">
      <w:pPr>
        <w:ind w:right="1977" w:firstLine="283"/>
        <w:rPr>
          <w:rFonts w:asciiTheme="majorBidi" w:hAnsiTheme="majorBidi" w:cstheme="majorBidi"/>
        </w:rPr>
      </w:pPr>
      <w:r w:rsidRPr="00F470B4">
        <w:rPr>
          <w:rFonts w:asciiTheme="majorBidi" w:hAnsiTheme="majorBidi" w:cstheme="majorBidi"/>
        </w:rPr>
        <w:t xml:space="preserve">Non che non ci siano ragioni di tale stato delle cose. </w:t>
      </w:r>
      <w:r w:rsidR="006A495B" w:rsidRPr="00F470B4">
        <w:rPr>
          <w:rFonts w:asciiTheme="majorBidi" w:hAnsiTheme="majorBidi" w:cstheme="majorBidi"/>
        </w:rPr>
        <w:t xml:space="preserve">Tra le molte, a mio parere, due di queste sono </w:t>
      </w:r>
      <w:r w:rsidR="00C97B4A" w:rsidRPr="00F470B4">
        <w:rPr>
          <w:rFonts w:asciiTheme="majorBidi" w:hAnsiTheme="majorBidi" w:cstheme="majorBidi"/>
        </w:rPr>
        <w:t xml:space="preserve">da </w:t>
      </w:r>
      <w:r w:rsidR="006A495B" w:rsidRPr="00F470B4">
        <w:rPr>
          <w:rFonts w:asciiTheme="majorBidi" w:hAnsiTheme="majorBidi" w:cstheme="majorBidi"/>
        </w:rPr>
        <w:t>tenere presenti prima delle altre. La prima è che</w:t>
      </w:r>
      <w:r w:rsidR="00C97B4A" w:rsidRPr="00F470B4">
        <w:rPr>
          <w:rFonts w:asciiTheme="majorBidi" w:hAnsiTheme="majorBidi" w:cstheme="majorBidi"/>
        </w:rPr>
        <w:t>,</w:t>
      </w:r>
      <w:r w:rsidR="006A495B" w:rsidRPr="00F470B4">
        <w:rPr>
          <w:rFonts w:asciiTheme="majorBidi" w:hAnsiTheme="majorBidi" w:cstheme="majorBidi"/>
        </w:rPr>
        <w:t xml:space="preserve"> in un mondo concepito come separato da noi, composto da oggetti a loro volta separabili dalla complessità della realtà, cioè in un mondo considerato un ammasso di oggetti</w:t>
      </w:r>
      <w:r w:rsidR="00E8198E" w:rsidRPr="00F470B4">
        <w:rPr>
          <w:rFonts w:asciiTheme="majorBidi" w:hAnsiTheme="majorBidi" w:cstheme="majorBidi"/>
        </w:rPr>
        <w:t>, peraltro ordinabili, la logica vince a mani bass</w:t>
      </w:r>
      <w:r w:rsidR="00634A5C" w:rsidRPr="00F470B4">
        <w:rPr>
          <w:rFonts w:asciiTheme="majorBidi" w:hAnsiTheme="majorBidi" w:cstheme="majorBidi"/>
        </w:rPr>
        <w:t>e</w:t>
      </w:r>
      <w:r w:rsidR="00E8198E" w:rsidRPr="00F470B4">
        <w:rPr>
          <w:rFonts w:asciiTheme="majorBidi" w:hAnsiTheme="majorBidi" w:cstheme="majorBidi"/>
        </w:rPr>
        <w:t xml:space="preserve"> la partita di come fare, come muoversi, come procedere. Tutto ciò fa capo al cosiddetto mondo duale, il cui referente filo</w:t>
      </w:r>
      <w:r w:rsidR="00B3059F" w:rsidRPr="00F470B4">
        <w:rPr>
          <w:rFonts w:asciiTheme="majorBidi" w:hAnsiTheme="majorBidi" w:cstheme="majorBidi"/>
        </w:rPr>
        <w:t>sofico sta nel meccanicismo</w:t>
      </w:r>
      <w:r w:rsidR="00634A5C" w:rsidRPr="00F470B4">
        <w:rPr>
          <w:rFonts w:asciiTheme="majorBidi" w:hAnsiTheme="majorBidi" w:cstheme="majorBidi"/>
        </w:rPr>
        <w:t>, nel principio di causa-effetto.</w:t>
      </w:r>
      <w:r w:rsidR="00B3059F" w:rsidRPr="00F470B4">
        <w:rPr>
          <w:rFonts w:asciiTheme="majorBidi" w:hAnsiTheme="majorBidi" w:cstheme="majorBidi"/>
        </w:rPr>
        <w:t xml:space="preserve"> Il suo potere predittivo ha tenuto a bocca aperta</w:t>
      </w:r>
      <w:r w:rsidR="00C97B4A" w:rsidRPr="00F470B4">
        <w:rPr>
          <w:rFonts w:asciiTheme="majorBidi" w:hAnsiTheme="majorBidi" w:cstheme="majorBidi"/>
        </w:rPr>
        <w:t xml:space="preserve"> di soddisfazione</w:t>
      </w:r>
      <w:r w:rsidR="00B3059F" w:rsidRPr="00F470B4">
        <w:rPr>
          <w:rFonts w:asciiTheme="majorBidi" w:hAnsiTheme="majorBidi" w:cstheme="majorBidi"/>
        </w:rPr>
        <w:t xml:space="preserve"> gran parte del mondo</w:t>
      </w:r>
      <w:r w:rsidR="00C97B4A" w:rsidRPr="00F470B4">
        <w:rPr>
          <w:rFonts w:asciiTheme="majorBidi" w:hAnsiTheme="majorBidi" w:cstheme="majorBidi"/>
        </w:rPr>
        <w:t>,</w:t>
      </w:r>
      <w:r w:rsidR="00B3059F" w:rsidRPr="00F470B4">
        <w:rPr>
          <w:rFonts w:asciiTheme="majorBidi" w:hAnsiTheme="majorBidi" w:cstheme="majorBidi"/>
        </w:rPr>
        <w:t xml:space="preserve"> a partire da Newton </w:t>
      </w:r>
      <w:r w:rsidR="00D83C33" w:rsidRPr="00F470B4">
        <w:rPr>
          <w:rFonts w:asciiTheme="majorBidi" w:hAnsiTheme="majorBidi" w:cstheme="majorBidi"/>
        </w:rPr>
        <w:t>e culminando in</w:t>
      </w:r>
      <w:r w:rsidR="00B3059F" w:rsidRPr="00F470B4">
        <w:rPr>
          <w:rFonts w:asciiTheme="majorBidi" w:hAnsiTheme="majorBidi" w:cstheme="majorBidi"/>
        </w:rPr>
        <w:t xml:space="preserve"> De</w:t>
      </w:r>
      <w:r w:rsidR="00E1635E" w:rsidRPr="00F470B4">
        <w:rPr>
          <w:rFonts w:asciiTheme="majorBidi" w:hAnsiTheme="majorBidi" w:cstheme="majorBidi"/>
        </w:rPr>
        <w:t>s</w:t>
      </w:r>
      <w:r w:rsidR="00C97B4A" w:rsidRPr="00F470B4">
        <w:rPr>
          <w:rFonts w:asciiTheme="majorBidi" w:hAnsiTheme="majorBidi" w:cstheme="majorBidi"/>
        </w:rPr>
        <w:t>c</w:t>
      </w:r>
      <w:r w:rsidR="00B3059F" w:rsidRPr="00F470B4">
        <w:rPr>
          <w:rFonts w:asciiTheme="majorBidi" w:hAnsiTheme="majorBidi" w:cstheme="majorBidi"/>
        </w:rPr>
        <w:t>artes. Il primo ha dimostrat</w:t>
      </w:r>
      <w:r w:rsidR="00590AD7">
        <w:rPr>
          <w:rFonts w:asciiTheme="majorBidi" w:hAnsiTheme="majorBidi" w:cstheme="majorBidi"/>
        </w:rPr>
        <w:t>o</w:t>
      </w:r>
      <w:r w:rsidR="00B3059F" w:rsidRPr="00F470B4">
        <w:rPr>
          <w:rFonts w:asciiTheme="majorBidi" w:hAnsiTheme="majorBidi" w:cstheme="majorBidi"/>
        </w:rPr>
        <w:t xml:space="preserve"> il comportamento dei piane</w:t>
      </w:r>
      <w:r w:rsidR="00C94DEB" w:rsidRPr="00F470B4">
        <w:rPr>
          <w:rFonts w:asciiTheme="majorBidi" w:hAnsiTheme="majorBidi" w:cstheme="majorBidi"/>
        </w:rPr>
        <w:t>t</w:t>
      </w:r>
      <w:r w:rsidR="00B3059F" w:rsidRPr="00F470B4">
        <w:rPr>
          <w:rFonts w:asciiTheme="majorBidi" w:hAnsiTheme="majorBidi" w:cstheme="majorBidi"/>
        </w:rPr>
        <w:t>i, il se</w:t>
      </w:r>
      <w:r w:rsidR="00C94DEB" w:rsidRPr="00F470B4">
        <w:rPr>
          <w:rFonts w:asciiTheme="majorBidi" w:hAnsiTheme="majorBidi" w:cstheme="majorBidi"/>
        </w:rPr>
        <w:t>c</w:t>
      </w:r>
      <w:r w:rsidR="00B3059F" w:rsidRPr="00F470B4">
        <w:rPr>
          <w:rFonts w:asciiTheme="majorBidi" w:hAnsiTheme="majorBidi" w:cstheme="majorBidi"/>
        </w:rPr>
        <w:t xml:space="preserve">ondo ha separato la materia </w:t>
      </w:r>
      <w:r w:rsidR="00C94DEB" w:rsidRPr="00F470B4">
        <w:rPr>
          <w:rFonts w:asciiTheme="majorBidi" w:hAnsiTheme="majorBidi" w:cstheme="majorBidi"/>
        </w:rPr>
        <w:t>dal pensiero.</w:t>
      </w:r>
    </w:p>
    <w:p w:rsidR="00C94DEB" w:rsidRDefault="00C94DEB" w:rsidP="00ED04C0">
      <w:pPr>
        <w:ind w:right="1977" w:firstLine="283"/>
        <w:rPr>
          <w:rFonts w:asciiTheme="majorBidi" w:hAnsiTheme="majorBidi" w:cstheme="majorBidi"/>
        </w:rPr>
      </w:pPr>
      <w:r w:rsidRPr="00F470B4">
        <w:rPr>
          <w:rFonts w:asciiTheme="majorBidi" w:hAnsiTheme="majorBidi" w:cstheme="majorBidi"/>
        </w:rPr>
        <w:t xml:space="preserve">La seconda prescinde dai massimi pensatori e riguarda la dimensione amministrativa e replicativa della vita. Non rispettare il criterio di avanzamento in questa specifica dimensione </w:t>
      </w:r>
      <w:r w:rsidR="00B7220D" w:rsidRPr="00F470B4">
        <w:rPr>
          <w:rFonts w:asciiTheme="majorBidi" w:hAnsiTheme="majorBidi" w:cstheme="majorBidi"/>
        </w:rPr>
        <w:t>esistenziale è una specie di suicidio</w:t>
      </w:r>
      <w:r w:rsidR="00905AC3">
        <w:rPr>
          <w:rFonts w:asciiTheme="majorBidi" w:hAnsiTheme="majorBidi" w:cstheme="majorBidi"/>
        </w:rPr>
        <w:t>,</w:t>
      </w:r>
      <w:r w:rsidR="00590AD7">
        <w:rPr>
          <w:rFonts w:asciiTheme="majorBidi" w:hAnsiTheme="majorBidi" w:cstheme="majorBidi"/>
        </w:rPr>
        <w:t xml:space="preserve"> o di inammissibile mancanza</w:t>
      </w:r>
      <w:r w:rsidR="00B7220D" w:rsidRPr="00F470B4">
        <w:rPr>
          <w:rFonts w:asciiTheme="majorBidi" w:hAnsiTheme="majorBidi" w:cstheme="majorBidi"/>
        </w:rPr>
        <w:t xml:space="preserve">. Senza rispettare i principi della logica, non si può più entrare in nessuna dinamica codificata, fosse anche un gioco come il calcio, gli scacchi e la scala </w:t>
      </w:r>
      <w:r w:rsidR="00D83C33" w:rsidRPr="00F470B4">
        <w:rPr>
          <w:rFonts w:asciiTheme="majorBidi" w:hAnsiTheme="majorBidi" w:cstheme="majorBidi"/>
        </w:rPr>
        <w:t>quaranta</w:t>
      </w:r>
      <w:r w:rsidR="00B7220D" w:rsidRPr="00F470B4">
        <w:rPr>
          <w:rFonts w:asciiTheme="majorBidi" w:hAnsiTheme="majorBidi" w:cstheme="majorBidi"/>
        </w:rPr>
        <w:t xml:space="preserve">. </w:t>
      </w:r>
    </w:p>
    <w:p w:rsidR="00A84432" w:rsidRDefault="00A84432" w:rsidP="00ED04C0">
      <w:pPr>
        <w:ind w:right="1977" w:firstLine="28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Oltre a ciò, va fatto un accenno al linguaggio. Tanto più questo è prosaico, tanto più è idoneo a gestire la dimensione amministrativa della vita. Dimensione che, purtroppo a sua volta, non è vista e distinta da quella creativa. Una svista grave</w:t>
      </w:r>
      <w:r w:rsidR="00905AC3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che induce </w:t>
      </w:r>
      <w:r w:rsidR="004A464D">
        <w:rPr>
          <w:rFonts w:asciiTheme="majorBidi" w:hAnsiTheme="majorBidi" w:cstheme="majorBidi"/>
        </w:rPr>
        <w:t>la moltitudine dei non vedenti a riversare il criterio amministrativo anche in contesto libero.</w:t>
      </w:r>
      <w:r>
        <w:rPr>
          <w:rFonts w:asciiTheme="majorBidi" w:hAnsiTheme="majorBidi" w:cstheme="majorBidi"/>
        </w:rPr>
        <w:t xml:space="preserve"> </w:t>
      </w:r>
      <w:r w:rsidR="004A464D">
        <w:rPr>
          <w:rFonts w:asciiTheme="majorBidi" w:hAnsiTheme="majorBidi" w:cstheme="majorBidi"/>
        </w:rPr>
        <w:t>Grave in quanto implica la concezione di un uomo meccanicizzato e uniformato, senza un universo suo</w:t>
      </w:r>
      <w:r w:rsidR="00905AC3">
        <w:rPr>
          <w:rFonts w:asciiTheme="majorBidi" w:hAnsiTheme="majorBidi" w:cstheme="majorBidi"/>
        </w:rPr>
        <w:t>,</w:t>
      </w:r>
      <w:r w:rsidR="004A464D">
        <w:rPr>
          <w:rFonts w:asciiTheme="majorBidi" w:hAnsiTheme="majorBidi" w:cstheme="majorBidi"/>
        </w:rPr>
        <w:t xml:space="preserve"> </w:t>
      </w:r>
      <w:r w:rsidR="00905AC3">
        <w:rPr>
          <w:rFonts w:asciiTheme="majorBidi" w:hAnsiTheme="majorBidi" w:cstheme="majorBidi"/>
        </w:rPr>
        <w:t>e</w:t>
      </w:r>
      <w:r w:rsidR="004A464D">
        <w:rPr>
          <w:rFonts w:asciiTheme="majorBidi" w:hAnsiTheme="majorBidi" w:cstheme="majorBidi"/>
        </w:rPr>
        <w:t xml:space="preserve"> punibile se portatore di una cosmogonia estranea alla mo</w:t>
      </w:r>
      <w:r w:rsidR="00E95F25">
        <w:rPr>
          <w:rFonts w:asciiTheme="majorBidi" w:hAnsiTheme="majorBidi" w:cstheme="majorBidi"/>
        </w:rPr>
        <w:t>l</w:t>
      </w:r>
      <w:r w:rsidR="004A464D">
        <w:rPr>
          <w:rFonts w:asciiTheme="majorBidi" w:hAnsiTheme="majorBidi" w:cstheme="majorBidi"/>
        </w:rPr>
        <w:t>titudine.</w:t>
      </w:r>
    </w:p>
    <w:p w:rsidR="00E95F25" w:rsidRPr="00F470B4" w:rsidRDefault="00E95F25" w:rsidP="00ED04C0">
      <w:pPr>
        <w:ind w:right="1977" w:firstLine="28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Il linguaggio lirico è</w:t>
      </w:r>
      <w:r w:rsidR="00905AC3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invece</w:t>
      </w:r>
      <w:r w:rsidR="00905AC3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un trofeo insignito alla dimensione alogica dell’uomo. Non a caso</w:t>
      </w:r>
      <w:r w:rsidR="00905AC3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tollerato in quanto fonte di svago e, comunque, lasciato ai margini della cultura positivista.</w:t>
      </w:r>
    </w:p>
    <w:p w:rsidR="008F28B4" w:rsidRPr="00F470B4" w:rsidRDefault="008F28B4" w:rsidP="00ED04C0">
      <w:pPr>
        <w:ind w:right="1977" w:firstLine="283"/>
        <w:rPr>
          <w:rFonts w:asciiTheme="majorBidi" w:hAnsiTheme="majorBidi" w:cstheme="majorBidi"/>
        </w:rPr>
      </w:pPr>
    </w:p>
    <w:p w:rsidR="008F28B4" w:rsidRDefault="008F28B4" w:rsidP="00ED04C0">
      <w:pPr>
        <w:ind w:right="1977" w:firstLine="283"/>
        <w:rPr>
          <w:rFonts w:asciiTheme="majorBidi" w:hAnsiTheme="majorBidi" w:cstheme="majorBidi"/>
        </w:rPr>
      </w:pPr>
      <w:r w:rsidRPr="00F470B4">
        <w:rPr>
          <w:rFonts w:asciiTheme="majorBidi" w:hAnsiTheme="majorBidi" w:cstheme="majorBidi"/>
        </w:rPr>
        <w:t>Ma la logica non è la vita</w:t>
      </w:r>
      <w:r w:rsidR="00D83C33" w:rsidRPr="00F470B4">
        <w:rPr>
          <w:rFonts w:asciiTheme="majorBidi" w:hAnsiTheme="majorBidi" w:cstheme="majorBidi"/>
        </w:rPr>
        <w:t>,</w:t>
      </w:r>
      <w:r w:rsidRPr="00F470B4">
        <w:rPr>
          <w:rFonts w:asciiTheme="majorBidi" w:hAnsiTheme="majorBidi" w:cstheme="majorBidi"/>
        </w:rPr>
        <w:t xml:space="preserve"> è solo un espediente per muoversi a</w:t>
      </w:r>
      <w:r w:rsidR="00905AC3">
        <w:rPr>
          <w:rFonts w:asciiTheme="majorBidi" w:hAnsiTheme="majorBidi" w:cstheme="majorBidi"/>
        </w:rPr>
        <w:t xml:space="preserve">l suo </w:t>
      </w:r>
      <w:r w:rsidRPr="00F470B4">
        <w:rPr>
          <w:rFonts w:asciiTheme="majorBidi" w:hAnsiTheme="majorBidi" w:cstheme="majorBidi"/>
        </w:rPr>
        <w:t xml:space="preserve">interno, anche molto </w:t>
      </w:r>
      <w:r w:rsidR="001D23BE" w:rsidRPr="00F470B4">
        <w:rPr>
          <w:rFonts w:asciiTheme="majorBidi" w:hAnsiTheme="majorBidi" w:cstheme="majorBidi"/>
        </w:rPr>
        <w:t>utile</w:t>
      </w:r>
      <w:r w:rsidR="00D83C33" w:rsidRPr="00F470B4">
        <w:rPr>
          <w:rFonts w:asciiTheme="majorBidi" w:hAnsiTheme="majorBidi" w:cstheme="majorBidi"/>
        </w:rPr>
        <w:t>,</w:t>
      </w:r>
      <w:r w:rsidR="001D23BE" w:rsidRPr="00F470B4">
        <w:rPr>
          <w:rFonts w:asciiTheme="majorBidi" w:hAnsiTheme="majorBidi" w:cstheme="majorBidi"/>
        </w:rPr>
        <w:t xml:space="preserve"> </w:t>
      </w:r>
      <w:r w:rsidRPr="00F470B4">
        <w:rPr>
          <w:rFonts w:asciiTheme="majorBidi" w:hAnsiTheme="majorBidi" w:cstheme="majorBidi"/>
        </w:rPr>
        <w:t>come detto, se applicata in campi chiusi. Ma che diviene una specie di ele</w:t>
      </w:r>
      <w:r w:rsidR="00D83C33" w:rsidRPr="00F470B4">
        <w:rPr>
          <w:rFonts w:asciiTheme="majorBidi" w:hAnsiTheme="majorBidi" w:cstheme="majorBidi"/>
        </w:rPr>
        <w:t>f</w:t>
      </w:r>
      <w:r w:rsidRPr="00F470B4">
        <w:rPr>
          <w:rFonts w:asciiTheme="majorBidi" w:hAnsiTheme="majorBidi" w:cstheme="majorBidi"/>
        </w:rPr>
        <w:t>ante in cristalleria quando se ne estende – inco</w:t>
      </w:r>
      <w:r w:rsidR="00E1635E" w:rsidRPr="00F470B4">
        <w:rPr>
          <w:rFonts w:asciiTheme="majorBidi" w:hAnsiTheme="majorBidi" w:cstheme="majorBidi"/>
        </w:rPr>
        <w:t>n</w:t>
      </w:r>
      <w:r w:rsidRPr="00F470B4">
        <w:rPr>
          <w:rFonts w:asciiTheme="majorBidi" w:hAnsiTheme="majorBidi" w:cstheme="majorBidi"/>
        </w:rPr>
        <w:t xml:space="preserve">sapevolmente, ma scientisticamente – </w:t>
      </w:r>
      <w:r w:rsidR="00854CE5" w:rsidRPr="00F470B4">
        <w:rPr>
          <w:rFonts w:asciiTheme="majorBidi" w:hAnsiTheme="majorBidi" w:cstheme="majorBidi"/>
        </w:rPr>
        <w:t>l’ap</w:t>
      </w:r>
      <w:r w:rsidR="00E1635E" w:rsidRPr="00F470B4">
        <w:rPr>
          <w:rFonts w:asciiTheme="majorBidi" w:hAnsiTheme="majorBidi" w:cstheme="majorBidi"/>
        </w:rPr>
        <w:t>pl</w:t>
      </w:r>
      <w:r w:rsidR="00854CE5" w:rsidRPr="00F470B4">
        <w:rPr>
          <w:rFonts w:asciiTheme="majorBidi" w:hAnsiTheme="majorBidi" w:cstheme="majorBidi"/>
        </w:rPr>
        <w:t xml:space="preserve">icazione ai campi aperti, </w:t>
      </w:r>
      <w:r w:rsidR="00566E00">
        <w:rPr>
          <w:rFonts w:asciiTheme="majorBidi" w:hAnsiTheme="majorBidi" w:cstheme="majorBidi"/>
        </w:rPr>
        <w:t xml:space="preserve">tendenzialmente </w:t>
      </w:r>
      <w:r w:rsidR="00566E00" w:rsidRPr="00F470B4">
        <w:rPr>
          <w:rFonts w:asciiTheme="majorBidi" w:hAnsiTheme="majorBidi" w:cstheme="majorBidi"/>
        </w:rPr>
        <w:t xml:space="preserve">quelli </w:t>
      </w:r>
      <w:r w:rsidR="00854CE5" w:rsidRPr="00F470B4">
        <w:rPr>
          <w:rFonts w:asciiTheme="majorBidi" w:hAnsiTheme="majorBidi" w:cstheme="majorBidi"/>
        </w:rPr>
        <w:t>umanistici, relazionali, esistenziali. Quelli che si rifiutano di tenere alla larga emozioni e sentimenti dal processo della cosiddetta conoscenza.</w:t>
      </w:r>
      <w:r w:rsidR="00A400BB">
        <w:rPr>
          <w:rFonts w:asciiTheme="majorBidi" w:hAnsiTheme="majorBidi" w:cstheme="majorBidi"/>
        </w:rPr>
        <w:t xml:space="preserve"> </w:t>
      </w:r>
    </w:p>
    <w:p w:rsidR="009D6433" w:rsidRPr="00A400BB" w:rsidRDefault="009D6433" w:rsidP="00ED04C0">
      <w:pPr>
        <w:ind w:right="1977" w:firstLine="283"/>
        <w:rPr>
          <w:rFonts w:asciiTheme="majorBidi" w:hAnsiTheme="majorBidi" w:cstheme="majorBidi"/>
          <w:color w:val="00B0F0"/>
        </w:rPr>
      </w:pPr>
    </w:p>
    <w:p w:rsidR="001D23BE" w:rsidRPr="00F470B4" w:rsidRDefault="00F23A98" w:rsidP="00ED04C0">
      <w:pPr>
        <w:ind w:right="1977" w:firstLine="28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L’egemonia della </w:t>
      </w:r>
      <w:r w:rsidR="001D23BE" w:rsidRPr="00F470B4">
        <w:rPr>
          <w:rFonts w:asciiTheme="majorBidi" w:hAnsiTheme="majorBidi" w:cstheme="majorBidi"/>
        </w:rPr>
        <w:t>logica</w:t>
      </w:r>
      <w:r>
        <w:rPr>
          <w:rFonts w:asciiTheme="majorBidi" w:hAnsiTheme="majorBidi" w:cstheme="majorBidi"/>
        </w:rPr>
        <w:t>, pur con la standing ovation della pletora filo illuminista</w:t>
      </w:r>
      <w:r w:rsidR="001D23BE" w:rsidRPr="00F470B4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dunque a sua insaputa</w:t>
      </w:r>
      <w:r w:rsidR="00905AC3">
        <w:rPr>
          <w:rFonts w:asciiTheme="majorBidi" w:hAnsiTheme="majorBidi" w:cstheme="majorBidi"/>
        </w:rPr>
        <w:t>,</w:t>
      </w:r>
      <w:r w:rsidR="001D23BE" w:rsidRPr="00F470B4">
        <w:rPr>
          <w:rFonts w:asciiTheme="majorBidi" w:hAnsiTheme="majorBidi" w:cstheme="majorBidi"/>
        </w:rPr>
        <w:t xml:space="preserve"> è assurda</w:t>
      </w:r>
      <w:r>
        <w:rPr>
          <w:rFonts w:asciiTheme="majorBidi" w:hAnsiTheme="majorBidi" w:cstheme="majorBidi"/>
        </w:rPr>
        <w:t>,</w:t>
      </w:r>
      <w:r w:rsidR="001D23BE" w:rsidRPr="00F470B4">
        <w:rPr>
          <w:rFonts w:asciiTheme="majorBidi" w:hAnsiTheme="majorBidi" w:cstheme="majorBidi"/>
        </w:rPr>
        <w:t xml:space="preserve"> in quanto tenta, anzi crede </w:t>
      </w:r>
      <w:r>
        <w:rPr>
          <w:rFonts w:asciiTheme="majorBidi" w:hAnsiTheme="majorBidi" w:cstheme="majorBidi"/>
        </w:rPr>
        <w:t xml:space="preserve">e pretende </w:t>
      </w:r>
      <w:r w:rsidR="001D23BE" w:rsidRPr="00F470B4">
        <w:rPr>
          <w:rFonts w:asciiTheme="majorBidi" w:hAnsiTheme="majorBidi" w:cstheme="majorBidi"/>
        </w:rPr>
        <w:t>di contenere il mondo, cioè l’infinito.</w:t>
      </w:r>
    </w:p>
    <w:p w:rsidR="001D23BE" w:rsidRPr="00F470B4" w:rsidRDefault="001D23BE" w:rsidP="00ED04C0">
      <w:pPr>
        <w:ind w:right="1977" w:firstLine="283"/>
        <w:rPr>
          <w:rFonts w:asciiTheme="majorBidi" w:hAnsiTheme="majorBidi" w:cstheme="majorBidi"/>
        </w:rPr>
      </w:pPr>
      <w:r w:rsidRPr="00F470B4">
        <w:rPr>
          <w:rFonts w:asciiTheme="majorBidi" w:hAnsiTheme="majorBidi" w:cstheme="majorBidi"/>
        </w:rPr>
        <w:lastRenderedPageBreak/>
        <w:t>È qui che torna il gatto</w:t>
      </w:r>
      <w:r w:rsidR="003D22EE" w:rsidRPr="00F470B4">
        <w:rPr>
          <w:rFonts w:asciiTheme="majorBidi" w:hAnsiTheme="majorBidi" w:cstheme="majorBidi"/>
        </w:rPr>
        <w:t xml:space="preserve">, la contemporaneità del suo stato vivo e morto, </w:t>
      </w:r>
      <w:r w:rsidR="00D83C33" w:rsidRPr="00F470B4">
        <w:rPr>
          <w:rFonts w:asciiTheme="majorBidi" w:hAnsiTheme="majorBidi" w:cstheme="majorBidi"/>
        </w:rPr>
        <w:t>e</w:t>
      </w:r>
      <w:r w:rsidR="003D22EE" w:rsidRPr="00F470B4">
        <w:rPr>
          <w:rFonts w:asciiTheme="majorBidi" w:hAnsiTheme="majorBidi" w:cstheme="majorBidi"/>
        </w:rPr>
        <w:t xml:space="preserve"> la presunta fallacia delle verità quantistiche. È qui che il bacino mostra il suo confine, oltre il quale</w:t>
      </w:r>
      <w:r w:rsidR="00D83C33" w:rsidRPr="00F470B4">
        <w:rPr>
          <w:rFonts w:asciiTheme="majorBidi" w:hAnsiTheme="majorBidi" w:cstheme="majorBidi"/>
        </w:rPr>
        <w:t>,</w:t>
      </w:r>
      <w:r w:rsidR="003D22EE" w:rsidRPr="00F470B4">
        <w:rPr>
          <w:rFonts w:asciiTheme="majorBidi" w:hAnsiTheme="majorBidi" w:cstheme="majorBidi"/>
        </w:rPr>
        <w:t xml:space="preserve"> però</w:t>
      </w:r>
      <w:r w:rsidR="00D83C33" w:rsidRPr="00F470B4">
        <w:rPr>
          <w:rFonts w:asciiTheme="majorBidi" w:hAnsiTheme="majorBidi" w:cstheme="majorBidi"/>
        </w:rPr>
        <w:t>,</w:t>
      </w:r>
      <w:r w:rsidR="003D22EE" w:rsidRPr="00F470B4">
        <w:rPr>
          <w:rFonts w:asciiTheme="majorBidi" w:hAnsiTheme="majorBidi" w:cstheme="majorBidi"/>
        </w:rPr>
        <w:t xml:space="preserve"> l’infinito della vita e della realtà</w:t>
      </w:r>
      <w:r w:rsidR="00F23A98">
        <w:rPr>
          <w:rFonts w:asciiTheme="majorBidi" w:hAnsiTheme="majorBidi" w:cstheme="majorBidi"/>
        </w:rPr>
        <w:t>, sebbene mortificato,</w:t>
      </w:r>
      <w:r w:rsidR="003D22EE" w:rsidRPr="00F470B4">
        <w:rPr>
          <w:rFonts w:asciiTheme="majorBidi" w:hAnsiTheme="majorBidi" w:cstheme="majorBidi"/>
        </w:rPr>
        <w:t xml:space="preserve"> prosegue indisturbato</w:t>
      </w:r>
      <w:r w:rsidR="00F23A98">
        <w:rPr>
          <w:rFonts w:asciiTheme="majorBidi" w:hAnsiTheme="majorBidi" w:cstheme="majorBidi"/>
        </w:rPr>
        <w:t>.</w:t>
      </w:r>
    </w:p>
    <w:p w:rsidR="003D22EE" w:rsidRDefault="00DF1DC8" w:rsidP="00ED04C0">
      <w:pPr>
        <w:ind w:right="1977" w:firstLine="283"/>
        <w:rPr>
          <w:rFonts w:asciiTheme="majorBidi" w:hAnsiTheme="majorBidi" w:cstheme="majorBidi"/>
        </w:rPr>
      </w:pPr>
      <w:r w:rsidRPr="00F470B4">
        <w:rPr>
          <w:rFonts w:asciiTheme="majorBidi" w:hAnsiTheme="majorBidi" w:cstheme="majorBidi"/>
        </w:rPr>
        <w:t xml:space="preserve">Ed è sempre qui che la concezione del </w:t>
      </w:r>
      <w:r w:rsidR="00634A5C" w:rsidRPr="00F470B4">
        <w:rPr>
          <w:rFonts w:asciiTheme="majorBidi" w:hAnsiTheme="majorBidi" w:cstheme="majorBidi"/>
        </w:rPr>
        <w:t>mondo</w:t>
      </w:r>
      <w:r w:rsidRPr="00F470B4">
        <w:rPr>
          <w:rFonts w:asciiTheme="majorBidi" w:hAnsiTheme="majorBidi" w:cstheme="majorBidi"/>
        </w:rPr>
        <w:t xml:space="preserve"> e delle sue verità </w:t>
      </w:r>
      <w:r w:rsidR="009D6433">
        <w:rPr>
          <w:rFonts w:asciiTheme="majorBidi" w:hAnsiTheme="majorBidi" w:cstheme="majorBidi"/>
        </w:rPr>
        <w:t>può prendere</w:t>
      </w:r>
      <w:r w:rsidRPr="00F470B4">
        <w:rPr>
          <w:rFonts w:asciiTheme="majorBidi" w:hAnsiTheme="majorBidi" w:cstheme="majorBidi"/>
        </w:rPr>
        <w:t xml:space="preserve"> una piega assai più soddisfacente di quanto </w:t>
      </w:r>
      <w:r w:rsidR="00D83C33" w:rsidRPr="00F470B4">
        <w:rPr>
          <w:rFonts w:asciiTheme="majorBidi" w:hAnsiTheme="majorBidi" w:cstheme="majorBidi"/>
        </w:rPr>
        <w:t>lo sia stata</w:t>
      </w:r>
      <w:r w:rsidRPr="00F470B4">
        <w:rPr>
          <w:rFonts w:asciiTheme="majorBidi" w:hAnsiTheme="majorBidi" w:cstheme="majorBidi"/>
        </w:rPr>
        <w:t xml:space="preserve"> finora </w:t>
      </w:r>
      <w:r w:rsidR="00D83C33" w:rsidRPr="00F470B4">
        <w:rPr>
          <w:rFonts w:asciiTheme="majorBidi" w:hAnsiTheme="majorBidi" w:cstheme="majorBidi"/>
        </w:rPr>
        <w:t>con</w:t>
      </w:r>
      <w:r w:rsidRPr="00F470B4">
        <w:rPr>
          <w:rFonts w:asciiTheme="majorBidi" w:hAnsiTheme="majorBidi" w:cstheme="majorBidi"/>
        </w:rPr>
        <w:t xml:space="preserve"> la logica e il </w:t>
      </w:r>
      <w:r w:rsidR="00F23A98">
        <w:rPr>
          <w:rFonts w:asciiTheme="majorBidi" w:hAnsiTheme="majorBidi" w:cstheme="majorBidi"/>
        </w:rPr>
        <w:t xml:space="preserve">suo </w:t>
      </w:r>
      <w:r w:rsidRPr="00F470B4">
        <w:rPr>
          <w:rFonts w:asciiTheme="majorBidi" w:hAnsiTheme="majorBidi" w:cstheme="majorBidi"/>
        </w:rPr>
        <w:t xml:space="preserve">meccanicismo. </w:t>
      </w:r>
    </w:p>
    <w:p w:rsidR="009D6433" w:rsidRPr="009D6433" w:rsidRDefault="009D6433" w:rsidP="009D6433">
      <w:pPr>
        <w:ind w:right="1977" w:firstLine="283"/>
        <w:rPr>
          <w:rFonts w:asciiTheme="majorBidi" w:hAnsiTheme="majorBidi" w:cstheme="majorBidi"/>
          <w:color w:val="000000" w:themeColor="text1"/>
        </w:rPr>
      </w:pPr>
      <w:r w:rsidRPr="009D6433">
        <w:rPr>
          <w:rFonts w:asciiTheme="majorBidi" w:hAnsiTheme="majorBidi" w:cstheme="majorBidi"/>
          <w:color w:val="000000" w:themeColor="text1"/>
        </w:rPr>
        <w:t xml:space="preserve">Il </w:t>
      </w:r>
      <w:r w:rsidRPr="009D6433">
        <w:rPr>
          <w:rFonts w:asciiTheme="majorBidi" w:hAnsiTheme="majorBidi" w:cstheme="majorBidi"/>
          <w:i/>
          <w:iCs/>
          <w:color w:val="000000" w:themeColor="text1"/>
        </w:rPr>
        <w:t>discorso</w:t>
      </w:r>
      <w:r w:rsidRPr="009D6433">
        <w:rPr>
          <w:rFonts w:asciiTheme="majorBidi" w:hAnsiTheme="majorBidi" w:cstheme="majorBidi"/>
          <w:color w:val="000000" w:themeColor="text1"/>
        </w:rPr>
        <w:t xml:space="preserve"> logico separa il mondo da noi, lo pone come oggetto e lo studia con le probabilità, non si avvede che</w:t>
      </w:r>
      <w:r w:rsidR="00905AC3">
        <w:rPr>
          <w:rFonts w:asciiTheme="majorBidi" w:hAnsiTheme="majorBidi" w:cstheme="majorBidi"/>
          <w:color w:val="000000" w:themeColor="text1"/>
        </w:rPr>
        <w:t>,</w:t>
      </w:r>
      <w:r w:rsidRPr="009D6433">
        <w:rPr>
          <w:rFonts w:asciiTheme="majorBidi" w:hAnsiTheme="majorBidi" w:cstheme="majorBidi"/>
          <w:color w:val="000000" w:themeColor="text1"/>
        </w:rPr>
        <w:t xml:space="preserve"> in quel modo</w:t>
      </w:r>
      <w:r w:rsidR="00905AC3">
        <w:rPr>
          <w:rFonts w:asciiTheme="majorBidi" w:hAnsiTheme="majorBidi" w:cstheme="majorBidi"/>
          <w:color w:val="000000" w:themeColor="text1"/>
        </w:rPr>
        <w:t>,</w:t>
      </w:r>
      <w:r w:rsidRPr="009D6433">
        <w:rPr>
          <w:rFonts w:asciiTheme="majorBidi" w:hAnsiTheme="majorBidi" w:cstheme="majorBidi"/>
          <w:color w:val="000000" w:themeColor="text1"/>
        </w:rPr>
        <w:t xml:space="preserve"> </w:t>
      </w:r>
      <w:r w:rsidR="00CD2A1F">
        <w:rPr>
          <w:rFonts w:asciiTheme="majorBidi" w:hAnsiTheme="majorBidi" w:cstheme="majorBidi"/>
          <w:color w:val="000000" w:themeColor="text1"/>
        </w:rPr>
        <w:t xml:space="preserve">non coglie che </w:t>
      </w:r>
      <w:r w:rsidRPr="009D6433">
        <w:rPr>
          <w:rFonts w:asciiTheme="majorBidi" w:hAnsiTheme="majorBidi" w:cstheme="majorBidi"/>
          <w:color w:val="000000" w:themeColor="text1"/>
        </w:rPr>
        <w:t xml:space="preserve">l’atto creativo che genera la realtà che </w:t>
      </w:r>
      <w:r>
        <w:rPr>
          <w:rFonts w:asciiTheme="majorBidi" w:hAnsiTheme="majorBidi" w:cstheme="majorBidi"/>
          <w:color w:val="000000" w:themeColor="text1"/>
        </w:rPr>
        <w:t>è</w:t>
      </w:r>
      <w:r w:rsidRPr="009D6433">
        <w:rPr>
          <w:rFonts w:asciiTheme="majorBidi" w:hAnsiTheme="majorBidi" w:cstheme="majorBidi"/>
          <w:color w:val="000000" w:themeColor="text1"/>
        </w:rPr>
        <w:t xml:space="preserve"> in noi riferisce di un’imprescindibile unità.</w:t>
      </w:r>
    </w:p>
    <w:p w:rsidR="009D6433" w:rsidRPr="00F470B4" w:rsidRDefault="009D6433" w:rsidP="00ED04C0">
      <w:pPr>
        <w:ind w:right="1977" w:firstLine="283"/>
        <w:rPr>
          <w:rFonts w:asciiTheme="majorBidi" w:hAnsiTheme="majorBidi" w:cstheme="majorBidi"/>
        </w:rPr>
      </w:pPr>
    </w:p>
    <w:p w:rsidR="00DF1DC8" w:rsidRPr="00F470B4" w:rsidRDefault="00DF1DC8" w:rsidP="00ED04C0">
      <w:pPr>
        <w:ind w:right="1977" w:firstLine="283"/>
        <w:rPr>
          <w:rFonts w:asciiTheme="majorBidi" w:hAnsiTheme="majorBidi" w:cstheme="majorBidi"/>
        </w:rPr>
      </w:pPr>
    </w:p>
    <w:p w:rsidR="00936DF3" w:rsidRDefault="00DF1DC8" w:rsidP="00B1220E">
      <w:pPr>
        <w:ind w:right="1977" w:firstLine="283"/>
        <w:rPr>
          <w:rFonts w:asciiTheme="majorBidi" w:hAnsiTheme="majorBidi" w:cstheme="majorBidi"/>
        </w:rPr>
      </w:pPr>
      <w:r w:rsidRPr="00F470B4">
        <w:rPr>
          <w:rFonts w:asciiTheme="majorBidi" w:hAnsiTheme="majorBidi" w:cstheme="majorBidi"/>
        </w:rPr>
        <w:t>La realtà data, come un paesaggio che possiamo ammirare o frequentare</w:t>
      </w:r>
      <w:r w:rsidR="00D83C33" w:rsidRPr="00F470B4">
        <w:rPr>
          <w:rFonts w:asciiTheme="majorBidi" w:hAnsiTheme="majorBidi" w:cstheme="majorBidi"/>
        </w:rPr>
        <w:t>,</w:t>
      </w:r>
      <w:r w:rsidRPr="00F470B4">
        <w:rPr>
          <w:rFonts w:asciiTheme="majorBidi" w:hAnsiTheme="majorBidi" w:cstheme="majorBidi"/>
        </w:rPr>
        <w:t xml:space="preserve"> non è la realtà. Essa è semplicemente la realtà che appare al nostro cospetto. Essa diviene bella o brutta in funzione della nostra proiezione, esattamente come il gatto</w:t>
      </w:r>
      <w:r w:rsidR="002608DC" w:rsidRPr="00F470B4">
        <w:rPr>
          <w:rFonts w:asciiTheme="majorBidi" w:hAnsiTheme="majorBidi" w:cstheme="majorBidi"/>
        </w:rPr>
        <w:t>, il cui stato è totalmente in funzione di chi apre la scatola</w:t>
      </w:r>
      <w:r w:rsidR="00B1220E">
        <w:rPr>
          <w:rFonts w:asciiTheme="majorBidi" w:hAnsiTheme="majorBidi" w:cstheme="majorBidi"/>
        </w:rPr>
        <w:t xml:space="preserve">. </w:t>
      </w:r>
    </w:p>
    <w:p w:rsidR="00DC09C7" w:rsidRDefault="00B1220E" w:rsidP="00B1220E">
      <w:pPr>
        <w:ind w:right="1977" w:firstLine="283"/>
        <w:rPr>
          <w:rFonts w:asciiTheme="majorBidi" w:hAnsiTheme="majorBidi" w:cstheme="majorBidi"/>
          <w:color w:val="000000" w:themeColor="text1"/>
        </w:rPr>
      </w:pPr>
      <w:r w:rsidRPr="00936DF3">
        <w:rPr>
          <w:rFonts w:asciiTheme="majorBidi" w:hAnsiTheme="majorBidi" w:cstheme="majorBidi"/>
          <w:color w:val="000000" w:themeColor="text1"/>
        </w:rPr>
        <w:t>C</w:t>
      </w:r>
      <w:r w:rsidR="00DC09C7" w:rsidRPr="00936DF3">
        <w:rPr>
          <w:rFonts w:asciiTheme="majorBidi" w:hAnsiTheme="majorBidi" w:cstheme="majorBidi"/>
          <w:color w:val="000000" w:themeColor="text1"/>
        </w:rPr>
        <w:t xml:space="preserve">ome </w:t>
      </w:r>
      <w:r w:rsidRPr="00936DF3">
        <w:rPr>
          <w:rFonts w:asciiTheme="majorBidi" w:hAnsiTheme="majorBidi" w:cstheme="majorBidi"/>
          <w:color w:val="000000" w:themeColor="text1"/>
        </w:rPr>
        <w:t>a tennis, solo nel momento in cui</w:t>
      </w:r>
      <w:r w:rsidR="00DC09C7" w:rsidRPr="00936DF3">
        <w:rPr>
          <w:rFonts w:asciiTheme="majorBidi" w:hAnsiTheme="majorBidi" w:cstheme="majorBidi"/>
          <w:color w:val="000000" w:themeColor="text1"/>
        </w:rPr>
        <w:t xml:space="preserve"> </w:t>
      </w:r>
      <w:r w:rsidRPr="00936DF3">
        <w:rPr>
          <w:rFonts w:asciiTheme="majorBidi" w:hAnsiTheme="majorBidi" w:cstheme="majorBidi"/>
          <w:color w:val="000000" w:themeColor="text1"/>
        </w:rPr>
        <w:t xml:space="preserve">il giocatore </w:t>
      </w:r>
      <w:r w:rsidR="00DC09C7" w:rsidRPr="00936DF3">
        <w:rPr>
          <w:rFonts w:asciiTheme="majorBidi" w:hAnsiTheme="majorBidi" w:cstheme="majorBidi"/>
          <w:color w:val="000000" w:themeColor="text1"/>
        </w:rPr>
        <w:t>avversario colpisce la pallina</w:t>
      </w:r>
      <w:r w:rsidRPr="00936DF3">
        <w:rPr>
          <w:rFonts w:asciiTheme="majorBidi" w:hAnsiTheme="majorBidi" w:cstheme="majorBidi"/>
          <w:color w:val="000000" w:themeColor="text1"/>
        </w:rPr>
        <w:t xml:space="preserve"> </w:t>
      </w:r>
      <w:r w:rsidR="00DC09C7" w:rsidRPr="00936DF3">
        <w:rPr>
          <w:rFonts w:asciiTheme="majorBidi" w:hAnsiTheme="majorBidi" w:cstheme="majorBidi"/>
          <w:color w:val="000000" w:themeColor="text1"/>
        </w:rPr>
        <w:t>si realizza la direzione che prende</w:t>
      </w:r>
      <w:r w:rsidRPr="00936DF3">
        <w:rPr>
          <w:rFonts w:asciiTheme="majorBidi" w:hAnsiTheme="majorBidi" w:cstheme="majorBidi"/>
          <w:color w:val="000000" w:themeColor="text1"/>
        </w:rPr>
        <w:t>,</w:t>
      </w:r>
      <w:r w:rsidR="00905AC3">
        <w:rPr>
          <w:rFonts w:asciiTheme="majorBidi" w:hAnsiTheme="majorBidi" w:cstheme="majorBidi"/>
          <w:color w:val="000000" w:themeColor="text1"/>
        </w:rPr>
        <w:t xml:space="preserve"> ed</w:t>
      </w:r>
      <w:r w:rsidR="00DC09C7" w:rsidRPr="00936DF3">
        <w:rPr>
          <w:rFonts w:asciiTheme="majorBidi" w:hAnsiTheme="majorBidi" w:cstheme="majorBidi"/>
          <w:color w:val="000000" w:themeColor="text1"/>
        </w:rPr>
        <w:t xml:space="preserve"> </w:t>
      </w:r>
      <w:r w:rsidRPr="00936DF3">
        <w:rPr>
          <w:rFonts w:asciiTheme="majorBidi" w:hAnsiTheme="majorBidi" w:cstheme="majorBidi"/>
          <w:color w:val="000000" w:themeColor="text1"/>
        </w:rPr>
        <w:t>è in funzione dell’altro giocatore che questa sarà più o meno facile da ribattere</w:t>
      </w:r>
      <w:r w:rsidR="00DC09C7" w:rsidRPr="00936DF3">
        <w:rPr>
          <w:rFonts w:asciiTheme="majorBidi" w:hAnsiTheme="majorBidi" w:cstheme="majorBidi"/>
          <w:color w:val="000000" w:themeColor="text1"/>
        </w:rPr>
        <w:t>.</w:t>
      </w:r>
      <w:r w:rsidRPr="00936DF3">
        <w:rPr>
          <w:rFonts w:asciiTheme="majorBidi" w:hAnsiTheme="majorBidi" w:cstheme="majorBidi"/>
          <w:color w:val="000000" w:themeColor="text1"/>
        </w:rPr>
        <w:t xml:space="preserve"> Logicamente parlando, sembra che la pallina, prima di essere colpita</w:t>
      </w:r>
      <w:r w:rsidR="00905AC3">
        <w:rPr>
          <w:rFonts w:asciiTheme="majorBidi" w:hAnsiTheme="majorBidi" w:cstheme="majorBidi"/>
          <w:color w:val="000000" w:themeColor="text1"/>
        </w:rPr>
        <w:t>,</w:t>
      </w:r>
      <w:r w:rsidRPr="00936DF3">
        <w:rPr>
          <w:rFonts w:asciiTheme="majorBidi" w:hAnsiTheme="majorBidi" w:cstheme="majorBidi"/>
          <w:color w:val="000000" w:themeColor="text1"/>
        </w:rPr>
        <w:t xml:space="preserve"> possa </w:t>
      </w:r>
      <w:r w:rsidR="00936DF3" w:rsidRPr="00936DF3">
        <w:rPr>
          <w:rFonts w:asciiTheme="majorBidi" w:hAnsiTheme="majorBidi" w:cstheme="majorBidi"/>
          <w:color w:val="000000" w:themeColor="text1"/>
        </w:rPr>
        <w:t xml:space="preserve">creare </w:t>
      </w:r>
      <w:r w:rsidR="00905AC3">
        <w:rPr>
          <w:rFonts w:asciiTheme="majorBidi" w:hAnsiTheme="majorBidi" w:cstheme="majorBidi"/>
          <w:color w:val="000000" w:themeColor="text1"/>
        </w:rPr>
        <w:t>o</w:t>
      </w:r>
      <w:r w:rsidR="00936DF3" w:rsidRPr="00936DF3">
        <w:rPr>
          <w:rFonts w:asciiTheme="majorBidi" w:hAnsiTheme="majorBidi" w:cstheme="majorBidi"/>
          <w:color w:val="000000" w:themeColor="text1"/>
        </w:rPr>
        <w:t xml:space="preserve"> non creare problemi al destinatario, mentre</w:t>
      </w:r>
      <w:r w:rsidR="00905AC3">
        <w:rPr>
          <w:rFonts w:asciiTheme="majorBidi" w:hAnsiTheme="majorBidi" w:cstheme="majorBidi"/>
          <w:color w:val="000000" w:themeColor="text1"/>
        </w:rPr>
        <w:t>,</w:t>
      </w:r>
      <w:r w:rsidR="00936DF3" w:rsidRPr="00936DF3">
        <w:rPr>
          <w:rFonts w:asciiTheme="majorBidi" w:hAnsiTheme="majorBidi" w:cstheme="majorBidi"/>
          <w:color w:val="000000" w:themeColor="text1"/>
        </w:rPr>
        <w:t xml:space="preserve"> invece</w:t>
      </w:r>
      <w:r w:rsidR="00905AC3">
        <w:rPr>
          <w:rFonts w:asciiTheme="majorBidi" w:hAnsiTheme="majorBidi" w:cstheme="majorBidi"/>
          <w:color w:val="000000" w:themeColor="text1"/>
        </w:rPr>
        <w:t>,</w:t>
      </w:r>
      <w:r w:rsidR="00936DF3" w:rsidRPr="00936DF3">
        <w:rPr>
          <w:rFonts w:asciiTheme="majorBidi" w:hAnsiTheme="majorBidi" w:cstheme="majorBidi"/>
          <w:color w:val="000000" w:themeColor="text1"/>
        </w:rPr>
        <w:t xml:space="preserve"> è alogicamente o magicamente </w:t>
      </w:r>
      <w:r w:rsidR="00936DF3" w:rsidRPr="00936DF3">
        <w:rPr>
          <w:rFonts w:asciiTheme="majorBidi" w:hAnsiTheme="majorBidi" w:cstheme="majorBidi"/>
          <w:i/>
          <w:iCs/>
          <w:color w:val="000000" w:themeColor="text1"/>
        </w:rPr>
        <w:t>l’esatto contrario</w:t>
      </w:r>
      <w:r w:rsidR="00EC6792">
        <w:rPr>
          <w:rFonts w:asciiTheme="majorBidi" w:hAnsiTheme="majorBidi" w:cstheme="majorBidi"/>
          <w:color w:val="000000" w:themeColor="text1"/>
        </w:rPr>
        <w:t xml:space="preserve">, nella misura in cui </w:t>
      </w:r>
      <w:r w:rsidR="00195A3A">
        <w:rPr>
          <w:rFonts w:asciiTheme="majorBidi" w:hAnsiTheme="majorBidi" w:cstheme="majorBidi"/>
          <w:color w:val="000000" w:themeColor="text1"/>
        </w:rPr>
        <w:t>la natura del colpo è relativa ai sentimenti, alle emozioni, allo stato di chi la sta ricevendo.</w:t>
      </w:r>
    </w:p>
    <w:p w:rsidR="00936DF3" w:rsidRPr="00B1220E" w:rsidRDefault="00936DF3" w:rsidP="00B1220E">
      <w:pPr>
        <w:ind w:right="1977" w:firstLine="283"/>
        <w:rPr>
          <w:rFonts w:asciiTheme="majorBidi" w:hAnsiTheme="majorBidi" w:cstheme="majorBidi"/>
        </w:rPr>
      </w:pPr>
    </w:p>
    <w:p w:rsidR="002608DC" w:rsidRPr="00F470B4" w:rsidRDefault="00936DF3" w:rsidP="00ED04C0">
      <w:pPr>
        <w:ind w:right="1977" w:firstLine="28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</w:t>
      </w:r>
      <w:r w:rsidR="002608DC" w:rsidRPr="00F470B4">
        <w:rPr>
          <w:rFonts w:asciiTheme="majorBidi" w:hAnsiTheme="majorBidi" w:cstheme="majorBidi"/>
        </w:rPr>
        <w:t>a realtà nella relazione</w:t>
      </w:r>
      <w:r w:rsidR="00905AC3">
        <w:rPr>
          <w:rFonts w:asciiTheme="majorBidi" w:hAnsiTheme="majorBidi" w:cstheme="majorBidi"/>
        </w:rPr>
        <w:t>,</w:t>
      </w:r>
      <w:r w:rsidR="002608DC" w:rsidRPr="00F470B4">
        <w:rPr>
          <w:rFonts w:asciiTheme="majorBidi" w:hAnsiTheme="majorBidi" w:cstheme="majorBidi"/>
        </w:rPr>
        <w:t xml:space="preserve"> che riqualifica il potere creativo di emozioni e sentimenti, che riduce l’assolutismo positivista a mezzo del quale si pensava, un passo alla volta, di arrivare alla verità </w:t>
      </w:r>
      <w:r w:rsidR="006438F4">
        <w:rPr>
          <w:rFonts w:asciiTheme="majorBidi" w:hAnsiTheme="majorBidi" w:cstheme="majorBidi"/>
        </w:rPr>
        <w:t>definitiva</w:t>
      </w:r>
      <w:r w:rsidR="003835F0" w:rsidRPr="00F470B4">
        <w:rPr>
          <w:rFonts w:asciiTheme="majorBidi" w:hAnsiTheme="majorBidi" w:cstheme="majorBidi"/>
        </w:rPr>
        <w:t>, non solo in contesti chiusi, ma mutuando il sistema a quelli aperti</w:t>
      </w:r>
      <w:r w:rsidR="00195A3A">
        <w:rPr>
          <w:rFonts w:asciiTheme="majorBidi" w:hAnsiTheme="majorBidi" w:cstheme="majorBidi"/>
        </w:rPr>
        <w:t>, n</w:t>
      </w:r>
      <w:r w:rsidR="003835F0" w:rsidRPr="00F470B4">
        <w:rPr>
          <w:rFonts w:asciiTheme="majorBidi" w:hAnsiTheme="majorBidi" w:cstheme="majorBidi"/>
        </w:rPr>
        <w:t xml:space="preserve">on è il solo elemento che </w:t>
      </w:r>
      <w:r w:rsidR="00DD525A">
        <w:rPr>
          <w:rFonts w:asciiTheme="majorBidi" w:hAnsiTheme="majorBidi" w:cstheme="majorBidi"/>
        </w:rPr>
        <w:t>dovrebbe costringere i padroni del pensiero</w:t>
      </w:r>
      <w:r w:rsidR="003835F0" w:rsidRPr="00F470B4">
        <w:rPr>
          <w:rFonts w:asciiTheme="majorBidi" w:hAnsiTheme="majorBidi" w:cstheme="majorBidi"/>
        </w:rPr>
        <w:t xml:space="preserve"> logic</w:t>
      </w:r>
      <w:r w:rsidR="00DD525A">
        <w:rPr>
          <w:rFonts w:asciiTheme="majorBidi" w:hAnsiTheme="majorBidi" w:cstheme="majorBidi"/>
        </w:rPr>
        <w:t>o</w:t>
      </w:r>
      <w:r w:rsidR="003835F0" w:rsidRPr="00F470B4">
        <w:rPr>
          <w:rFonts w:asciiTheme="majorBidi" w:hAnsiTheme="majorBidi" w:cstheme="majorBidi"/>
        </w:rPr>
        <w:t xml:space="preserve"> ad abbassare le orecchie.</w:t>
      </w:r>
    </w:p>
    <w:p w:rsidR="003835F0" w:rsidRPr="00F470B4" w:rsidRDefault="00270C31" w:rsidP="00ED04C0">
      <w:pPr>
        <w:ind w:right="1977" w:firstLine="283"/>
        <w:rPr>
          <w:rFonts w:asciiTheme="majorBidi" w:hAnsiTheme="majorBidi" w:cstheme="majorBidi"/>
        </w:rPr>
      </w:pPr>
      <w:r w:rsidRPr="00F470B4">
        <w:rPr>
          <w:rFonts w:asciiTheme="majorBidi" w:hAnsiTheme="majorBidi" w:cstheme="majorBidi"/>
        </w:rPr>
        <w:t xml:space="preserve">L’entanglement, ovvero la sincronica risposta a uno stimolo riscontrabile tra due particelle prima </w:t>
      </w:r>
      <w:r w:rsidR="00D83C33" w:rsidRPr="00F470B4">
        <w:rPr>
          <w:rFonts w:asciiTheme="majorBidi" w:hAnsiTheme="majorBidi" w:cstheme="majorBidi"/>
        </w:rPr>
        <w:t>unite</w:t>
      </w:r>
      <w:r w:rsidRPr="00F470B4">
        <w:rPr>
          <w:rFonts w:asciiTheme="majorBidi" w:hAnsiTheme="majorBidi" w:cstheme="majorBidi"/>
        </w:rPr>
        <w:t xml:space="preserve"> e poi separate, anche a siderale distanza, comporta </w:t>
      </w:r>
      <w:r w:rsidR="00DD525A">
        <w:rPr>
          <w:rFonts w:asciiTheme="majorBidi" w:hAnsiTheme="majorBidi" w:cstheme="majorBidi"/>
        </w:rPr>
        <w:t>considerare che</w:t>
      </w:r>
      <w:r w:rsidRPr="00F470B4">
        <w:rPr>
          <w:rFonts w:asciiTheme="majorBidi" w:hAnsiTheme="majorBidi" w:cstheme="majorBidi"/>
        </w:rPr>
        <w:t xml:space="preserve"> gli elementi </w:t>
      </w:r>
      <w:r w:rsidR="00905AC3">
        <w:rPr>
          <w:rFonts w:asciiTheme="majorBidi" w:hAnsiTheme="majorBidi" w:cstheme="majorBidi"/>
        </w:rPr>
        <w:t>del</w:t>
      </w:r>
      <w:r w:rsidRPr="00F470B4">
        <w:rPr>
          <w:rFonts w:asciiTheme="majorBidi" w:hAnsiTheme="majorBidi" w:cstheme="majorBidi"/>
        </w:rPr>
        <w:t xml:space="preserve"> mondo non s</w:t>
      </w:r>
      <w:r w:rsidR="00DD525A">
        <w:rPr>
          <w:rFonts w:asciiTheme="majorBidi" w:hAnsiTheme="majorBidi" w:cstheme="majorBidi"/>
        </w:rPr>
        <w:t>ia</w:t>
      </w:r>
      <w:r w:rsidRPr="00F470B4">
        <w:rPr>
          <w:rFonts w:asciiTheme="majorBidi" w:hAnsiTheme="majorBidi" w:cstheme="majorBidi"/>
        </w:rPr>
        <w:t xml:space="preserve">no separati ma contigui, che il </w:t>
      </w:r>
      <w:r w:rsidRPr="00F470B4">
        <w:rPr>
          <w:rFonts w:asciiTheme="majorBidi" w:hAnsiTheme="majorBidi" w:cstheme="majorBidi"/>
          <w:i/>
          <w:iCs/>
        </w:rPr>
        <w:t>tutto si tiene</w:t>
      </w:r>
      <w:r w:rsidRPr="00F470B4">
        <w:rPr>
          <w:rFonts w:asciiTheme="majorBidi" w:hAnsiTheme="majorBidi" w:cstheme="majorBidi"/>
        </w:rPr>
        <w:t xml:space="preserve"> degli alchimisti</w:t>
      </w:r>
      <w:r w:rsidR="00D83C33" w:rsidRPr="00F470B4">
        <w:rPr>
          <w:rFonts w:asciiTheme="majorBidi" w:hAnsiTheme="majorBidi" w:cstheme="majorBidi"/>
        </w:rPr>
        <w:t xml:space="preserve"> </w:t>
      </w:r>
      <w:r w:rsidRPr="00F470B4">
        <w:rPr>
          <w:rFonts w:asciiTheme="majorBidi" w:hAnsiTheme="majorBidi" w:cstheme="majorBidi"/>
        </w:rPr>
        <w:t>non era una ci</w:t>
      </w:r>
      <w:r w:rsidR="004610E5" w:rsidRPr="00F470B4">
        <w:rPr>
          <w:rFonts w:asciiTheme="majorBidi" w:hAnsiTheme="majorBidi" w:cstheme="majorBidi"/>
        </w:rPr>
        <w:t>a</w:t>
      </w:r>
      <w:r w:rsidRPr="00F470B4">
        <w:rPr>
          <w:rFonts w:asciiTheme="majorBidi" w:hAnsiTheme="majorBidi" w:cstheme="majorBidi"/>
        </w:rPr>
        <w:t>rlatanata</w:t>
      </w:r>
      <w:r w:rsidR="004610E5" w:rsidRPr="00F470B4">
        <w:rPr>
          <w:rFonts w:asciiTheme="majorBidi" w:hAnsiTheme="majorBidi" w:cstheme="majorBidi"/>
        </w:rPr>
        <w:t xml:space="preserve"> come dice la bocca scientifica e scientista. </w:t>
      </w:r>
    </w:p>
    <w:p w:rsidR="004610E5" w:rsidRDefault="004610E5" w:rsidP="00ED04C0">
      <w:pPr>
        <w:ind w:right="1977" w:firstLine="283"/>
        <w:rPr>
          <w:rFonts w:asciiTheme="majorBidi" w:hAnsiTheme="majorBidi" w:cstheme="majorBidi"/>
        </w:rPr>
      </w:pPr>
      <w:r w:rsidRPr="00F470B4">
        <w:rPr>
          <w:rFonts w:asciiTheme="majorBidi" w:hAnsiTheme="majorBidi" w:cstheme="majorBidi"/>
        </w:rPr>
        <w:t>E se non c’è il vuoto meccanicista che li separa</w:t>
      </w:r>
      <w:r w:rsidR="00D83C33" w:rsidRPr="00F470B4">
        <w:rPr>
          <w:rFonts w:asciiTheme="majorBidi" w:hAnsiTheme="majorBidi" w:cstheme="majorBidi"/>
        </w:rPr>
        <w:t>,</w:t>
      </w:r>
      <w:r w:rsidRPr="00F470B4">
        <w:rPr>
          <w:rFonts w:asciiTheme="majorBidi" w:hAnsiTheme="majorBidi" w:cstheme="majorBidi"/>
        </w:rPr>
        <w:t xml:space="preserve"> ma un elemento che li unisce, questo è il pensiero</w:t>
      </w:r>
      <w:r w:rsidR="00905AC3">
        <w:rPr>
          <w:rFonts w:asciiTheme="majorBidi" w:hAnsiTheme="majorBidi" w:cstheme="majorBidi"/>
        </w:rPr>
        <w:t>,</w:t>
      </w:r>
      <w:r w:rsidR="00DD525A">
        <w:rPr>
          <w:rFonts w:asciiTheme="majorBidi" w:hAnsiTheme="majorBidi" w:cstheme="majorBidi"/>
        </w:rPr>
        <w:t xml:space="preserve"> che nel sentimento esplicita più che mai la sua natura connettiva</w:t>
      </w:r>
      <w:r w:rsidRPr="00F470B4">
        <w:rPr>
          <w:rFonts w:asciiTheme="majorBidi" w:hAnsiTheme="majorBidi" w:cstheme="majorBidi"/>
        </w:rPr>
        <w:t>. È in questi termini che la realtà, così come l’universo</w:t>
      </w:r>
      <w:r w:rsidR="00D83C33" w:rsidRPr="00F470B4">
        <w:rPr>
          <w:rFonts w:asciiTheme="majorBidi" w:hAnsiTheme="majorBidi" w:cstheme="majorBidi"/>
        </w:rPr>
        <w:t>,</w:t>
      </w:r>
      <w:r w:rsidRPr="00F470B4">
        <w:rPr>
          <w:rFonts w:asciiTheme="majorBidi" w:hAnsiTheme="majorBidi" w:cstheme="majorBidi"/>
        </w:rPr>
        <w:t xml:space="preserve"> è più simile a un pensiero che a un</w:t>
      </w:r>
      <w:r w:rsidR="004E1E2A" w:rsidRPr="00F470B4">
        <w:rPr>
          <w:rFonts w:asciiTheme="majorBidi" w:hAnsiTheme="majorBidi" w:cstheme="majorBidi"/>
        </w:rPr>
        <w:t xml:space="preserve"> </w:t>
      </w:r>
      <w:r w:rsidR="007C1FC7">
        <w:rPr>
          <w:rFonts w:asciiTheme="majorBidi" w:hAnsiTheme="majorBidi" w:cstheme="majorBidi"/>
        </w:rPr>
        <w:t>computo</w:t>
      </w:r>
      <w:r w:rsidR="004E1E2A" w:rsidRPr="00F470B4">
        <w:rPr>
          <w:rFonts w:asciiTheme="majorBidi" w:hAnsiTheme="majorBidi" w:cstheme="majorBidi"/>
        </w:rPr>
        <w:t xml:space="preserve"> di oggetti. </w:t>
      </w:r>
    </w:p>
    <w:p w:rsidR="006438F4" w:rsidRPr="00B37A31" w:rsidRDefault="006438F4" w:rsidP="006438F4">
      <w:pPr>
        <w:ind w:right="1977" w:firstLine="283"/>
        <w:rPr>
          <w:rFonts w:asciiTheme="majorBidi" w:hAnsiTheme="majorBidi" w:cstheme="majorBidi"/>
        </w:rPr>
      </w:pPr>
      <w:r w:rsidRPr="00B37A31">
        <w:rPr>
          <w:rFonts w:asciiTheme="majorBidi" w:hAnsiTheme="majorBidi" w:cstheme="majorBidi"/>
        </w:rPr>
        <w:t xml:space="preserve">Su questa scia, si </w:t>
      </w:r>
      <w:r w:rsidR="008D7786" w:rsidRPr="00B37A31">
        <w:rPr>
          <w:rFonts w:asciiTheme="majorBidi" w:hAnsiTheme="majorBidi" w:cstheme="majorBidi"/>
        </w:rPr>
        <w:t>può considerare che l’</w:t>
      </w:r>
      <w:r w:rsidR="008D7786" w:rsidRPr="00B37A31">
        <w:rPr>
          <w:rFonts w:asciiTheme="majorBidi" w:hAnsiTheme="majorBidi" w:cstheme="majorBidi"/>
          <w:i/>
          <w:iCs/>
        </w:rPr>
        <w:t>i</w:t>
      </w:r>
      <w:r w:rsidRPr="00B37A31">
        <w:rPr>
          <w:rFonts w:asciiTheme="majorBidi" w:hAnsiTheme="majorBidi" w:cstheme="majorBidi"/>
          <w:i/>
          <w:iCs/>
        </w:rPr>
        <w:t>nfinitamente piccolo</w:t>
      </w:r>
      <w:r w:rsidR="008D7786" w:rsidRPr="00B37A31">
        <w:rPr>
          <w:rFonts w:asciiTheme="majorBidi" w:hAnsiTheme="majorBidi" w:cstheme="majorBidi"/>
        </w:rPr>
        <w:t xml:space="preserve">, </w:t>
      </w:r>
      <w:r w:rsidRPr="00B37A31">
        <w:rPr>
          <w:rFonts w:asciiTheme="majorBidi" w:hAnsiTheme="majorBidi" w:cstheme="majorBidi"/>
        </w:rPr>
        <w:t xml:space="preserve">una verità relativa alla monomania misurativa logico-meccanicista che relega a quella </w:t>
      </w:r>
      <w:proofErr w:type="spellStart"/>
      <w:r w:rsidRPr="00B37A31">
        <w:rPr>
          <w:rFonts w:asciiTheme="majorBidi" w:hAnsiTheme="majorBidi" w:cstheme="majorBidi"/>
        </w:rPr>
        <w:t>dimensionizzazione</w:t>
      </w:r>
      <w:proofErr w:type="spellEnd"/>
      <w:r w:rsidRPr="00B37A31">
        <w:rPr>
          <w:rFonts w:asciiTheme="majorBidi" w:hAnsiTheme="majorBidi" w:cstheme="majorBidi"/>
        </w:rPr>
        <w:t xml:space="preserve"> la verità</w:t>
      </w:r>
      <w:r w:rsidR="008D7786" w:rsidRPr="00B37A31">
        <w:rPr>
          <w:rFonts w:asciiTheme="majorBidi" w:hAnsiTheme="majorBidi" w:cstheme="majorBidi"/>
        </w:rPr>
        <w:t>, il campo d’azione,</w:t>
      </w:r>
      <w:r w:rsidRPr="00B37A31">
        <w:rPr>
          <w:rFonts w:asciiTheme="majorBidi" w:hAnsiTheme="majorBidi" w:cstheme="majorBidi"/>
        </w:rPr>
        <w:t xml:space="preserve"> della fisica quantistica, </w:t>
      </w:r>
      <w:r w:rsidR="008D7786" w:rsidRPr="00B37A31">
        <w:rPr>
          <w:rFonts w:asciiTheme="majorBidi" w:hAnsiTheme="majorBidi" w:cstheme="majorBidi"/>
        </w:rPr>
        <w:t xml:space="preserve">riguarda anche il macroscopico. Infatti, </w:t>
      </w:r>
      <w:r w:rsidRPr="00B37A31">
        <w:rPr>
          <w:rFonts w:asciiTheme="majorBidi" w:hAnsiTheme="majorBidi" w:cstheme="majorBidi"/>
        </w:rPr>
        <w:t>liberi da quella mania</w:t>
      </w:r>
      <w:r w:rsidR="008D7786" w:rsidRPr="00B37A31">
        <w:rPr>
          <w:rFonts w:asciiTheme="majorBidi" w:hAnsiTheme="majorBidi" w:cstheme="majorBidi"/>
        </w:rPr>
        <w:t xml:space="preserve"> di discrezione</w:t>
      </w:r>
      <w:r w:rsidRPr="00B37A31">
        <w:rPr>
          <w:rFonts w:asciiTheme="majorBidi" w:hAnsiTheme="majorBidi" w:cstheme="majorBidi"/>
        </w:rPr>
        <w:t xml:space="preserve">, </w:t>
      </w:r>
      <w:r w:rsidR="008D7786" w:rsidRPr="00B37A31">
        <w:rPr>
          <w:rFonts w:asciiTheme="majorBidi" w:hAnsiTheme="majorBidi" w:cstheme="majorBidi"/>
        </w:rPr>
        <w:t xml:space="preserve">i suoi principi </w:t>
      </w:r>
      <w:r w:rsidRPr="00B37A31">
        <w:rPr>
          <w:rFonts w:asciiTheme="majorBidi" w:hAnsiTheme="majorBidi" w:cstheme="majorBidi"/>
        </w:rPr>
        <w:t>ben si addic</w:t>
      </w:r>
      <w:r w:rsidR="0018624A" w:rsidRPr="00B37A31">
        <w:rPr>
          <w:rFonts w:asciiTheme="majorBidi" w:hAnsiTheme="majorBidi" w:cstheme="majorBidi"/>
        </w:rPr>
        <w:t>ono</w:t>
      </w:r>
      <w:r w:rsidRPr="00B37A31">
        <w:rPr>
          <w:rFonts w:asciiTheme="majorBidi" w:hAnsiTheme="majorBidi" w:cstheme="majorBidi"/>
        </w:rPr>
        <w:t xml:space="preserve"> a descrivere le </w:t>
      </w:r>
      <w:r w:rsidR="0018624A" w:rsidRPr="00B37A31">
        <w:rPr>
          <w:rFonts w:asciiTheme="majorBidi" w:hAnsiTheme="majorBidi" w:cstheme="majorBidi"/>
        </w:rPr>
        <w:t xml:space="preserve">sottili, immateriali, </w:t>
      </w:r>
      <w:r w:rsidRPr="00B37A31">
        <w:rPr>
          <w:rFonts w:asciiTheme="majorBidi" w:hAnsiTheme="majorBidi" w:cstheme="majorBidi"/>
        </w:rPr>
        <w:t xml:space="preserve">dinamiche </w:t>
      </w:r>
      <w:r w:rsidR="0018624A" w:rsidRPr="00B37A31">
        <w:rPr>
          <w:rFonts w:asciiTheme="majorBidi" w:hAnsiTheme="majorBidi" w:cstheme="majorBidi"/>
        </w:rPr>
        <w:t xml:space="preserve">relazionali </w:t>
      </w:r>
      <w:r w:rsidRPr="00B37A31">
        <w:rPr>
          <w:rFonts w:asciiTheme="majorBidi" w:hAnsiTheme="majorBidi" w:cstheme="majorBidi"/>
        </w:rPr>
        <w:t xml:space="preserve">umane. Così, l’entanglement </w:t>
      </w:r>
      <w:r w:rsidR="005E06E3" w:rsidRPr="00B37A31">
        <w:rPr>
          <w:rFonts w:asciiTheme="majorBidi" w:hAnsiTheme="majorBidi" w:cstheme="majorBidi"/>
        </w:rPr>
        <w:t>ha a che fare con l’emozione</w:t>
      </w:r>
      <w:r w:rsidR="00B37A31" w:rsidRPr="00B37A31">
        <w:rPr>
          <w:rFonts w:asciiTheme="majorBidi" w:hAnsiTheme="majorBidi" w:cstheme="majorBidi"/>
        </w:rPr>
        <w:t xml:space="preserve">, </w:t>
      </w:r>
      <w:r w:rsidR="005E06E3" w:rsidRPr="00B37A31">
        <w:rPr>
          <w:rFonts w:asciiTheme="majorBidi" w:hAnsiTheme="majorBidi" w:cstheme="majorBidi"/>
        </w:rPr>
        <w:t>in quanto in entrambe il tempo e lo spazio intesi secondo l’accezione della fisica classica vengono meno. Rivivere un</w:t>
      </w:r>
      <w:r w:rsidR="00343AFE" w:rsidRPr="00B37A31">
        <w:rPr>
          <w:rFonts w:asciiTheme="majorBidi" w:hAnsiTheme="majorBidi" w:cstheme="majorBidi"/>
        </w:rPr>
        <w:t>’</w:t>
      </w:r>
      <w:r w:rsidR="005E06E3" w:rsidRPr="00B37A31">
        <w:rPr>
          <w:rFonts w:asciiTheme="majorBidi" w:hAnsiTheme="majorBidi" w:cstheme="majorBidi"/>
        </w:rPr>
        <w:t xml:space="preserve">emozione è ritornare al tempo a allo spazio in cui è accaduta la prima volta. </w:t>
      </w:r>
      <w:r w:rsidR="00270396" w:rsidRPr="00B37A31">
        <w:rPr>
          <w:rFonts w:asciiTheme="majorBidi" w:hAnsiTheme="majorBidi" w:cstheme="majorBidi"/>
        </w:rPr>
        <w:t xml:space="preserve">Oppure, alludendo alla reversibilità del tempo, prima logicamente costretto a muovere in una sola direzione. </w:t>
      </w:r>
      <w:r w:rsidR="00B37A31" w:rsidRPr="00B37A31">
        <w:rPr>
          <w:rFonts w:asciiTheme="majorBidi" w:hAnsiTheme="majorBidi" w:cstheme="majorBidi"/>
        </w:rPr>
        <w:t xml:space="preserve">Mentre viceversa si possono </w:t>
      </w:r>
      <w:r w:rsidR="00B37A31" w:rsidRPr="00B37A31">
        <w:rPr>
          <w:rFonts w:asciiTheme="majorBidi" w:hAnsiTheme="majorBidi" w:cstheme="majorBidi"/>
        </w:rPr>
        <w:lastRenderedPageBreak/>
        <w:t xml:space="preserve">trovare dei legami con le premonizioni o le preveggenze. </w:t>
      </w:r>
      <w:r w:rsidR="00343AFE" w:rsidRPr="00B37A31">
        <w:rPr>
          <w:rFonts w:asciiTheme="majorBidi" w:hAnsiTheme="majorBidi" w:cstheme="majorBidi"/>
        </w:rPr>
        <w:t>Anche nei sentimenti, nei legami, possiamo constatare la sparizione dei concetti ordinari di spazio e di tempo. In essi la forza della sottile catena del legame non varia con la distanza tra le parti</w:t>
      </w:r>
      <w:r w:rsidR="000E53F0" w:rsidRPr="00B37A31">
        <w:rPr>
          <w:rFonts w:asciiTheme="majorBidi" w:hAnsiTheme="majorBidi" w:cstheme="majorBidi"/>
        </w:rPr>
        <w:t xml:space="preserve"> né con lo scorrere del temp</w:t>
      </w:r>
      <w:r w:rsidR="00B37A31" w:rsidRPr="00B37A31">
        <w:rPr>
          <w:rFonts w:asciiTheme="majorBidi" w:hAnsiTheme="majorBidi" w:cstheme="majorBidi"/>
        </w:rPr>
        <w:t>o, quando il bisogno resta tale</w:t>
      </w:r>
      <w:r w:rsidR="000E53F0" w:rsidRPr="00B37A31">
        <w:rPr>
          <w:rFonts w:asciiTheme="majorBidi" w:hAnsiTheme="majorBidi" w:cstheme="majorBidi"/>
        </w:rPr>
        <w:t>.</w:t>
      </w:r>
    </w:p>
    <w:p w:rsidR="006438F4" w:rsidRPr="00F470B4" w:rsidRDefault="006438F4" w:rsidP="00ED04C0">
      <w:pPr>
        <w:ind w:right="1977" w:firstLine="283"/>
        <w:rPr>
          <w:rFonts w:asciiTheme="majorBidi" w:hAnsiTheme="majorBidi" w:cstheme="majorBidi"/>
        </w:rPr>
      </w:pPr>
    </w:p>
    <w:p w:rsidR="004E1E2A" w:rsidRDefault="004E1E2A" w:rsidP="00ED04C0">
      <w:pPr>
        <w:ind w:right="1977" w:firstLine="283"/>
        <w:rPr>
          <w:rFonts w:asciiTheme="majorBidi" w:hAnsiTheme="majorBidi" w:cstheme="majorBidi"/>
        </w:rPr>
      </w:pPr>
      <w:r w:rsidRPr="00F470B4">
        <w:rPr>
          <w:rFonts w:asciiTheme="majorBidi" w:hAnsiTheme="majorBidi" w:cstheme="majorBidi"/>
        </w:rPr>
        <w:t xml:space="preserve">È </w:t>
      </w:r>
      <w:r w:rsidR="00A81825">
        <w:rPr>
          <w:rFonts w:asciiTheme="majorBidi" w:hAnsiTheme="majorBidi" w:cstheme="majorBidi"/>
        </w:rPr>
        <w:t xml:space="preserve">anche </w:t>
      </w:r>
      <w:r w:rsidRPr="00F470B4">
        <w:rPr>
          <w:rFonts w:asciiTheme="majorBidi" w:hAnsiTheme="majorBidi" w:cstheme="majorBidi"/>
        </w:rPr>
        <w:t>per questo che si può concludere che dall’infinito ognuno di noi, istante per istante, coglie gli elementi che lo fanno sopravvi</w:t>
      </w:r>
      <w:r w:rsidR="00543B89" w:rsidRPr="00F470B4">
        <w:rPr>
          <w:rFonts w:asciiTheme="majorBidi" w:hAnsiTheme="majorBidi" w:cstheme="majorBidi"/>
        </w:rPr>
        <w:t>v</w:t>
      </w:r>
      <w:r w:rsidRPr="00F470B4">
        <w:rPr>
          <w:rFonts w:asciiTheme="majorBidi" w:hAnsiTheme="majorBidi" w:cstheme="majorBidi"/>
        </w:rPr>
        <w:t>ere</w:t>
      </w:r>
      <w:r w:rsidR="00D83C33" w:rsidRPr="00F470B4">
        <w:rPr>
          <w:rFonts w:asciiTheme="majorBidi" w:hAnsiTheme="majorBidi" w:cstheme="majorBidi"/>
        </w:rPr>
        <w:t>,</w:t>
      </w:r>
      <w:r w:rsidRPr="00F470B4">
        <w:rPr>
          <w:rFonts w:asciiTheme="majorBidi" w:hAnsiTheme="majorBidi" w:cstheme="majorBidi"/>
        </w:rPr>
        <w:t xml:space="preserve"> disponendoli in costellazioni che non può </w:t>
      </w:r>
      <w:r w:rsidR="00D83C33" w:rsidRPr="00F470B4">
        <w:rPr>
          <w:rFonts w:asciiTheme="majorBidi" w:hAnsiTheme="majorBidi" w:cstheme="majorBidi"/>
        </w:rPr>
        <w:t>pensare siano</w:t>
      </w:r>
      <w:r w:rsidRPr="00F470B4">
        <w:rPr>
          <w:rFonts w:asciiTheme="majorBidi" w:hAnsiTheme="majorBidi" w:cstheme="majorBidi"/>
        </w:rPr>
        <w:t xml:space="preserve"> valide per tutti</w:t>
      </w:r>
      <w:r w:rsidR="00905AC3">
        <w:rPr>
          <w:rFonts w:asciiTheme="majorBidi" w:hAnsiTheme="majorBidi" w:cstheme="majorBidi"/>
        </w:rPr>
        <w:t>,</w:t>
      </w:r>
      <w:r w:rsidRPr="00F470B4">
        <w:rPr>
          <w:rFonts w:asciiTheme="majorBidi" w:hAnsiTheme="majorBidi" w:cstheme="majorBidi"/>
        </w:rPr>
        <w:t xml:space="preserve"> come </w:t>
      </w:r>
      <w:r w:rsidR="00634A5C" w:rsidRPr="00F470B4">
        <w:rPr>
          <w:rFonts w:asciiTheme="majorBidi" w:hAnsiTheme="majorBidi" w:cstheme="majorBidi"/>
        </w:rPr>
        <w:t>vorrebbe fare</w:t>
      </w:r>
      <w:r w:rsidR="00D83C33" w:rsidRPr="00F470B4">
        <w:rPr>
          <w:rFonts w:asciiTheme="majorBidi" w:hAnsiTheme="majorBidi" w:cstheme="majorBidi"/>
        </w:rPr>
        <w:t>, invece,</w:t>
      </w:r>
      <w:r w:rsidRPr="00F470B4">
        <w:rPr>
          <w:rFonts w:asciiTheme="majorBidi" w:hAnsiTheme="majorBidi" w:cstheme="majorBidi"/>
        </w:rPr>
        <w:t xml:space="preserve"> </w:t>
      </w:r>
      <w:r w:rsidR="00195A3A">
        <w:rPr>
          <w:rFonts w:asciiTheme="majorBidi" w:hAnsiTheme="majorBidi" w:cstheme="majorBidi"/>
        </w:rPr>
        <w:t>il pensiero logico</w:t>
      </w:r>
      <w:r w:rsidRPr="00F470B4">
        <w:rPr>
          <w:rFonts w:asciiTheme="majorBidi" w:hAnsiTheme="majorBidi" w:cstheme="majorBidi"/>
        </w:rPr>
        <w:t>.</w:t>
      </w:r>
    </w:p>
    <w:p w:rsidR="00AD2FCC" w:rsidRDefault="00AD2FCC" w:rsidP="00ED04C0">
      <w:pPr>
        <w:ind w:right="1977" w:firstLine="283"/>
        <w:rPr>
          <w:rFonts w:asciiTheme="majorBidi" w:hAnsiTheme="majorBidi" w:cstheme="majorBidi"/>
        </w:rPr>
      </w:pPr>
    </w:p>
    <w:p w:rsidR="00732B69" w:rsidRDefault="00732B69" w:rsidP="00ED04C0">
      <w:pPr>
        <w:ind w:right="1977" w:firstLine="283"/>
        <w:rPr>
          <w:rFonts w:asciiTheme="majorBidi" w:hAnsiTheme="majorBidi" w:cstheme="majorBidi"/>
        </w:rPr>
      </w:pPr>
    </w:p>
    <w:p w:rsidR="00732B69" w:rsidRDefault="00732B69" w:rsidP="00732B69">
      <w:pPr>
        <w:ind w:right="1977" w:firstLine="28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Bibliografia</w:t>
      </w:r>
    </w:p>
    <w:p w:rsidR="00732B69" w:rsidRDefault="00732B69" w:rsidP="00732B69">
      <w:pPr>
        <w:ind w:right="1977" w:firstLine="283"/>
        <w:rPr>
          <w:rFonts w:asciiTheme="majorBidi" w:hAnsiTheme="majorBidi" w:cstheme="majorBidi"/>
        </w:rPr>
      </w:pPr>
    </w:p>
    <w:p w:rsidR="00732B69" w:rsidRDefault="00732B69" w:rsidP="00732B69">
      <w:pPr>
        <w:ind w:right="1977" w:firstLine="283"/>
        <w:rPr>
          <w:rFonts w:asciiTheme="majorBidi" w:hAnsiTheme="majorBidi" w:cstheme="majorBidi"/>
        </w:rPr>
      </w:pPr>
      <w:r w:rsidRPr="00732B69">
        <w:rPr>
          <w:rFonts w:asciiTheme="majorBidi" w:hAnsiTheme="majorBidi" w:cstheme="majorBidi"/>
        </w:rPr>
        <w:t xml:space="preserve">Heidegger, M. (2007). </w:t>
      </w:r>
      <w:r w:rsidRPr="00732B69">
        <w:rPr>
          <w:rFonts w:asciiTheme="majorBidi" w:hAnsiTheme="majorBidi" w:cstheme="majorBidi"/>
          <w:i/>
          <w:iCs/>
        </w:rPr>
        <w:t>Contributi alla filosofia (dall’evento)</w:t>
      </w:r>
      <w:r w:rsidRPr="00732B69">
        <w:rPr>
          <w:rFonts w:asciiTheme="majorBidi" w:hAnsiTheme="majorBidi" w:cstheme="majorBidi"/>
        </w:rPr>
        <w:t>. Adelphi.</w:t>
      </w:r>
      <w:r>
        <w:rPr>
          <w:rFonts w:asciiTheme="majorBidi" w:hAnsiTheme="majorBidi" w:cstheme="majorBidi"/>
        </w:rPr>
        <w:t xml:space="preserve"> (Prima edizione 1989)</w:t>
      </w:r>
    </w:p>
    <w:p w:rsidR="0070658D" w:rsidRPr="00AD2FCC" w:rsidRDefault="00732B69" w:rsidP="00732B69">
      <w:pPr>
        <w:ind w:right="1977" w:firstLine="283"/>
        <w:rPr>
          <w:rFonts w:asciiTheme="majorBidi" w:hAnsiTheme="majorBidi" w:cstheme="majorBidi"/>
        </w:rPr>
      </w:pPr>
      <w:proofErr w:type="spellStart"/>
      <w:r w:rsidRPr="00732B69">
        <w:rPr>
          <w:rFonts w:asciiTheme="majorBidi" w:hAnsiTheme="majorBidi" w:cstheme="majorBidi"/>
        </w:rPr>
        <w:t>Heinsenberg</w:t>
      </w:r>
      <w:proofErr w:type="spellEnd"/>
      <w:r w:rsidRPr="00732B69">
        <w:rPr>
          <w:rFonts w:asciiTheme="majorBidi" w:hAnsiTheme="majorBidi" w:cstheme="majorBidi"/>
        </w:rPr>
        <w:t xml:space="preserve"> W. (1963). </w:t>
      </w:r>
      <w:r w:rsidRPr="00732B69">
        <w:rPr>
          <w:rFonts w:asciiTheme="majorBidi" w:hAnsiTheme="majorBidi" w:cstheme="majorBidi"/>
          <w:i/>
          <w:iCs/>
        </w:rPr>
        <w:t>Fisica e Filosofia</w:t>
      </w:r>
      <w:r w:rsidRPr="00732B69">
        <w:rPr>
          <w:rFonts w:asciiTheme="majorBidi" w:hAnsiTheme="majorBidi" w:cstheme="majorBidi"/>
        </w:rPr>
        <w:t>). Il saggiatore.</w:t>
      </w:r>
      <w:r>
        <w:rPr>
          <w:rFonts w:asciiTheme="majorBidi" w:hAnsiTheme="majorBidi" w:cstheme="majorBidi"/>
        </w:rPr>
        <w:t xml:space="preserve"> (Prima edizione 1958)</w:t>
      </w:r>
    </w:p>
    <w:sectPr w:rsidR="0070658D" w:rsidRPr="00AD2FCC" w:rsidSect="00E00FBC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656E" w:rsidRDefault="0060656E" w:rsidP="00F82071">
      <w:r>
        <w:separator/>
      </w:r>
    </w:p>
  </w:endnote>
  <w:endnote w:type="continuationSeparator" w:id="0">
    <w:p w:rsidR="0060656E" w:rsidRDefault="0060656E" w:rsidP="00F8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2870149"/>
      <w:docPartObj>
        <w:docPartGallery w:val="Page Numbers (Bottom of Page)"/>
        <w:docPartUnique/>
      </w:docPartObj>
    </w:sdtPr>
    <w:sdtContent>
      <w:p w:rsidR="00F82071" w:rsidRDefault="00F82071" w:rsidP="00F63A0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82071" w:rsidRDefault="00F82071" w:rsidP="00F8207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33039170"/>
      <w:docPartObj>
        <w:docPartGallery w:val="Page Numbers (Bottom of Page)"/>
        <w:docPartUnique/>
      </w:docPartObj>
    </w:sdtPr>
    <w:sdtContent>
      <w:p w:rsidR="00F82071" w:rsidRDefault="00F82071" w:rsidP="00F63A0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F82071" w:rsidRDefault="00F82071" w:rsidP="00F8207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656E" w:rsidRDefault="0060656E" w:rsidP="00F82071">
      <w:r>
        <w:separator/>
      </w:r>
    </w:p>
  </w:footnote>
  <w:footnote w:type="continuationSeparator" w:id="0">
    <w:p w:rsidR="0060656E" w:rsidRDefault="0060656E" w:rsidP="00F8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97"/>
    <w:rsid w:val="00006197"/>
    <w:rsid w:val="00020BFB"/>
    <w:rsid w:val="000470C7"/>
    <w:rsid w:val="000562E5"/>
    <w:rsid w:val="00092EA5"/>
    <w:rsid w:val="00094303"/>
    <w:rsid w:val="000C5242"/>
    <w:rsid w:val="000E53F0"/>
    <w:rsid w:val="000F2F9D"/>
    <w:rsid w:val="00106E46"/>
    <w:rsid w:val="0017185D"/>
    <w:rsid w:val="0018624A"/>
    <w:rsid w:val="00191AA0"/>
    <w:rsid w:val="00195A3A"/>
    <w:rsid w:val="001A64BE"/>
    <w:rsid w:val="001B2BA2"/>
    <w:rsid w:val="001D23BE"/>
    <w:rsid w:val="001F2D49"/>
    <w:rsid w:val="00201541"/>
    <w:rsid w:val="00234806"/>
    <w:rsid w:val="00245611"/>
    <w:rsid w:val="00254476"/>
    <w:rsid w:val="0025731C"/>
    <w:rsid w:val="002608DC"/>
    <w:rsid w:val="00262ECD"/>
    <w:rsid w:val="00270396"/>
    <w:rsid w:val="00270C31"/>
    <w:rsid w:val="00274461"/>
    <w:rsid w:val="00294290"/>
    <w:rsid w:val="002B437C"/>
    <w:rsid w:val="002C7E19"/>
    <w:rsid w:val="002D0F18"/>
    <w:rsid w:val="002D435E"/>
    <w:rsid w:val="002E5653"/>
    <w:rsid w:val="003334DB"/>
    <w:rsid w:val="00334672"/>
    <w:rsid w:val="00343AFE"/>
    <w:rsid w:val="00347061"/>
    <w:rsid w:val="003659C8"/>
    <w:rsid w:val="003835F0"/>
    <w:rsid w:val="003B5C1E"/>
    <w:rsid w:val="003D22EE"/>
    <w:rsid w:val="003F202B"/>
    <w:rsid w:val="003F2D2A"/>
    <w:rsid w:val="00413DFC"/>
    <w:rsid w:val="00435087"/>
    <w:rsid w:val="004610E5"/>
    <w:rsid w:val="004859F0"/>
    <w:rsid w:val="00491667"/>
    <w:rsid w:val="0049560D"/>
    <w:rsid w:val="004A464D"/>
    <w:rsid w:val="004B1FF9"/>
    <w:rsid w:val="004C792E"/>
    <w:rsid w:val="004E1E2A"/>
    <w:rsid w:val="00543B89"/>
    <w:rsid w:val="00552786"/>
    <w:rsid w:val="00566E00"/>
    <w:rsid w:val="00575E2F"/>
    <w:rsid w:val="00590AD7"/>
    <w:rsid w:val="00596C0C"/>
    <w:rsid w:val="005A673C"/>
    <w:rsid w:val="005D5903"/>
    <w:rsid w:val="005E06E3"/>
    <w:rsid w:val="005E721D"/>
    <w:rsid w:val="0060656E"/>
    <w:rsid w:val="00624958"/>
    <w:rsid w:val="006311D1"/>
    <w:rsid w:val="00634A5C"/>
    <w:rsid w:val="00637C98"/>
    <w:rsid w:val="00640D28"/>
    <w:rsid w:val="006438F4"/>
    <w:rsid w:val="00652074"/>
    <w:rsid w:val="00661B0A"/>
    <w:rsid w:val="00662668"/>
    <w:rsid w:val="00665F2D"/>
    <w:rsid w:val="00670A12"/>
    <w:rsid w:val="006714A8"/>
    <w:rsid w:val="00671897"/>
    <w:rsid w:val="006A17DE"/>
    <w:rsid w:val="006A495B"/>
    <w:rsid w:val="006B2ED9"/>
    <w:rsid w:val="006E077A"/>
    <w:rsid w:val="0070658D"/>
    <w:rsid w:val="00720E81"/>
    <w:rsid w:val="00732B69"/>
    <w:rsid w:val="00744465"/>
    <w:rsid w:val="00757399"/>
    <w:rsid w:val="007C1D75"/>
    <w:rsid w:val="007C1FC7"/>
    <w:rsid w:val="007F20C5"/>
    <w:rsid w:val="00854CE5"/>
    <w:rsid w:val="008D7786"/>
    <w:rsid w:val="008F28B4"/>
    <w:rsid w:val="00905AC3"/>
    <w:rsid w:val="0091166F"/>
    <w:rsid w:val="00936DF3"/>
    <w:rsid w:val="009A55CD"/>
    <w:rsid w:val="009D6433"/>
    <w:rsid w:val="009E074B"/>
    <w:rsid w:val="00A223E1"/>
    <w:rsid w:val="00A31BDB"/>
    <w:rsid w:val="00A400BB"/>
    <w:rsid w:val="00A44A8F"/>
    <w:rsid w:val="00A507CB"/>
    <w:rsid w:val="00A81825"/>
    <w:rsid w:val="00A84432"/>
    <w:rsid w:val="00AA46C1"/>
    <w:rsid w:val="00AA703A"/>
    <w:rsid w:val="00AD2FCC"/>
    <w:rsid w:val="00B1220E"/>
    <w:rsid w:val="00B14DE9"/>
    <w:rsid w:val="00B24FEB"/>
    <w:rsid w:val="00B3059F"/>
    <w:rsid w:val="00B31CF4"/>
    <w:rsid w:val="00B37A31"/>
    <w:rsid w:val="00B43E9B"/>
    <w:rsid w:val="00B67E17"/>
    <w:rsid w:val="00B7220D"/>
    <w:rsid w:val="00B733E9"/>
    <w:rsid w:val="00B9017E"/>
    <w:rsid w:val="00B932C5"/>
    <w:rsid w:val="00BB371B"/>
    <w:rsid w:val="00BF61DA"/>
    <w:rsid w:val="00C16FDD"/>
    <w:rsid w:val="00C41389"/>
    <w:rsid w:val="00C60B24"/>
    <w:rsid w:val="00C71B0E"/>
    <w:rsid w:val="00C853C1"/>
    <w:rsid w:val="00C94DEB"/>
    <w:rsid w:val="00C97B4A"/>
    <w:rsid w:val="00CD2A1F"/>
    <w:rsid w:val="00CD398D"/>
    <w:rsid w:val="00D273A9"/>
    <w:rsid w:val="00D329F0"/>
    <w:rsid w:val="00D83C33"/>
    <w:rsid w:val="00D95098"/>
    <w:rsid w:val="00DA7872"/>
    <w:rsid w:val="00DC09C7"/>
    <w:rsid w:val="00DD525A"/>
    <w:rsid w:val="00DD7E21"/>
    <w:rsid w:val="00DF1DC8"/>
    <w:rsid w:val="00DF60A8"/>
    <w:rsid w:val="00E00FBC"/>
    <w:rsid w:val="00E1635E"/>
    <w:rsid w:val="00E8198E"/>
    <w:rsid w:val="00E845F6"/>
    <w:rsid w:val="00E95F25"/>
    <w:rsid w:val="00EC531A"/>
    <w:rsid w:val="00EC6792"/>
    <w:rsid w:val="00ED04C0"/>
    <w:rsid w:val="00F23A98"/>
    <w:rsid w:val="00F470B4"/>
    <w:rsid w:val="00F82071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13BE26"/>
  <w15:chartTrackingRefBased/>
  <w15:docId w15:val="{786B13D9-0553-914E-8747-F98D8411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820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071"/>
  </w:style>
  <w:style w:type="character" w:styleId="Numeropagina">
    <w:name w:val="page number"/>
    <w:basedOn w:val="Carpredefinitoparagrafo"/>
    <w:uiPriority w:val="99"/>
    <w:semiHidden/>
    <w:unhideWhenUsed/>
    <w:rsid w:val="00F8207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6C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6C0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6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Utente di Microsoft Office</cp:lastModifiedBy>
  <cp:revision>49</cp:revision>
  <cp:lastPrinted>2025-02-25T10:22:00Z</cp:lastPrinted>
  <dcterms:created xsi:type="dcterms:W3CDTF">2025-02-25T07:26:00Z</dcterms:created>
  <dcterms:modified xsi:type="dcterms:W3CDTF">2025-05-29T13:53:00Z</dcterms:modified>
</cp:coreProperties>
</file>