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C3" w:rsidRDefault="001B7A81" w:rsidP="00044B95">
      <w:pPr>
        <w:ind w:firstLine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C130C3" w:rsidRPr="00C130C3">
        <w:rPr>
          <w:b/>
          <w:bCs/>
          <w:sz w:val="32"/>
          <w:szCs w:val="32"/>
        </w:rPr>
        <w:t>istema</w:t>
      </w:r>
      <w:r>
        <w:rPr>
          <w:b/>
          <w:bCs/>
          <w:sz w:val="32"/>
          <w:szCs w:val="32"/>
        </w:rPr>
        <w:t xml:space="preserve"> d’identità</w:t>
      </w:r>
    </w:p>
    <w:p w:rsidR="0086762F" w:rsidRDefault="00C130C3" w:rsidP="00044B95">
      <w:pPr>
        <w:ind w:firstLine="284"/>
      </w:pPr>
      <w:proofErr w:type="spellStart"/>
      <w:r>
        <w:t>lorenzo</w:t>
      </w:r>
      <w:proofErr w:type="spellEnd"/>
      <w:r>
        <w:t xml:space="preserve"> merlo ekarrrt – 201220</w:t>
      </w:r>
    </w:p>
    <w:p w:rsidR="000941DB" w:rsidRPr="00330728" w:rsidRDefault="00434145" w:rsidP="00330728">
      <w:pPr>
        <w:ind w:firstLine="284"/>
        <w:rPr>
          <w:i/>
          <w:iCs/>
        </w:rPr>
      </w:pPr>
      <w:r w:rsidRPr="000941DB">
        <w:rPr>
          <w:i/>
          <w:iCs/>
        </w:rPr>
        <w:t xml:space="preserve">Diversamente </w:t>
      </w:r>
      <w:r w:rsidR="000941DB" w:rsidRPr="000941DB">
        <w:rPr>
          <w:i/>
          <w:iCs/>
        </w:rPr>
        <w:t xml:space="preserve">dal creduto la nostra evoluzione profonda e di superficie, della forza e </w:t>
      </w:r>
      <w:r w:rsidR="007C7AAF">
        <w:rPr>
          <w:i/>
          <w:iCs/>
        </w:rPr>
        <w:t xml:space="preserve">della </w:t>
      </w:r>
      <w:r w:rsidR="000941DB" w:rsidRPr="000941DB">
        <w:rPr>
          <w:i/>
          <w:iCs/>
        </w:rPr>
        <w:t xml:space="preserve">stabilità </w:t>
      </w:r>
      <w:r w:rsidR="007C7AAF">
        <w:rPr>
          <w:i/>
          <w:iCs/>
        </w:rPr>
        <w:t>nonché</w:t>
      </w:r>
      <w:r w:rsidR="000941DB" w:rsidRPr="000941DB">
        <w:rPr>
          <w:i/>
          <w:iCs/>
        </w:rPr>
        <w:t xml:space="preserve"> quella relativa agli apprendimenti non ha a che vedere con la comunicazione </w:t>
      </w:r>
      <w:r w:rsidR="007C7AAF">
        <w:rPr>
          <w:i/>
          <w:iCs/>
        </w:rPr>
        <w:t>logico-</w:t>
      </w:r>
      <w:r w:rsidR="000941DB" w:rsidRPr="000941DB">
        <w:rPr>
          <w:i/>
          <w:iCs/>
        </w:rPr>
        <w:t xml:space="preserve">razionale. </w:t>
      </w:r>
      <w:r w:rsidR="007C7AAF">
        <w:rPr>
          <w:i/>
          <w:iCs/>
        </w:rPr>
        <w:t>Sebbene q</w:t>
      </w:r>
      <w:r w:rsidR="000941DB" w:rsidRPr="000941DB">
        <w:rPr>
          <w:i/>
          <w:iCs/>
        </w:rPr>
        <w:t>uesta</w:t>
      </w:r>
      <w:r w:rsidR="007C7AAF">
        <w:rPr>
          <w:i/>
          <w:iCs/>
        </w:rPr>
        <w:t xml:space="preserve"> sia ritenuta la Vera modalità per trasmettere la Verità,</w:t>
      </w:r>
      <w:r w:rsidR="000941DB" w:rsidRPr="000941DB">
        <w:rPr>
          <w:i/>
          <w:iCs/>
        </w:rPr>
        <w:t xml:space="preserve"> è </w:t>
      </w:r>
      <w:r w:rsidR="007C7AAF">
        <w:rPr>
          <w:i/>
          <w:iCs/>
        </w:rPr>
        <w:t>invece solo l’</w:t>
      </w:r>
      <w:r w:rsidR="000941DB" w:rsidRPr="000941DB">
        <w:rPr>
          <w:i/>
          <w:iCs/>
        </w:rPr>
        <w:t>involucro</w:t>
      </w:r>
      <w:r w:rsidR="007C7AAF">
        <w:rPr>
          <w:i/>
          <w:iCs/>
        </w:rPr>
        <w:t xml:space="preserve"> più impiegato </w:t>
      </w:r>
      <w:r w:rsidR="000941DB" w:rsidRPr="000941DB">
        <w:rPr>
          <w:i/>
          <w:iCs/>
        </w:rPr>
        <w:t>per confezionare la narrazione del mondo</w:t>
      </w:r>
      <w:r w:rsidR="00205044">
        <w:rPr>
          <w:i/>
          <w:iCs/>
        </w:rPr>
        <w:t xml:space="preserve"> </w:t>
      </w:r>
      <w:r w:rsidR="001A79B5">
        <w:rPr>
          <w:i/>
          <w:iCs/>
        </w:rPr>
        <w:t>civilizzato</w:t>
      </w:r>
      <w:r w:rsidR="000941DB" w:rsidRPr="000941DB">
        <w:rPr>
          <w:i/>
          <w:iCs/>
        </w:rPr>
        <w:t xml:space="preserve">. </w:t>
      </w:r>
      <w:r w:rsidR="007C7AAF">
        <w:rPr>
          <w:i/>
          <w:iCs/>
        </w:rPr>
        <w:t>Nonostante l’esperienza non sia trasmissibile, essa non se avvede e con essa il suo popolo scientista. Sono liberi</w:t>
      </w:r>
      <w:r w:rsidR="000941DB" w:rsidRPr="000941DB">
        <w:rPr>
          <w:i/>
          <w:iCs/>
        </w:rPr>
        <w:t xml:space="preserve"> </w:t>
      </w:r>
      <w:r w:rsidR="007C7AAF">
        <w:rPr>
          <w:i/>
          <w:iCs/>
        </w:rPr>
        <w:t xml:space="preserve">dal giogo razionalista </w:t>
      </w:r>
      <w:r w:rsidR="000941DB" w:rsidRPr="000941DB">
        <w:rPr>
          <w:i/>
          <w:iCs/>
        </w:rPr>
        <w:t>il poeta e l’artista</w:t>
      </w:r>
      <w:r w:rsidR="007C7AAF">
        <w:rPr>
          <w:i/>
          <w:iCs/>
        </w:rPr>
        <w:t xml:space="preserve">. Categorie alle quali tutti noi, più o meno occasionalmente, apparteniamo. In quelle circostanze realizziamo comunicazione </w:t>
      </w:r>
      <w:r w:rsidR="000941DB" w:rsidRPr="000941DB">
        <w:rPr>
          <w:i/>
          <w:iCs/>
        </w:rPr>
        <w:t>attraverso i ponti emozionali che</w:t>
      </w:r>
      <w:r w:rsidR="007C7AAF">
        <w:rPr>
          <w:i/>
          <w:iCs/>
        </w:rPr>
        <w:t xml:space="preserve"> certe </w:t>
      </w:r>
      <w:r w:rsidR="000941DB" w:rsidRPr="000941DB">
        <w:rPr>
          <w:i/>
          <w:iCs/>
        </w:rPr>
        <w:t>espression</w:t>
      </w:r>
      <w:r w:rsidR="007C7AAF">
        <w:rPr>
          <w:i/>
          <w:iCs/>
        </w:rPr>
        <w:t>i</w:t>
      </w:r>
      <w:r w:rsidR="000941DB" w:rsidRPr="000941DB">
        <w:rPr>
          <w:i/>
          <w:iCs/>
        </w:rPr>
        <w:t xml:space="preserve"> edificano </w:t>
      </w:r>
      <w:r w:rsidR="007C7AAF">
        <w:rPr>
          <w:i/>
          <w:iCs/>
        </w:rPr>
        <w:t>e collegano i cuori</w:t>
      </w:r>
      <w:r w:rsidR="000941DB" w:rsidRPr="000941DB">
        <w:rPr>
          <w:i/>
          <w:iCs/>
        </w:rPr>
        <w:t xml:space="preserve">. Tutta la comunicazione evolutiva, per distinguerla da quella tecnica che anche un meccanismo può apprendere, ha ragioni emozionali. È una modalità dei sistemi viventi per sostenere </w:t>
      </w:r>
      <w:proofErr w:type="gramStart"/>
      <w:r w:rsidR="000941DB" w:rsidRPr="000941DB">
        <w:rPr>
          <w:i/>
          <w:iCs/>
        </w:rPr>
        <w:t>se</w:t>
      </w:r>
      <w:proofErr w:type="gramEnd"/>
      <w:r w:rsidR="000941DB" w:rsidRPr="000941DB">
        <w:rPr>
          <w:i/>
          <w:iCs/>
        </w:rPr>
        <w:t xml:space="preserve"> stessi. Le emozioni sono gli occhi degli organismi</w:t>
      </w:r>
      <w:r w:rsidR="007C7AAF">
        <w:rPr>
          <w:i/>
          <w:iCs/>
        </w:rPr>
        <w:t xml:space="preserve"> che le sentono. C</w:t>
      </w:r>
      <w:r w:rsidR="000941DB" w:rsidRPr="000941DB">
        <w:rPr>
          <w:i/>
          <w:iCs/>
        </w:rPr>
        <w:t>osì loro stessi, la loro specie</w:t>
      </w:r>
      <w:r w:rsidR="007C7AAF">
        <w:rPr>
          <w:i/>
          <w:iCs/>
        </w:rPr>
        <w:t xml:space="preserve"> e</w:t>
      </w:r>
      <w:r w:rsidR="000941DB" w:rsidRPr="000941DB">
        <w:rPr>
          <w:i/>
          <w:iCs/>
        </w:rPr>
        <w:t xml:space="preserve"> la natura evolv</w:t>
      </w:r>
      <w:r w:rsidR="00EA1211">
        <w:rPr>
          <w:i/>
          <w:iCs/>
        </w:rPr>
        <w:t>ono</w:t>
      </w:r>
      <w:r w:rsidR="000941DB" w:rsidRPr="000941DB">
        <w:rPr>
          <w:i/>
          <w:iCs/>
        </w:rPr>
        <w:t xml:space="preserve"> e protegg</w:t>
      </w:r>
      <w:r w:rsidR="00EA1211">
        <w:rPr>
          <w:i/>
          <w:iCs/>
        </w:rPr>
        <w:t>ono</w:t>
      </w:r>
      <w:r w:rsidR="000941DB" w:rsidRPr="000941DB">
        <w:rPr>
          <w:i/>
          <w:iCs/>
        </w:rPr>
        <w:t xml:space="preserve"> il proprio sistema.</w:t>
      </w:r>
      <w:r w:rsidR="00D77B2F">
        <w:rPr>
          <w:i/>
          <w:iCs/>
        </w:rPr>
        <w:t xml:space="preserve"> Coloro che non le sentono, eventualità limitata alla categoria degli umani, </w:t>
      </w:r>
      <w:r w:rsidR="003E0805">
        <w:rPr>
          <w:i/>
          <w:iCs/>
        </w:rPr>
        <w:t>sono</w:t>
      </w:r>
      <w:r w:rsidR="00D77B2F">
        <w:rPr>
          <w:i/>
          <w:iCs/>
        </w:rPr>
        <w:t xml:space="preserve"> destinat</w:t>
      </w:r>
      <w:r w:rsidR="003E0805">
        <w:rPr>
          <w:i/>
          <w:iCs/>
        </w:rPr>
        <w:t>i</w:t>
      </w:r>
      <w:r w:rsidR="00D77B2F">
        <w:rPr>
          <w:i/>
          <w:iCs/>
        </w:rPr>
        <w:t xml:space="preserve"> a recitare un ruolo seguendo un canovaccio scritto da altri, a credere che in quello consista la vita, a non essere mai se stess</w:t>
      </w:r>
      <w:r w:rsidR="003E0805">
        <w:rPr>
          <w:i/>
          <w:iCs/>
        </w:rPr>
        <w:t>i</w:t>
      </w:r>
      <w:r w:rsidR="00D77B2F">
        <w:rPr>
          <w:i/>
          <w:iCs/>
        </w:rPr>
        <w:t xml:space="preserve">, a non avere la forza di riconoscerlo a </w:t>
      </w:r>
      <w:proofErr w:type="gramStart"/>
      <w:r w:rsidR="00D77B2F">
        <w:rPr>
          <w:i/>
          <w:iCs/>
        </w:rPr>
        <w:t>se</w:t>
      </w:r>
      <w:proofErr w:type="gramEnd"/>
      <w:r w:rsidR="00D77B2F">
        <w:rPr>
          <w:i/>
          <w:iCs/>
        </w:rPr>
        <w:t xml:space="preserve"> stess</w:t>
      </w:r>
      <w:r w:rsidR="003E0805">
        <w:rPr>
          <w:i/>
          <w:iCs/>
        </w:rPr>
        <w:t>i</w:t>
      </w:r>
      <w:r w:rsidR="00D77B2F">
        <w:rPr>
          <w:i/>
          <w:iCs/>
        </w:rPr>
        <w:t xml:space="preserve"> e al prossimo.</w:t>
      </w:r>
    </w:p>
    <w:p w:rsidR="00330728" w:rsidRDefault="00330728" w:rsidP="00330728">
      <w:pPr>
        <w:ind w:firstLine="284"/>
      </w:pPr>
      <w:proofErr w:type="gramStart"/>
      <w:r w:rsidRPr="00F1229F">
        <w:rPr>
          <w:i/>
          <w:iCs/>
        </w:rPr>
        <w:t>“ [...]</w:t>
      </w:r>
      <w:proofErr w:type="gramEnd"/>
      <w:r w:rsidRPr="00F1229F">
        <w:rPr>
          <w:i/>
          <w:iCs/>
        </w:rPr>
        <w:t xml:space="preserve"> ciascuna cosa tende, per quanto in sé, a permanere nel medesimo stato in cui è [...]”.</w:t>
      </w:r>
      <w:r>
        <w:t xml:space="preserve"> (1)</w:t>
      </w:r>
    </w:p>
    <w:p w:rsidR="00330728" w:rsidRDefault="00330728" w:rsidP="00330728">
      <w:pPr>
        <w:ind w:firstLine="284"/>
      </w:pPr>
    </w:p>
    <w:p w:rsidR="00C130C3" w:rsidRPr="0049429B" w:rsidRDefault="0049429B" w:rsidP="00044B95">
      <w:pPr>
        <w:ind w:firstLine="284"/>
        <w:rPr>
          <w:b/>
          <w:bCs/>
        </w:rPr>
      </w:pPr>
      <w:r>
        <w:rPr>
          <w:b/>
          <w:bCs/>
        </w:rPr>
        <w:t>A</w:t>
      </w:r>
      <w:r w:rsidR="00C130C3" w:rsidRPr="0049429B">
        <w:rPr>
          <w:b/>
          <w:bCs/>
        </w:rPr>
        <w:t>utopoiesi</w:t>
      </w:r>
    </w:p>
    <w:p w:rsidR="0049429B" w:rsidRPr="00124256" w:rsidRDefault="0049429B" w:rsidP="00124256">
      <w:pPr>
        <w:rPr>
          <w:rFonts w:ascii="Times New Roman" w:eastAsia="Times New Roman" w:hAnsi="Times New Roman" w:cs="Times New Roman"/>
          <w:lang w:eastAsia="it-IT"/>
        </w:rPr>
      </w:pPr>
      <w:r>
        <w:t>Qualunque sistema, naturale o artificiale, ha in sé l’intelligenza per mantenersi in vita. Si tratti di un sistema sociale, di uno individuale, come l’io o</w:t>
      </w:r>
      <w:r w:rsidR="003E0805">
        <w:t xml:space="preserve"> quel</w:t>
      </w:r>
      <w:r w:rsidR="00770D9F">
        <w:t>l</w:t>
      </w:r>
      <w:r w:rsidR="003E0805">
        <w:t>o</w:t>
      </w:r>
      <w:r>
        <w:t xml:space="preserve"> di una macchina tanto analogica quanto elettronica, tutti rispettano il medesimo principio di sopravvivenza. </w:t>
      </w:r>
      <w:r w:rsidR="00341B07">
        <w:t xml:space="preserve">Per approfondimenti si può consultare l’opera di </w:t>
      </w:r>
      <w:proofErr w:type="spellStart"/>
      <w:r w:rsidR="00341B07">
        <w:t>Humberto</w:t>
      </w:r>
      <w:proofErr w:type="spellEnd"/>
      <w:r w:rsidR="00341B07">
        <w:t xml:space="preserve"> </w:t>
      </w:r>
      <w:proofErr w:type="spellStart"/>
      <w:r w:rsidR="00341B07">
        <w:t>Maturana</w:t>
      </w:r>
      <w:proofErr w:type="spellEnd"/>
      <w:r w:rsidR="00341B07">
        <w:t xml:space="preserve">, di Francisco </w:t>
      </w:r>
      <w:proofErr w:type="spellStart"/>
      <w:r w:rsidR="00341B07">
        <w:t>Varela</w:t>
      </w:r>
      <w:proofErr w:type="spellEnd"/>
      <w:r w:rsidR="00341B07">
        <w:t xml:space="preserve">, di Gregory </w:t>
      </w:r>
      <w:proofErr w:type="spellStart"/>
      <w:r w:rsidR="00341B07">
        <w:t>Bateson</w:t>
      </w:r>
      <w:proofErr w:type="spellEnd"/>
      <w:r w:rsidR="00341B07">
        <w:t xml:space="preserve">, </w:t>
      </w:r>
      <w:r w:rsidR="00770D9F">
        <w:t xml:space="preserve">Paul </w:t>
      </w:r>
      <w:proofErr w:type="spellStart"/>
      <w:r w:rsidR="00770D9F">
        <w:t>Watzlawick</w:t>
      </w:r>
      <w:proofErr w:type="spellEnd"/>
      <w:r w:rsidR="00770D9F">
        <w:t xml:space="preserve">, </w:t>
      </w:r>
      <w:r w:rsidR="00341B07">
        <w:t>Alfred North W</w:t>
      </w:r>
      <w:r w:rsidR="006D12D2">
        <w:t>hite</w:t>
      </w:r>
      <w:r w:rsidR="00341B07">
        <w:t>head</w:t>
      </w:r>
      <w:r w:rsidR="006D12D2">
        <w:t xml:space="preserve">, Edmund </w:t>
      </w:r>
      <w:proofErr w:type="spellStart"/>
      <w:r w:rsidR="006D12D2">
        <w:t>Husserl</w:t>
      </w:r>
      <w:proofErr w:type="spellEnd"/>
      <w:r w:rsidR="00B529BD">
        <w:t xml:space="preserve">, </w:t>
      </w:r>
      <w:r w:rsidR="00124256" w:rsidRPr="00124256">
        <w:t xml:space="preserve">Herbert von </w:t>
      </w:r>
      <w:proofErr w:type="spellStart"/>
      <w:r w:rsidR="00124256" w:rsidRPr="00124256">
        <w:t>Glasersfeld</w:t>
      </w:r>
      <w:proofErr w:type="spellEnd"/>
      <w:r w:rsidR="00124256" w:rsidRPr="00124256">
        <w:rPr>
          <w:rFonts w:asciiTheme="majorHAnsi" w:hAnsiTheme="majorHAnsi"/>
        </w:rPr>
        <w:t xml:space="preserve">, </w:t>
      </w:r>
      <w:r w:rsidR="00124256" w:rsidRPr="00124256">
        <w:rPr>
          <w:rFonts w:asciiTheme="majorHAnsi" w:eastAsia="Times New Roman" w:hAnsiTheme="majorHAnsi" w:cs="Times New Roman"/>
          <w:lang w:eastAsia="it-IT"/>
        </w:rPr>
        <w:t xml:space="preserve">Paul Karl </w:t>
      </w:r>
      <w:proofErr w:type="spellStart"/>
      <w:r w:rsidR="00124256" w:rsidRPr="00124256">
        <w:rPr>
          <w:rFonts w:asciiTheme="majorHAnsi" w:eastAsia="Times New Roman" w:hAnsiTheme="majorHAnsi" w:cs="Times New Roman"/>
          <w:lang w:eastAsia="it-IT"/>
        </w:rPr>
        <w:t>Feyerabend</w:t>
      </w:r>
      <w:proofErr w:type="spellEnd"/>
      <w:r w:rsidR="00124256" w:rsidRPr="00124256">
        <w:t xml:space="preserve"> </w:t>
      </w:r>
      <w:r w:rsidR="00341B07">
        <w:t>e di altri.</w:t>
      </w:r>
    </w:p>
    <w:p w:rsidR="0049429B" w:rsidRDefault="0049429B" w:rsidP="00044B95">
      <w:pPr>
        <w:ind w:firstLine="284"/>
      </w:pPr>
      <w:r>
        <w:t xml:space="preserve">A titolo emblematico, prendiamo l’io individuale. Tutto ciò che può accogliere, che può fare proprio e che gli costituisce cambiamento e modifica di </w:t>
      </w:r>
      <w:proofErr w:type="gramStart"/>
      <w:r>
        <w:t>se</w:t>
      </w:r>
      <w:proofErr w:type="gramEnd"/>
      <w:r>
        <w:t xml:space="preserve"> stesso</w:t>
      </w:r>
      <w:r w:rsidR="00770D9F">
        <w:t xml:space="preserve"> accettabile,</w:t>
      </w:r>
      <w:r>
        <w:t xml:space="preserve"> è </w:t>
      </w:r>
      <w:r w:rsidR="00341B07">
        <w:t xml:space="preserve">opportunamente </w:t>
      </w:r>
      <w:r>
        <w:t>filtrato</w:t>
      </w:r>
      <w:r w:rsidR="00341B07">
        <w:t xml:space="preserve">: non si tratta cioè di elementi </w:t>
      </w:r>
      <w:r w:rsidR="00770D9F">
        <w:t xml:space="preserve">della realtà </w:t>
      </w:r>
      <w:r w:rsidR="00341B07">
        <w:t>presi a caso che hanno trapassato la soglia di noi stessi. La selezione, d</w:t>
      </w:r>
      <w:r>
        <w:t>iversamente da quanto comunemente si pensi, non</w:t>
      </w:r>
      <w:r w:rsidR="009D1998">
        <w:t xml:space="preserve"> è a carico della </w:t>
      </w:r>
      <w:r>
        <w:t>rete razionale. Il filtro è sempre emozionale, anche quando non sembra</w:t>
      </w:r>
      <w:r w:rsidR="00074679">
        <w:t>, anche quando sembra razionale</w:t>
      </w:r>
      <w:r>
        <w:t xml:space="preserve">. </w:t>
      </w:r>
      <w:r w:rsidR="00074679">
        <w:t xml:space="preserve">È un legittimo </w:t>
      </w:r>
      <w:r w:rsidRPr="00074679">
        <w:rPr>
          <w:i/>
          <w:iCs/>
        </w:rPr>
        <w:t>errore</w:t>
      </w:r>
      <w:r>
        <w:t xml:space="preserve"> interpretativo </w:t>
      </w:r>
      <w:r w:rsidR="00074679">
        <w:t>che ha chiara</w:t>
      </w:r>
      <w:r>
        <w:t xml:space="preserve"> origine. Esso, più che un retaggio, è un vero e proprio pilastro centrale dell’incastellatura culturale entro la quale viviamo. </w:t>
      </w:r>
      <w:r w:rsidR="006061B9">
        <w:t>Ce ne diedero buona</w:t>
      </w:r>
      <w:r w:rsidR="00770D9F">
        <w:t xml:space="preserve"> e</w:t>
      </w:r>
      <w:r w:rsidR="006061B9">
        <w:t xml:space="preserve"> recente rappresentazione </w:t>
      </w:r>
      <w:proofErr w:type="spellStart"/>
      <w:r w:rsidR="006061B9">
        <w:t>Werner</w:t>
      </w:r>
      <w:proofErr w:type="spellEnd"/>
      <w:r w:rsidR="006061B9">
        <w:t xml:space="preserve"> Herzog </w:t>
      </w:r>
      <w:proofErr w:type="gramStart"/>
      <w:r w:rsidR="006061B9">
        <w:t>ne</w:t>
      </w:r>
      <w:r w:rsidR="006D12D2">
        <w:t xml:space="preserve"> </w:t>
      </w:r>
      <w:r w:rsidR="006061B9" w:rsidRPr="006061B9">
        <w:rPr>
          <w:i/>
          <w:iCs/>
        </w:rPr>
        <w:t>L’enigma</w:t>
      </w:r>
      <w:proofErr w:type="gramEnd"/>
      <w:r w:rsidR="006061B9" w:rsidRPr="006061B9">
        <w:rPr>
          <w:i/>
          <w:iCs/>
        </w:rPr>
        <w:t xml:space="preserve"> di Kaspar </w:t>
      </w:r>
      <w:proofErr w:type="spellStart"/>
      <w:r w:rsidR="006061B9" w:rsidRPr="006061B9">
        <w:rPr>
          <w:i/>
          <w:iCs/>
        </w:rPr>
        <w:t>Hauser</w:t>
      </w:r>
      <w:proofErr w:type="spellEnd"/>
      <w:r w:rsidR="006061B9">
        <w:t xml:space="preserve">, del 1974 e Jerzy </w:t>
      </w:r>
      <w:proofErr w:type="spellStart"/>
      <w:r w:rsidR="006061B9">
        <w:t>Kosinski</w:t>
      </w:r>
      <w:proofErr w:type="spellEnd"/>
      <w:r w:rsidR="006061B9">
        <w:t xml:space="preserve"> nel libro </w:t>
      </w:r>
      <w:r w:rsidR="006061B9" w:rsidRPr="006061B9">
        <w:rPr>
          <w:i/>
          <w:iCs/>
        </w:rPr>
        <w:t>Presenze</w:t>
      </w:r>
      <w:r w:rsidR="006061B9">
        <w:rPr>
          <w:i/>
          <w:iCs/>
        </w:rPr>
        <w:t xml:space="preserve">, </w:t>
      </w:r>
      <w:r w:rsidR="006061B9" w:rsidRPr="006061B9">
        <w:t>1973,</w:t>
      </w:r>
      <w:r w:rsidR="006061B9">
        <w:t xml:space="preserve"> poi film</w:t>
      </w:r>
      <w:r w:rsidR="00DE3F9F">
        <w:t xml:space="preserve"> intitolato </w:t>
      </w:r>
      <w:r w:rsidR="006061B9">
        <w:rPr>
          <w:i/>
          <w:iCs/>
        </w:rPr>
        <w:t>Oltre il giardino</w:t>
      </w:r>
      <w:r w:rsidR="00DE3F9F">
        <w:t>, del</w:t>
      </w:r>
      <w:r w:rsidR="006061B9">
        <w:t xml:space="preserve"> 1979. </w:t>
      </w:r>
      <w:r w:rsidR="00DE3F9F">
        <w:t>La b</w:t>
      </w:r>
      <w:r>
        <w:t xml:space="preserve">abelica struttura </w:t>
      </w:r>
      <w:r w:rsidR="00DE3F9F">
        <w:t xml:space="preserve">razionalista, </w:t>
      </w:r>
      <w:r>
        <w:t xml:space="preserve">ispirata </w:t>
      </w:r>
      <w:r w:rsidR="0017195F">
        <w:t xml:space="preserve">dal </w:t>
      </w:r>
      <w:r w:rsidR="00DE3F9F">
        <w:t xml:space="preserve">celebrato </w:t>
      </w:r>
      <w:r w:rsidR="0017195F">
        <w:t>monopolio dell’intelligenza intellettuale</w:t>
      </w:r>
      <w:r w:rsidR="00DE3F9F">
        <w:t>,</w:t>
      </w:r>
      <w:r w:rsidR="0017195F">
        <w:t xml:space="preserve"> ha rinnegato quella estetica.</w:t>
      </w:r>
      <w:r w:rsidR="00DE3F9F">
        <w:t xml:space="preserve"> </w:t>
      </w:r>
      <w:r w:rsidR="001A3653">
        <w:t>N</w:t>
      </w:r>
      <w:r w:rsidR="0017195F">
        <w:t>el farlo, ha mortificato la modalità umana di sentirsi parte del cosmo, di sentire il cosmo, di essere cosmo, di essere tutto e tutti.</w:t>
      </w:r>
      <w:r w:rsidR="001A3653">
        <w:t xml:space="preserve"> </w:t>
      </w:r>
      <w:r w:rsidR="0017195F">
        <w:t xml:space="preserve">Ovvero di conoscere, di conoscersi, di riconoscere, </w:t>
      </w:r>
      <w:r w:rsidR="001A3653">
        <w:t xml:space="preserve">di distinguere la propria via anche in una tempesta di </w:t>
      </w:r>
      <w:r w:rsidR="00557A8C">
        <w:t>sirene</w:t>
      </w:r>
      <w:r w:rsidR="001A3653">
        <w:t xml:space="preserve">. </w:t>
      </w:r>
      <w:r w:rsidR="00557A8C">
        <w:t>D</w:t>
      </w:r>
      <w:r w:rsidR="0017195F">
        <w:t xml:space="preserve">i </w:t>
      </w:r>
      <w:r w:rsidR="001A3653">
        <w:t xml:space="preserve">dialogare anche con </w:t>
      </w:r>
      <w:r w:rsidR="0017195F">
        <w:t xml:space="preserve">un linguaggio </w:t>
      </w:r>
      <w:r w:rsidR="001A3653">
        <w:t>sottile</w:t>
      </w:r>
      <w:r w:rsidR="00557A8C">
        <w:t>,</w:t>
      </w:r>
      <w:r w:rsidR="001A3653">
        <w:t xml:space="preserve"> adatto all’evoluzione comune</w:t>
      </w:r>
      <w:r w:rsidR="0017195F">
        <w:t>,</w:t>
      </w:r>
      <w:r w:rsidR="001A3653">
        <w:t xml:space="preserve"> consapevole che quello</w:t>
      </w:r>
      <w:r w:rsidR="0017195F">
        <w:t xml:space="preserve"> logico</w:t>
      </w:r>
      <w:r w:rsidR="001A3653">
        <w:t xml:space="preserve"> è</w:t>
      </w:r>
      <w:r w:rsidR="0017195F">
        <w:t xml:space="preserve"> </w:t>
      </w:r>
      <w:r w:rsidR="00557A8C">
        <w:t>valido</w:t>
      </w:r>
      <w:r w:rsidR="0017195F">
        <w:t xml:space="preserve"> per </w:t>
      </w:r>
      <w:r w:rsidR="00557A8C">
        <w:t>il guscio</w:t>
      </w:r>
      <w:r w:rsidR="0017195F">
        <w:t xml:space="preserve"> materiale di sé</w:t>
      </w:r>
      <w:r w:rsidR="00557A8C">
        <w:t>, solo per la dimensione amministrativa della realtà</w:t>
      </w:r>
      <w:r w:rsidR="0017195F">
        <w:t>.</w:t>
      </w:r>
    </w:p>
    <w:p w:rsidR="006D12D2" w:rsidRDefault="006D12D2" w:rsidP="00044B95">
      <w:pPr>
        <w:ind w:firstLine="284"/>
      </w:pPr>
      <w:r>
        <w:t xml:space="preserve">La questione interessa tutti i campi di gioco, tutte le forme di equilibrio, tutte le forme sociali, tutte le macchine. </w:t>
      </w:r>
      <w:r w:rsidR="001B7A81">
        <w:t>Coincide con la loro stessa identità.</w:t>
      </w:r>
    </w:p>
    <w:p w:rsidR="00F60373" w:rsidRDefault="00F60373" w:rsidP="00044B95">
      <w:pPr>
        <w:ind w:firstLine="284"/>
      </w:pPr>
      <w:r>
        <w:t>T</w:t>
      </w:r>
      <w:r w:rsidR="0017195F">
        <w:t>orniamo all’</w:t>
      </w:r>
      <w:r w:rsidR="00641F98">
        <w:t>I</w:t>
      </w:r>
      <w:r w:rsidR="0017195F">
        <w:t>o, al sistema Io. Da tutte le interlocuzioni</w:t>
      </w:r>
      <w:r>
        <w:t>, sottili o crasse che siano</w:t>
      </w:r>
      <w:r w:rsidR="0017195F">
        <w:t xml:space="preserve">, </w:t>
      </w:r>
      <w:r>
        <w:t>permettiamo</w:t>
      </w:r>
      <w:r w:rsidR="0017195F">
        <w:t xml:space="preserve"> l’accesso in noi soltanto degli </w:t>
      </w:r>
      <w:r w:rsidR="0017195F" w:rsidRPr="0017195F">
        <w:rPr>
          <w:i/>
          <w:iCs/>
        </w:rPr>
        <w:t>elementi</w:t>
      </w:r>
      <w:r w:rsidR="0017195F">
        <w:t xml:space="preserve"> ammissibili dal nostro sistema interno.</w:t>
      </w:r>
      <w:r w:rsidR="00770D9F">
        <w:t xml:space="preserve"> </w:t>
      </w:r>
      <w:r>
        <w:t xml:space="preserve">All’eccessivo, a ciò che non è contemplato o prossimo neghiamo l’accesso. In contesto didattico l’apprendimento non avviene, in quello morale il giudizio è negativo, per quello organico i linfociti passano all’attacco. </w:t>
      </w:r>
    </w:p>
    <w:p w:rsidR="006144B7" w:rsidRDefault="0017195F" w:rsidP="00044B95">
      <w:pPr>
        <w:ind w:firstLine="284"/>
      </w:pPr>
      <w:r>
        <w:lastRenderedPageBreak/>
        <w:t>Un</w:t>
      </w:r>
      <w:r w:rsidR="00F60373">
        <w:t xml:space="preserve"> qualunque</w:t>
      </w:r>
      <w:r>
        <w:t xml:space="preserve"> argomento</w:t>
      </w:r>
      <w:r w:rsidR="00F60373">
        <w:t xml:space="preserve">, per quanto </w:t>
      </w:r>
      <w:r>
        <w:t>ben compreso e razionalmente condivis</w:t>
      </w:r>
      <w:r w:rsidR="00F60373">
        <w:t>o</w:t>
      </w:r>
      <w:r>
        <w:t xml:space="preserve">, non si aggiunge </w:t>
      </w:r>
      <w:r w:rsidR="00F60373">
        <w:t xml:space="preserve">automaticamente </w:t>
      </w:r>
      <w:r>
        <w:t xml:space="preserve">a noi. Non </w:t>
      </w:r>
      <w:r w:rsidR="00F60373">
        <w:t xml:space="preserve">si integra e non </w:t>
      </w:r>
      <w:r>
        <w:t xml:space="preserve">ci modifica. Gli aggiornamenti di noi stessi, i cambiamenti, avvengono per </w:t>
      </w:r>
      <w:r w:rsidR="00EF3CF1">
        <w:t>emozione</w:t>
      </w:r>
      <w:r>
        <w:t>. Quando quest</w:t>
      </w:r>
      <w:r w:rsidR="00EF3CF1">
        <w:t>e</w:t>
      </w:r>
      <w:r>
        <w:t xml:space="preserve"> si scatena</w:t>
      </w:r>
      <w:r w:rsidR="00EF3CF1">
        <w:t>no e ci trapassano</w:t>
      </w:r>
      <w:r>
        <w:t xml:space="preserve">, l’intero corpo ne è istantaneamente e chimicamente </w:t>
      </w:r>
      <w:r w:rsidR="00EF3CF1">
        <w:t>informato</w:t>
      </w:r>
      <w:r>
        <w:t>.</w:t>
      </w:r>
      <w:r w:rsidR="004B442E">
        <w:t xml:space="preserve"> </w:t>
      </w:r>
      <w:r w:rsidR="00EF3CF1">
        <w:t xml:space="preserve">Può accadere per un’equazione o per una donna. </w:t>
      </w:r>
      <w:r w:rsidR="00BF211C">
        <w:t>U</w:t>
      </w:r>
      <w:r w:rsidR="004B442E">
        <w:t xml:space="preserve">n evento </w:t>
      </w:r>
      <w:r w:rsidR="00BF211C">
        <w:t xml:space="preserve">da noi </w:t>
      </w:r>
      <w:r w:rsidR="004B442E">
        <w:t>classificato come razionale, di fatto entra a far parte della nostra identità</w:t>
      </w:r>
      <w:r w:rsidR="006144B7">
        <w:t xml:space="preserve"> solo se supportato dalla recondita e occulta emozione al quale è associato. </w:t>
      </w:r>
      <w:r w:rsidR="00BF211C">
        <w:t xml:space="preserve">Il motto di attrazione incarnato nell’emozione ne è la dimostrazione. </w:t>
      </w:r>
      <w:r w:rsidR="006144B7">
        <w:t xml:space="preserve">A volte accade a distanza di tempo (lineare). Vecchi argomenti, mai presi in considerazione, tornano alla luce del presente come fossero cosa autenticamente nostra. </w:t>
      </w:r>
      <w:r w:rsidR="00BF211C">
        <w:t>Come se il</w:t>
      </w:r>
      <w:r w:rsidR="006144B7">
        <w:t xml:space="preserve"> cambiamento si mostra</w:t>
      </w:r>
      <w:r w:rsidR="00BF211C">
        <w:t>sse</w:t>
      </w:r>
      <w:r w:rsidR="006144B7">
        <w:t xml:space="preserve"> nel momento in cui il nostro io non è più perturbato o mortificato da ciò che in passato </w:t>
      </w:r>
      <w:r w:rsidR="00BF211C">
        <w:t>aveva</w:t>
      </w:r>
      <w:r w:rsidR="006144B7">
        <w:t xml:space="preserve"> scartato</w:t>
      </w:r>
      <w:r w:rsidR="00BF211C">
        <w:t>,</w:t>
      </w:r>
      <w:r w:rsidR="006144B7">
        <w:t xml:space="preserve"> in quanto esiziale al sistema-io </w:t>
      </w:r>
      <w:r w:rsidR="00BF211C">
        <w:t>dell’epoca</w:t>
      </w:r>
      <w:r w:rsidR="006144B7">
        <w:t>.</w:t>
      </w:r>
    </w:p>
    <w:p w:rsidR="0049429B" w:rsidRDefault="0049429B" w:rsidP="00044B95">
      <w:pPr>
        <w:ind w:firstLine="284"/>
      </w:pPr>
    </w:p>
    <w:p w:rsidR="00C130C3" w:rsidRDefault="006144B7" w:rsidP="00044B95">
      <w:pPr>
        <w:ind w:firstLine="284"/>
        <w:rPr>
          <w:b/>
          <w:bCs/>
        </w:rPr>
      </w:pPr>
      <w:r w:rsidRPr="006144B7">
        <w:rPr>
          <w:b/>
          <w:bCs/>
        </w:rPr>
        <w:t>F</w:t>
      </w:r>
      <w:r w:rsidR="00C130C3" w:rsidRPr="006144B7">
        <w:rPr>
          <w:b/>
          <w:bCs/>
        </w:rPr>
        <w:t>iltri crassi e sottili</w:t>
      </w:r>
    </w:p>
    <w:p w:rsidR="0052576D" w:rsidRDefault="0052576D" w:rsidP="00044B95">
      <w:pPr>
        <w:ind w:firstLine="284"/>
        <w:rPr>
          <w:i/>
          <w:iCs/>
        </w:rPr>
      </w:pPr>
      <w:r w:rsidRPr="0052576D">
        <w:rPr>
          <w:i/>
          <w:iCs/>
        </w:rPr>
        <w:t>“[…] Lottiamo tutti i giorni per un istinto innato, adeguandoci a regole non scritte che si tengono in equilibrio sulla precarietà del gioco. È uno slancio necessario che spesso distrae l’uomo dal senso di vivere. E così a volte capita che qualcuno si limiti</w:t>
      </w:r>
      <w:r>
        <w:rPr>
          <w:i/>
          <w:iCs/>
        </w:rPr>
        <w:t xml:space="preserve"> </w:t>
      </w:r>
      <w:r w:rsidRPr="0052576D">
        <w:rPr>
          <w:i/>
          <w:iCs/>
        </w:rPr>
        <w:t>a sopravvivere senza mai porsi domande sul significato di essere</w:t>
      </w:r>
      <w:proofErr w:type="gramStart"/>
      <w:r w:rsidRPr="0052576D">
        <w:rPr>
          <w:i/>
          <w:iCs/>
        </w:rPr>
        <w:t>”.(</w:t>
      </w:r>
      <w:proofErr w:type="gramEnd"/>
      <w:r w:rsidRPr="0052576D">
        <w:rPr>
          <w:i/>
          <w:iCs/>
        </w:rPr>
        <w:t>2)</w:t>
      </w:r>
    </w:p>
    <w:p w:rsidR="0052576D" w:rsidRPr="0052576D" w:rsidRDefault="0052576D" w:rsidP="00044B95">
      <w:pPr>
        <w:ind w:firstLine="284"/>
        <w:rPr>
          <w:i/>
          <w:iCs/>
        </w:rPr>
      </w:pPr>
    </w:p>
    <w:p w:rsidR="0056490D" w:rsidRDefault="006144B7" w:rsidP="00044B95">
      <w:pPr>
        <w:ind w:firstLine="284"/>
      </w:pPr>
      <w:r>
        <w:t>I sistemi filtrano la realtà riconoscendo solo quanto è in loro dote poter riconoscere</w:t>
      </w:r>
      <w:r w:rsidR="00CB3BD3">
        <w:t xml:space="preserve"> come </w:t>
      </w:r>
      <w:r w:rsidR="00CB3BD3" w:rsidRPr="00CB3BD3">
        <w:rPr>
          <w:i/>
          <w:iCs/>
        </w:rPr>
        <w:t>amico</w:t>
      </w:r>
      <w:r w:rsidR="00CB3BD3">
        <w:t xml:space="preserve"> o come </w:t>
      </w:r>
      <w:r w:rsidR="00CB3BD3" w:rsidRPr="00CB3BD3">
        <w:rPr>
          <w:i/>
          <w:iCs/>
        </w:rPr>
        <w:t>nemico</w:t>
      </w:r>
      <w:r>
        <w:t xml:space="preserve">. Nel bene e nel male. Uno shock corrisponde all’incontro con qualcosa di non contemplato dal proprio mondo. Un desiderio </w:t>
      </w:r>
      <w:r w:rsidR="0056490D">
        <w:t xml:space="preserve">allude a qualcosa che il sistema ritiene idoneo a </w:t>
      </w:r>
      <w:proofErr w:type="gramStart"/>
      <w:r w:rsidR="0056490D">
        <w:t>se</w:t>
      </w:r>
      <w:proofErr w:type="gramEnd"/>
      <w:r w:rsidR="00E134CF">
        <w:t xml:space="preserve"> </w:t>
      </w:r>
      <w:r w:rsidR="0056490D">
        <w:t xml:space="preserve">stesso. Dunque è male ciò che mette in crisi il nostro equilibrio, ed è bene ciò che </w:t>
      </w:r>
      <w:r w:rsidR="00665ACC">
        <w:t>possiamo accogliere</w:t>
      </w:r>
      <w:r w:rsidR="0056490D">
        <w:t xml:space="preserve">. </w:t>
      </w:r>
      <w:r w:rsidR="00665ACC">
        <w:t>Acc</w:t>
      </w:r>
      <w:r w:rsidR="00DC4C51">
        <w:t>a</w:t>
      </w:r>
      <w:r w:rsidR="00665ACC">
        <w:t xml:space="preserve">de tanto per la parte fisica, quanto per quella concettuale. </w:t>
      </w:r>
    </w:p>
    <w:p w:rsidR="00E134CF" w:rsidRDefault="00C51134" w:rsidP="00044B95">
      <w:pPr>
        <w:ind w:firstLine="284"/>
      </w:pPr>
      <w:r>
        <w:t xml:space="preserve">Disponiamo di </w:t>
      </w:r>
      <w:r w:rsidR="00EB3851">
        <w:t xml:space="preserve">molti </w:t>
      </w:r>
      <w:r w:rsidR="00E134CF">
        <w:t xml:space="preserve">filtri </w:t>
      </w:r>
      <w:r w:rsidR="00B75978">
        <w:t>immunitari</w:t>
      </w:r>
      <w:r w:rsidR="00EB3851">
        <w:t>, tra cui,</w:t>
      </w:r>
      <w:r w:rsidR="00B75978">
        <w:t xml:space="preserve"> di tipo </w:t>
      </w:r>
      <w:r w:rsidR="00E134CF">
        <w:t>moral</w:t>
      </w:r>
      <w:r w:rsidR="00B75978">
        <w:t>e</w:t>
      </w:r>
      <w:r w:rsidR="00E134CF">
        <w:t>, anatomic</w:t>
      </w:r>
      <w:r w:rsidR="00B75978">
        <w:t>o</w:t>
      </w:r>
      <w:r w:rsidR="00E134CF">
        <w:t xml:space="preserve">, d’interesse personale. Per quelli morali il nostro </w:t>
      </w:r>
      <w:r w:rsidR="00E134CF" w:rsidRPr="00E134CF">
        <w:rPr>
          <w:i/>
          <w:iCs/>
        </w:rPr>
        <w:t>giusto</w:t>
      </w:r>
      <w:r w:rsidR="00E134CF">
        <w:t xml:space="preserve"> e il nostro </w:t>
      </w:r>
      <w:r w:rsidR="00E134CF" w:rsidRPr="00E134CF">
        <w:rPr>
          <w:i/>
          <w:iCs/>
        </w:rPr>
        <w:t>sbagliato</w:t>
      </w:r>
      <w:r w:rsidR="006144B7">
        <w:t xml:space="preserve"> </w:t>
      </w:r>
      <w:r w:rsidR="00E134CF">
        <w:t xml:space="preserve">ci guidano nella giungla della realtà. Odori, sapori, e gli altri tre </w:t>
      </w:r>
      <w:proofErr w:type="spellStart"/>
      <w:r w:rsidR="00E134CF" w:rsidRPr="00E134CF">
        <w:rPr>
          <w:i/>
          <w:iCs/>
        </w:rPr>
        <w:t>spillatori</w:t>
      </w:r>
      <w:proofErr w:type="spellEnd"/>
      <w:r w:rsidR="00E134CF">
        <w:t xml:space="preserve"> delle circostanze fisiche </w:t>
      </w:r>
      <w:r w:rsidR="00665ACC">
        <w:t>forniscono</w:t>
      </w:r>
      <w:r w:rsidR="00E134CF">
        <w:t xml:space="preserve"> </w:t>
      </w:r>
      <w:r w:rsidR="00665ACC">
        <w:t xml:space="preserve">al nostro io </w:t>
      </w:r>
      <w:r w:rsidR="00E134CF">
        <w:t xml:space="preserve">i loro suggerimenti. </w:t>
      </w:r>
      <w:r w:rsidR="00665ACC">
        <w:t>Tuttavia, a volte, i</w:t>
      </w:r>
      <w:r w:rsidR="00E134CF">
        <w:t xml:space="preserve">nterlocutori indigesti </w:t>
      </w:r>
      <w:r w:rsidR="00665ACC">
        <w:t xml:space="preserve">riescono a scavalcare </w:t>
      </w:r>
      <w:r w:rsidR="00E134CF">
        <w:t>le nostre barriere emotiv</w:t>
      </w:r>
      <w:r w:rsidR="00665ACC">
        <w:t>e e</w:t>
      </w:r>
      <w:r w:rsidR="00E134CF">
        <w:t xml:space="preserve"> divengono papabili</w:t>
      </w:r>
      <w:r w:rsidR="0093469D">
        <w:t>.</w:t>
      </w:r>
      <w:r w:rsidR="00E134CF">
        <w:t xml:space="preserve"> </w:t>
      </w:r>
      <w:r w:rsidR="00665ACC">
        <w:t>È il caso di un nostro giudizio negativo verso qualcosa o qualcuno, poi caduto per circostanze che troviamo sempre (!) plausibili e sufficienti a giustificare il nostro cambio di direzione.</w:t>
      </w:r>
    </w:p>
    <w:p w:rsidR="005B2E6C" w:rsidRDefault="00E134CF" w:rsidP="00044B95">
      <w:pPr>
        <w:ind w:firstLine="284"/>
      </w:pPr>
      <w:r>
        <w:t>Oltr</w:t>
      </w:r>
      <w:r w:rsidR="00550CDF">
        <w:t>e</w:t>
      </w:r>
      <w:r>
        <w:t xml:space="preserve"> </w:t>
      </w:r>
      <w:r w:rsidR="00074717">
        <w:t>ai sensi del corpo</w:t>
      </w:r>
      <w:r w:rsidR="00426B83">
        <w:t>,</w:t>
      </w:r>
      <w:r w:rsidR="00074717">
        <w:t xml:space="preserve"> che distinguono </w:t>
      </w:r>
      <w:r>
        <w:t>forme, odori, sapori</w:t>
      </w:r>
      <w:r w:rsidR="00074717">
        <w:t xml:space="preserve">, suoni e consistenza, c’è il </w:t>
      </w:r>
      <w:r w:rsidR="00074717" w:rsidRPr="00074717">
        <w:rPr>
          <w:i/>
          <w:iCs/>
        </w:rPr>
        <w:t>sesto senso</w:t>
      </w:r>
      <w:r w:rsidR="00074717">
        <w:t>. È il nome che la vulgata conosce e</w:t>
      </w:r>
      <w:r w:rsidR="000D613D">
        <w:t xml:space="preserve">, più o meno opportunamente, </w:t>
      </w:r>
      <w:r w:rsidR="00074717">
        <w:t>impiega</w:t>
      </w:r>
      <w:r w:rsidR="000D613D">
        <w:t>.</w:t>
      </w:r>
      <w:r w:rsidR="0012779E">
        <w:t xml:space="preserve"> </w:t>
      </w:r>
      <w:r w:rsidR="005B2E6C">
        <w:t xml:space="preserve">In esso vi </w:t>
      </w:r>
      <w:r w:rsidR="007E270F">
        <w:t>è</w:t>
      </w:r>
      <w:r w:rsidR="00A61F12">
        <w:t xml:space="preserve"> </w:t>
      </w:r>
      <w:r w:rsidR="005B2E6C">
        <w:t xml:space="preserve">raccolto il mondo energetico, quello che i materialisti, positivisti e scientisti non vedono, e che, se accadesse d’improvviso, non reggerebbero. Il loro sistema ne sarebbe demolito. </w:t>
      </w:r>
    </w:p>
    <w:p w:rsidR="006144B7" w:rsidRDefault="005B2E6C" w:rsidP="00044B95">
      <w:pPr>
        <w:ind w:firstLine="284"/>
      </w:pPr>
      <w:r>
        <w:t>Il sesto senso, c</w:t>
      </w:r>
      <w:r w:rsidR="002E4938">
        <w:t xml:space="preserve">ome gli altri suoi </w:t>
      </w:r>
      <w:r w:rsidR="00517A60">
        <w:t xml:space="preserve">cinque </w:t>
      </w:r>
      <w:r w:rsidR="002E4938">
        <w:t>fratelli</w:t>
      </w:r>
      <w:r w:rsidR="00DD2757" w:rsidRPr="00DD2757">
        <w:t xml:space="preserve"> </w:t>
      </w:r>
      <w:r w:rsidR="00DD2757">
        <w:t>crassi</w:t>
      </w:r>
      <w:r w:rsidR="00517A60">
        <w:t>,</w:t>
      </w:r>
      <w:r w:rsidR="002E4938">
        <w:t xml:space="preserve"> svolge un eccellente servizio </w:t>
      </w:r>
      <w:r w:rsidR="00517A60">
        <w:t xml:space="preserve">d’informazione, comunicazione e di apprendimento </w:t>
      </w:r>
      <w:r w:rsidR="002E4938">
        <w:t>solo in una precisa circostanza</w:t>
      </w:r>
      <w:r w:rsidR="00A61F12">
        <w:t>, ossia q</w:t>
      </w:r>
      <w:r w:rsidR="00517A60">
        <w:t xml:space="preserve">uando siamo in stato di quiete. </w:t>
      </w:r>
      <w:r w:rsidR="002E4938">
        <w:t xml:space="preserve">Quando il </w:t>
      </w:r>
      <w:r w:rsidR="00517A60">
        <w:t xml:space="preserve">nostro simbolico </w:t>
      </w:r>
      <w:r w:rsidR="002E4938">
        <w:t>sistema</w:t>
      </w:r>
      <w:r w:rsidR="00517A60">
        <w:t xml:space="preserve"> immunitario – vibrissa sensibile a tutte le energie – </w:t>
      </w:r>
      <w:r w:rsidR="002E4938">
        <w:t>non è corrotto, intossicato</w:t>
      </w:r>
      <w:r w:rsidR="00517A60">
        <w:t>, né</w:t>
      </w:r>
      <w:r w:rsidR="002E4938">
        <w:t xml:space="preserve"> infettato da </w:t>
      </w:r>
      <w:r w:rsidR="00517A60">
        <w:t>virus</w:t>
      </w:r>
      <w:r w:rsidR="002E4938">
        <w:t xml:space="preserve"> fisic</w:t>
      </w:r>
      <w:r w:rsidR="00517A60">
        <w:t>i</w:t>
      </w:r>
      <w:r w:rsidR="002E4938">
        <w:t xml:space="preserve"> e </w:t>
      </w:r>
      <w:r w:rsidR="00517A60">
        <w:t xml:space="preserve">da forme-pensiero </w:t>
      </w:r>
      <w:r w:rsidR="002E4938">
        <w:t>metafisic</w:t>
      </w:r>
      <w:r w:rsidR="00517A60">
        <w:t>he</w:t>
      </w:r>
      <w:r w:rsidR="002E4938">
        <w:t>. Come un cristallo o una visione irradia in noi la sua più forte energia-informazione soltanto in funzione del nostro gradiente di purezza</w:t>
      </w:r>
      <w:r w:rsidR="00517A60">
        <w:t>, così il terzo occhio ci permette o meno di vedere l’azione delle invisibili energie che agiscono su noi e su tutte le relazioni</w:t>
      </w:r>
      <w:r w:rsidR="002E4938">
        <w:t>. Dogmi, vizi, abitudini, sentimenti sono alcune, insieme all’inquinamento ambientale e a quello alimentare, entità che riducono temporalmente o cron</w:t>
      </w:r>
      <w:r w:rsidR="0078527D">
        <w:t>i</w:t>
      </w:r>
      <w:r w:rsidR="002E4938">
        <w:t xml:space="preserve">camente le capacità di </w:t>
      </w:r>
      <w:r w:rsidR="006C0307">
        <w:t>riverbero</w:t>
      </w:r>
      <w:r w:rsidR="000352FF">
        <w:t xml:space="preserve"> e</w:t>
      </w:r>
      <w:r w:rsidR="006C0307">
        <w:t xml:space="preserve"> </w:t>
      </w:r>
      <w:r w:rsidR="002E4938">
        <w:t>ricezione</w:t>
      </w:r>
      <w:r w:rsidR="006C0307">
        <w:t xml:space="preserve"> della sofisticata antenna che siamo. L’</w:t>
      </w:r>
      <w:r w:rsidR="002E4938">
        <w:t>oscilla</w:t>
      </w:r>
      <w:r w:rsidR="006C0307">
        <w:t>zion</w:t>
      </w:r>
      <w:r w:rsidR="002E4938">
        <w:t xml:space="preserve">e </w:t>
      </w:r>
      <w:r w:rsidR="006C0307">
        <w:t xml:space="preserve">occupa la massima ampiezza. Varia </w:t>
      </w:r>
      <w:r w:rsidR="00252BB2">
        <w:t>tra l</w:t>
      </w:r>
      <w:r w:rsidR="006C0307">
        <w:t xml:space="preserve">’interruzione della ricezione </w:t>
      </w:r>
      <w:r w:rsidR="002E4938">
        <w:t>al</w:t>
      </w:r>
      <w:r w:rsidR="00C9458C">
        <w:t xml:space="preserve"> suo</w:t>
      </w:r>
      <w:r w:rsidR="002E4938">
        <w:t xml:space="preserve"> </w:t>
      </w:r>
      <w:r w:rsidR="002E4938" w:rsidRPr="00252BB2">
        <w:rPr>
          <w:i/>
          <w:iCs/>
        </w:rPr>
        <w:t>forte e chiaro</w:t>
      </w:r>
      <w:r w:rsidR="002E4938">
        <w:t>.</w:t>
      </w:r>
    </w:p>
    <w:p w:rsidR="00F278EC" w:rsidRDefault="00252BB2" w:rsidP="00044B95">
      <w:pPr>
        <w:ind w:firstLine="284"/>
      </w:pPr>
      <w:r>
        <w:lastRenderedPageBreak/>
        <w:t>Nel peggiore dei casi</w:t>
      </w:r>
      <w:r w:rsidR="005D0F0F">
        <w:t>,</w:t>
      </w:r>
      <w:r>
        <w:t xml:space="preserve"> </w:t>
      </w:r>
      <w:r w:rsidR="00267A59">
        <w:t xml:space="preserve">in stato di massima perturbazione cronica, </w:t>
      </w:r>
      <w:r>
        <w:t xml:space="preserve">la selezione </w:t>
      </w:r>
      <w:r w:rsidR="006805D8">
        <w:t xml:space="preserve">che mettiamo in atto </w:t>
      </w:r>
      <w:r>
        <w:t xml:space="preserve">è delegata a luoghi </w:t>
      </w:r>
      <w:r w:rsidRPr="004E28EE">
        <w:rPr>
          <w:color w:val="000000" w:themeColor="text1"/>
        </w:rPr>
        <w:t>comuni e a ideologie d’ordine vario</w:t>
      </w:r>
      <w:r w:rsidR="005D0F0F" w:rsidRPr="004E28EE">
        <w:rPr>
          <w:color w:val="000000" w:themeColor="text1"/>
        </w:rPr>
        <w:t>. Da quelle</w:t>
      </w:r>
      <w:r w:rsidRPr="004E28EE">
        <w:rPr>
          <w:color w:val="000000" w:themeColor="text1"/>
        </w:rPr>
        <w:t xml:space="preserve"> grandi, da </w:t>
      </w:r>
      <w:r w:rsidRPr="004E28EE">
        <w:rPr>
          <w:i/>
          <w:iCs/>
          <w:color w:val="000000" w:themeColor="text1"/>
        </w:rPr>
        <w:t>libretto rosso</w:t>
      </w:r>
      <w:r w:rsidR="005D0F0F" w:rsidRPr="004E28EE">
        <w:rPr>
          <w:color w:val="000000" w:themeColor="text1"/>
        </w:rPr>
        <w:t>, alle</w:t>
      </w:r>
      <w:r w:rsidRPr="004E28EE">
        <w:rPr>
          <w:color w:val="000000" w:themeColor="text1"/>
        </w:rPr>
        <w:t xml:space="preserve"> piccole</w:t>
      </w:r>
      <w:r w:rsidR="005D0F0F" w:rsidRPr="004E28EE">
        <w:rPr>
          <w:color w:val="000000" w:themeColor="text1"/>
        </w:rPr>
        <w:t>,</w:t>
      </w:r>
      <w:r w:rsidRPr="004E28EE">
        <w:rPr>
          <w:color w:val="000000" w:themeColor="text1"/>
        </w:rPr>
        <w:t xml:space="preserve"> da idiosincrasie</w:t>
      </w:r>
      <w:r w:rsidR="005D0F0F" w:rsidRPr="004E28EE">
        <w:rPr>
          <w:color w:val="000000" w:themeColor="text1"/>
        </w:rPr>
        <w:t xml:space="preserve"> personali</w:t>
      </w:r>
      <w:r w:rsidRPr="004E28EE">
        <w:rPr>
          <w:color w:val="000000" w:themeColor="text1"/>
        </w:rPr>
        <w:t xml:space="preserve">. </w:t>
      </w:r>
      <w:r w:rsidR="004E28EE" w:rsidRPr="004E28EE">
        <w:rPr>
          <w:color w:val="000000" w:themeColor="text1"/>
        </w:rPr>
        <w:t xml:space="preserve">Entrambe ci allontanano dalla salute evolutiva e ci inducono verso tossiche rigidità. </w:t>
      </w:r>
      <w:r w:rsidR="00267A59" w:rsidRPr="004E28EE">
        <w:rPr>
          <w:color w:val="000000" w:themeColor="text1"/>
        </w:rPr>
        <w:t>Il d</w:t>
      </w:r>
      <w:r w:rsidRPr="004E28EE">
        <w:rPr>
          <w:color w:val="000000" w:themeColor="text1"/>
        </w:rPr>
        <w:t xml:space="preserve">isturbo </w:t>
      </w:r>
      <w:r w:rsidR="00267A59" w:rsidRPr="004E28EE">
        <w:rPr>
          <w:color w:val="000000" w:themeColor="text1"/>
        </w:rPr>
        <w:t xml:space="preserve">avviene </w:t>
      </w:r>
      <w:r w:rsidR="00267A59">
        <w:t>spesso</w:t>
      </w:r>
      <w:r>
        <w:t xml:space="preserve"> senza la nostra consapevolezza</w:t>
      </w:r>
      <w:r w:rsidR="00267A59">
        <w:t>. A</w:t>
      </w:r>
      <w:r>
        <w:t xml:space="preserve">nzi, </w:t>
      </w:r>
      <w:r w:rsidR="00863F69">
        <w:t xml:space="preserve">è </w:t>
      </w:r>
      <w:r w:rsidR="00267A59">
        <w:t xml:space="preserve">facilmente </w:t>
      </w:r>
      <w:r>
        <w:t xml:space="preserve">con la nostra complicità e il </w:t>
      </w:r>
      <w:r w:rsidR="00267A59">
        <w:t xml:space="preserve">nostro </w:t>
      </w:r>
      <w:r>
        <w:t>sostegno</w:t>
      </w:r>
      <w:r w:rsidR="001119A2">
        <w:t xml:space="preserve"> che</w:t>
      </w:r>
      <w:r w:rsidR="004E28EE">
        <w:t>,</w:t>
      </w:r>
      <w:r w:rsidR="001119A2">
        <w:t xml:space="preserve"> semplicemente, si esaurisce nell’identificarsi con i falsi valori della cultura attuale</w:t>
      </w:r>
      <w:r>
        <w:t xml:space="preserve">. </w:t>
      </w:r>
      <w:r w:rsidR="009A14F4">
        <w:t>Così facendo possiamo</w:t>
      </w:r>
      <w:r w:rsidR="00743431">
        <w:t xml:space="preserve"> vantare</w:t>
      </w:r>
      <w:r w:rsidR="009A14F4">
        <w:t xml:space="preserve">, a pieno titolo e senza vergogna, </w:t>
      </w:r>
      <w:r>
        <w:t xml:space="preserve">coerenza e rettitudine, logicità e senso del giusto. Se </w:t>
      </w:r>
      <w:r w:rsidR="000E3D54">
        <w:t xml:space="preserve">così facendo </w:t>
      </w:r>
      <w:r>
        <w:t>perdiamo noi stessi e tutte le più potenti potenzialità</w:t>
      </w:r>
      <w:r w:rsidR="000E3D54">
        <w:t xml:space="preserve"> umane,</w:t>
      </w:r>
      <w:r>
        <w:t xml:space="preserve"> </w:t>
      </w:r>
      <w:r w:rsidRPr="004E28EE">
        <w:rPr>
          <w:i/>
          <w:iCs/>
        </w:rPr>
        <w:t>pazienza</w:t>
      </w:r>
      <w:r w:rsidR="004E28EE" w:rsidRPr="004E28EE">
        <w:rPr>
          <w:i/>
          <w:iCs/>
        </w:rPr>
        <w:t>!</w:t>
      </w:r>
      <w:r>
        <w:t xml:space="preserve"> </w:t>
      </w:r>
      <w:r w:rsidR="00F278EC" w:rsidRPr="005A344D">
        <w:t xml:space="preserve">Per forza, neppure ce ne accorgiamo. </w:t>
      </w:r>
      <w:r w:rsidR="00F278EC">
        <w:t xml:space="preserve">È un diritto universale dell’inconsapevole. </w:t>
      </w:r>
    </w:p>
    <w:p w:rsidR="00DA28C9" w:rsidRDefault="00252BB2" w:rsidP="00044B95">
      <w:pPr>
        <w:ind w:firstLine="284"/>
      </w:pPr>
      <w:r w:rsidRPr="005A344D">
        <w:t xml:space="preserve">Nel migliore </w:t>
      </w:r>
      <w:r w:rsidR="00F278EC">
        <w:t>dei casi</w:t>
      </w:r>
      <w:r w:rsidR="00851D42">
        <w:t xml:space="preserve">, disintossicati da idee, </w:t>
      </w:r>
      <w:proofErr w:type="spellStart"/>
      <w:r w:rsidR="00851D42">
        <w:t>saperi</w:t>
      </w:r>
      <w:proofErr w:type="spellEnd"/>
      <w:r w:rsidR="00851D42">
        <w:t xml:space="preserve"> e cattivi sentimenti ridondanti, si eleva il rischio di essere </w:t>
      </w:r>
      <w:r w:rsidRPr="005A344D">
        <w:t xml:space="preserve">in </w:t>
      </w:r>
      <w:r w:rsidR="00851D42">
        <w:t xml:space="preserve">raffinata </w:t>
      </w:r>
      <w:r w:rsidRPr="005A344D">
        <w:t xml:space="preserve">relazione </w:t>
      </w:r>
      <w:r w:rsidR="00851D42">
        <w:t>c</w:t>
      </w:r>
      <w:r w:rsidRPr="005A344D">
        <w:t xml:space="preserve">on la nostra natura. Essa non richiede l’elenco dei </w:t>
      </w:r>
      <w:r w:rsidRPr="005A344D">
        <w:rPr>
          <w:i/>
          <w:iCs/>
        </w:rPr>
        <w:t>pro</w:t>
      </w:r>
      <w:r w:rsidRPr="005A344D">
        <w:t xml:space="preserve"> e dei </w:t>
      </w:r>
      <w:r w:rsidRPr="005A344D">
        <w:rPr>
          <w:i/>
          <w:iCs/>
        </w:rPr>
        <w:t>contro</w:t>
      </w:r>
      <w:r w:rsidRPr="005A344D">
        <w:t xml:space="preserve"> per darci il consiglio </w:t>
      </w:r>
      <w:r w:rsidR="00851D42">
        <w:t>opportuno</w:t>
      </w:r>
      <w:r w:rsidR="006E6D08">
        <w:t>. E non ha protocolli</w:t>
      </w:r>
      <w:r w:rsidR="00F9522E">
        <w:t>:</w:t>
      </w:r>
      <w:r w:rsidR="006E6D08">
        <w:t xml:space="preserve"> è creativa, è in grado di cogliere il presente, né più né meno del judoka quando mette al tappeto l’avversario.</w:t>
      </w:r>
      <w:r w:rsidRPr="005A344D">
        <w:t xml:space="preserve"> È una relazione</w:t>
      </w:r>
      <w:r>
        <w:t xml:space="preserve"> sottile che </w:t>
      </w:r>
      <w:r w:rsidR="006E6D08">
        <w:t>qualcuno, rinchiuso entro corazze di filtri, per prenderla in considerazione, pretende venga dimostrata</w:t>
      </w:r>
      <w:r>
        <w:t xml:space="preserve">. </w:t>
      </w:r>
      <w:r w:rsidR="006E6D08">
        <w:t xml:space="preserve">[Risata]. </w:t>
      </w:r>
      <w:r>
        <w:t xml:space="preserve">Essa </w:t>
      </w:r>
      <w:r w:rsidR="006E6D08">
        <w:t xml:space="preserve">infatti, </w:t>
      </w:r>
      <w:r>
        <w:t xml:space="preserve">non </w:t>
      </w:r>
      <w:r w:rsidR="006E6D08">
        <w:t xml:space="preserve">solo non è comprimibile in un modulo, </w:t>
      </w:r>
      <w:r>
        <w:t xml:space="preserve">è viva indipendentemente dagli strumenti che </w:t>
      </w:r>
      <w:r w:rsidRPr="00252BB2">
        <w:rPr>
          <w:i/>
          <w:iCs/>
        </w:rPr>
        <w:t>non sapranno mai</w:t>
      </w:r>
      <w:r>
        <w:t xml:space="preserve"> misurarla</w:t>
      </w:r>
      <w:r w:rsidR="004E28EE">
        <w:t xml:space="preserve"> con le unità di misura che </w:t>
      </w:r>
      <w:r w:rsidR="004E28EE" w:rsidRPr="00F634EB">
        <w:rPr>
          <w:i/>
          <w:iCs/>
        </w:rPr>
        <w:t>tutti</w:t>
      </w:r>
      <w:r w:rsidR="004E28EE">
        <w:t xml:space="preserve"> considerano </w:t>
      </w:r>
      <w:r w:rsidR="00F634EB">
        <w:t>verità assoluta</w:t>
      </w:r>
      <w:r>
        <w:t xml:space="preserve">. </w:t>
      </w:r>
    </w:p>
    <w:p w:rsidR="00AB7C4D" w:rsidRDefault="00AB7C4D" w:rsidP="00044B95">
      <w:pPr>
        <w:ind w:firstLine="284"/>
      </w:pPr>
    </w:p>
    <w:p w:rsidR="006F336D" w:rsidRPr="00AB7C4D" w:rsidRDefault="00AB7C4D" w:rsidP="00044B95">
      <w:pPr>
        <w:ind w:firstLine="284"/>
        <w:rPr>
          <w:b/>
          <w:bCs/>
        </w:rPr>
      </w:pPr>
      <w:r w:rsidRPr="00AB7C4D">
        <w:rPr>
          <w:b/>
          <w:bCs/>
        </w:rPr>
        <w:t>La realtà nella relazione</w:t>
      </w:r>
    </w:p>
    <w:p w:rsidR="00F30423" w:rsidRDefault="00252BB2" w:rsidP="00044B95">
      <w:pPr>
        <w:ind w:firstLine="284"/>
      </w:pPr>
      <w:r>
        <w:t xml:space="preserve">Se dire </w:t>
      </w:r>
      <w:r w:rsidR="00F9522E">
        <w:t>“</w:t>
      </w:r>
      <w:r>
        <w:t>sottile</w:t>
      </w:r>
      <w:r w:rsidR="00F9522E">
        <w:t>”</w:t>
      </w:r>
      <w:r>
        <w:t xml:space="preserve"> richiama la ricerca esoterica</w:t>
      </w:r>
      <w:r w:rsidR="00F9522E">
        <w:t xml:space="preserve"> – spesso </w:t>
      </w:r>
      <w:proofErr w:type="spellStart"/>
      <w:r w:rsidR="00F9522E">
        <w:t>arricciatrice</w:t>
      </w:r>
      <w:proofErr w:type="spellEnd"/>
      <w:r w:rsidR="00F9522E">
        <w:t xml:space="preserve"> di nasi – </w:t>
      </w:r>
      <w:r>
        <w:t xml:space="preserve">dire </w:t>
      </w:r>
      <w:r w:rsidR="00F9522E">
        <w:t>“</w:t>
      </w:r>
      <w:r>
        <w:t>quantic</w:t>
      </w:r>
      <w:r w:rsidR="00F9522E">
        <w:t>o”</w:t>
      </w:r>
      <w:r>
        <w:t xml:space="preserve"> </w:t>
      </w:r>
      <w:r w:rsidR="00F9522E">
        <w:t xml:space="preserve">conduce </w:t>
      </w:r>
      <w:r w:rsidR="000D144C">
        <w:t>a quella scientifica</w:t>
      </w:r>
      <w:r w:rsidR="00F9522E">
        <w:t>. Sebbene questa sia</w:t>
      </w:r>
      <w:r w:rsidR="000D144C">
        <w:t xml:space="preserve"> </w:t>
      </w:r>
      <w:r w:rsidR="00F9522E">
        <w:t>ampiamente</w:t>
      </w:r>
      <w:r w:rsidR="000D144C">
        <w:t xml:space="preserve"> celebrata dalla cultura</w:t>
      </w:r>
      <w:r w:rsidR="002D41C5">
        <w:t xml:space="preserve"> scientista</w:t>
      </w:r>
      <w:r w:rsidR="00F9522E">
        <w:t xml:space="preserve">, </w:t>
      </w:r>
      <w:r w:rsidR="00F30423">
        <w:t>è a sua volta, e</w:t>
      </w:r>
      <w:r w:rsidR="00F9522E">
        <w:t xml:space="preserve"> </w:t>
      </w:r>
      <w:r w:rsidR="00BC4A5F">
        <w:t>tutt’ora</w:t>
      </w:r>
      <w:r w:rsidR="00F30423">
        <w:t>,</w:t>
      </w:r>
      <w:r w:rsidR="00BC4A5F">
        <w:t xml:space="preserve"> inconsapevole d’essere in demolizione</w:t>
      </w:r>
      <w:r w:rsidR="00F9522E">
        <w:t>.</w:t>
      </w:r>
      <w:r w:rsidR="00BC4A5F">
        <w:t xml:space="preserve"> </w:t>
      </w:r>
      <w:r w:rsidR="00F9522E">
        <w:t>La lettura della realtà attraverso la relazione e quindi</w:t>
      </w:r>
      <w:r w:rsidR="00F30423">
        <w:t>,</w:t>
      </w:r>
      <w:r w:rsidR="00F9522E">
        <w:t xml:space="preserve"> non più deterministica, né meccanicistica</w:t>
      </w:r>
      <w:r w:rsidR="00BC4A5F">
        <w:t xml:space="preserve">, </w:t>
      </w:r>
      <w:r w:rsidR="00F9522E" w:rsidRPr="00F30423">
        <w:rPr>
          <w:i/>
          <w:iCs/>
        </w:rPr>
        <w:t>capovolge</w:t>
      </w:r>
      <w:r w:rsidR="00F9522E">
        <w:t xml:space="preserve"> l’ordine delle cose</w:t>
      </w:r>
      <w:r w:rsidR="006E22CE">
        <w:t xml:space="preserve">, </w:t>
      </w:r>
      <w:r w:rsidR="00BC4A5F">
        <w:t>tanto filosofic</w:t>
      </w:r>
      <w:r w:rsidR="006E22CE">
        <w:t>amente</w:t>
      </w:r>
      <w:r w:rsidR="00BC4A5F">
        <w:t xml:space="preserve"> quanto antropol</w:t>
      </w:r>
      <w:r w:rsidR="000A7055">
        <w:t>og</w:t>
      </w:r>
      <w:r w:rsidR="00BC4A5F">
        <w:t>ic</w:t>
      </w:r>
      <w:r w:rsidR="006E22CE">
        <w:t>ament</w:t>
      </w:r>
      <w:r w:rsidR="00F30423">
        <w:t>e</w:t>
      </w:r>
      <w:r w:rsidR="000D144C">
        <w:t xml:space="preserve">. </w:t>
      </w:r>
      <w:r w:rsidR="00F30423">
        <w:t xml:space="preserve">Il vecchio schema dell’oggettività, dell’oggetto osservabile in sé, separato dal suo contesto ecologico, ha fatto il suo tempo. </w:t>
      </w:r>
    </w:p>
    <w:p w:rsidR="001A7832" w:rsidRDefault="001A7832" w:rsidP="00044B95">
      <w:pPr>
        <w:ind w:firstLine="284"/>
      </w:pPr>
      <w:r>
        <w:t>“</w:t>
      </w:r>
      <w:r w:rsidRPr="001A7832">
        <w:rPr>
          <w:i/>
          <w:iCs/>
        </w:rPr>
        <w:t xml:space="preserve">I successi da essa </w:t>
      </w:r>
      <w:r w:rsidRPr="001A7832">
        <w:t xml:space="preserve">[dalla meccanica classica, </w:t>
      </w:r>
      <w:proofErr w:type="spellStart"/>
      <w:r w:rsidRPr="001A7832">
        <w:t>nda</w:t>
      </w:r>
      <w:proofErr w:type="spellEnd"/>
      <w:r w:rsidRPr="001A7832">
        <w:t>]</w:t>
      </w:r>
      <w:r>
        <w:t xml:space="preserve"> </w:t>
      </w:r>
      <w:r w:rsidRPr="001A7832">
        <w:rPr>
          <w:i/>
          <w:iCs/>
        </w:rPr>
        <w:t>ottenuti han condotto all’idea generale d’una descrizione oggettiva del mondo. L’oggettività è divenuto il primo criterio di valutazione di qualsiasi risultato scientifico</w:t>
      </w:r>
      <w:r>
        <w:rPr>
          <w:i/>
          <w:iCs/>
        </w:rPr>
        <w:t>. [...] Ma essa</w:t>
      </w:r>
      <w:r w:rsidR="00D4114E">
        <w:rPr>
          <w:i/>
          <w:iCs/>
        </w:rPr>
        <w:t xml:space="preserve"> parte dalla divisione del mondo in «oggetto» e resto del mondo, e dal fatto che almeno per il resto del mondo ci serviamo dei concetti classici per la nostra descrizione. È una divisione arbitraria e storicamente una diretta conseguenza del nostro metodo scientifico; l’uso dei concetti classici è infine una conseguenza del modo generale di pensare degli uomini. Ma ciò implica già un riferimento a noi stessi e quindi la nostra descrizione non è completamente obbiettiva</w:t>
      </w:r>
      <w:proofErr w:type="gramStart"/>
      <w:r>
        <w:t>”.(</w:t>
      </w:r>
      <w:proofErr w:type="gramEnd"/>
      <w:r w:rsidR="0052576D">
        <w:t>3</w:t>
      </w:r>
      <w:r>
        <w:t>)</w:t>
      </w:r>
    </w:p>
    <w:p w:rsidR="00583796" w:rsidRDefault="00F30423" w:rsidP="00044B95">
      <w:pPr>
        <w:ind w:firstLine="284"/>
      </w:pPr>
      <w:r>
        <w:t>S</w:t>
      </w:r>
      <w:r w:rsidR="000D144C">
        <w:t xml:space="preserve">e da un lato </w:t>
      </w:r>
      <w:r w:rsidR="00BC4A5F">
        <w:t>citare</w:t>
      </w:r>
      <w:r w:rsidR="000D144C">
        <w:t xml:space="preserve"> genericamente l’ambito della scienza agevola</w:t>
      </w:r>
      <w:r w:rsidR="00BC4A5F">
        <w:t xml:space="preserve"> l’avanzare del discorso</w:t>
      </w:r>
      <w:r w:rsidR="000D144C">
        <w:t xml:space="preserve">, </w:t>
      </w:r>
      <w:r w:rsidR="00BC4A5F">
        <w:t>in quanto</w:t>
      </w:r>
      <w:r>
        <w:t xml:space="preserve"> in esso,</w:t>
      </w:r>
      <w:r w:rsidR="00BC4A5F">
        <w:t xml:space="preserve"> lo scientismo</w:t>
      </w:r>
      <w:r>
        <w:t>,</w:t>
      </w:r>
      <w:r w:rsidR="00BC4A5F">
        <w:t xml:space="preserve"> fondato sulla meccanica classica, annusa la vera verità, </w:t>
      </w:r>
      <w:r w:rsidR="000D144C">
        <w:t>dall’altro</w:t>
      </w:r>
      <w:r>
        <w:t>,</w:t>
      </w:r>
      <w:r w:rsidR="000D144C">
        <w:t xml:space="preserve"> parlare di quantico, </w:t>
      </w:r>
      <w:r w:rsidR="00BC4A5F">
        <w:t xml:space="preserve">di meccanica quantistica, </w:t>
      </w:r>
      <w:r w:rsidR="000D144C">
        <w:t>spesso irrita</w:t>
      </w:r>
      <w:r w:rsidR="00BC4A5F">
        <w:t xml:space="preserve"> e spiazza il popolo formato sulla vulgata della scienza-verità</w:t>
      </w:r>
      <w:r>
        <w:t>.</w:t>
      </w:r>
      <w:r w:rsidR="000D144C">
        <w:t xml:space="preserve"> “Neppure gli scienziati sono d’accordo su cosa consista la fisica quantistica”</w:t>
      </w:r>
      <w:r>
        <w:t>. Quante volte lo si sente affermare da coloro che non hanno visto il significato culturale che essa implica</w:t>
      </w:r>
      <w:r w:rsidR="000D144C">
        <w:t xml:space="preserve">. </w:t>
      </w:r>
      <w:r>
        <w:t>Infatti, è</w:t>
      </w:r>
      <w:r w:rsidR="000D144C">
        <w:t xml:space="preserve"> vero</w:t>
      </w:r>
      <w:r w:rsidR="00BC4A5F">
        <w:t xml:space="preserve">, ma </w:t>
      </w:r>
      <w:r w:rsidR="00317ED9">
        <w:t xml:space="preserve">questo </w:t>
      </w:r>
      <w:r w:rsidR="00BC4A5F">
        <w:t xml:space="preserve">non cambia </w:t>
      </w:r>
      <w:r>
        <w:t xml:space="preserve">la </w:t>
      </w:r>
      <w:r w:rsidR="00BC4A5F">
        <w:t>filosofi</w:t>
      </w:r>
      <w:r>
        <w:t>a che fa emergere.</w:t>
      </w:r>
      <w:r w:rsidR="00BC4A5F">
        <w:t xml:space="preserve"> </w:t>
      </w:r>
      <w:r w:rsidR="00583796">
        <w:t>N</w:t>
      </w:r>
      <w:r w:rsidR="00BC4A5F">
        <w:t xml:space="preserve">on poter più determinare </w:t>
      </w:r>
      <w:r w:rsidR="00583796">
        <w:t xml:space="preserve">contemporaneamente </w:t>
      </w:r>
      <w:r w:rsidR="00BC4A5F">
        <w:t xml:space="preserve">velocità e posizione di una particella elementare se non in termini di probabilità e </w:t>
      </w:r>
      <w:r w:rsidR="00583796">
        <w:t>l’</w:t>
      </w:r>
      <w:r w:rsidR="00BC4A5F">
        <w:t xml:space="preserve">implicato concetto di </w:t>
      </w:r>
      <w:proofErr w:type="spellStart"/>
      <w:r w:rsidR="00BC4A5F">
        <w:t>entanglement</w:t>
      </w:r>
      <w:proofErr w:type="spellEnd"/>
      <w:r w:rsidR="00BC4A5F">
        <w:t xml:space="preserve">, la cui natura </w:t>
      </w:r>
      <w:r w:rsidR="00583796">
        <w:t>non è nelle parti ma nella loro relazione, sono forze che agiscono su di noi, sulla nostra evoluzione</w:t>
      </w:r>
      <w:r w:rsidR="00BC4A5F">
        <w:t xml:space="preserve">. </w:t>
      </w:r>
      <w:r w:rsidR="00583796">
        <w:t xml:space="preserve">Una possibile sintesi della concezione deterministica della realtà può stare nella formula che </w:t>
      </w:r>
      <w:r w:rsidR="00583796" w:rsidRPr="00583796">
        <w:rPr>
          <w:i/>
          <w:iCs/>
        </w:rPr>
        <w:t>un</w:t>
      </w:r>
      <w:r w:rsidR="00A12623" w:rsidRPr="00583796">
        <w:rPr>
          <w:i/>
          <w:iCs/>
        </w:rPr>
        <w:t xml:space="preserve"> soggetto esamina un oggetto</w:t>
      </w:r>
      <w:r w:rsidR="00A12623">
        <w:t>, non sussiste più</w:t>
      </w:r>
      <w:r w:rsidR="00583796">
        <w:t xml:space="preserve"> se non in forma di superstizione</w:t>
      </w:r>
      <w:r w:rsidR="00A12623">
        <w:t xml:space="preserve">. </w:t>
      </w:r>
    </w:p>
    <w:p w:rsidR="00583796" w:rsidRDefault="00A12623" w:rsidP="00044B95">
      <w:pPr>
        <w:ind w:firstLine="284"/>
      </w:pPr>
      <w:r>
        <w:t>Purtroppo per loro, gli scientisti e gli scienziati corazzati da filtri di stabilità anti</w:t>
      </w:r>
      <w:r w:rsidR="000A7055">
        <w:t>-</w:t>
      </w:r>
      <w:r>
        <w:t xml:space="preserve">aggiornamento, la questione è sì limitata al mondo microscopico, ma solo </w:t>
      </w:r>
      <w:r w:rsidR="00583796">
        <w:t xml:space="preserve">apparentemente e anche </w:t>
      </w:r>
      <w:r>
        <w:t xml:space="preserve">a causa, nuovamente, dei gretti strumenti di misurazione. </w:t>
      </w:r>
    </w:p>
    <w:p w:rsidR="00E81302" w:rsidRDefault="00A12623" w:rsidP="00044B95">
      <w:pPr>
        <w:ind w:firstLine="284"/>
      </w:pPr>
      <w:r>
        <w:lastRenderedPageBreak/>
        <w:t xml:space="preserve">Le energie sottili che partecipano a costituire il tessuto della realtà e delle relazioni, sottostanno a mio avviso, ai medesimi concetti </w:t>
      </w:r>
      <w:r w:rsidR="00583796">
        <w:t>quantici. L</w:t>
      </w:r>
      <w:r>
        <w:t xml:space="preserve">a </w:t>
      </w:r>
      <w:r w:rsidR="00583796">
        <w:t xml:space="preserve">cui </w:t>
      </w:r>
      <w:r>
        <w:t xml:space="preserve">portata </w:t>
      </w:r>
      <w:r w:rsidR="00583796">
        <w:t xml:space="preserve">è </w:t>
      </w:r>
      <w:r>
        <w:t xml:space="preserve">rivoluzionaria </w:t>
      </w:r>
      <w:r w:rsidR="00583796">
        <w:t xml:space="preserve">come anche </w:t>
      </w:r>
      <w:proofErr w:type="spellStart"/>
      <w:r w:rsidR="00583796">
        <w:t>Heisenberg</w:t>
      </w:r>
      <w:proofErr w:type="spellEnd"/>
      <w:r w:rsidR="00583796">
        <w:t>, fin da subito, riconobbe</w:t>
      </w:r>
      <w:r>
        <w:t xml:space="preserve">. </w:t>
      </w:r>
    </w:p>
    <w:p w:rsidR="00E81302" w:rsidRDefault="00D4114E" w:rsidP="00044B95">
      <w:pPr>
        <w:autoSpaceDE w:val="0"/>
        <w:autoSpaceDN w:val="0"/>
        <w:adjustRightInd w:val="0"/>
        <w:ind w:firstLine="284"/>
        <w:jc w:val="both"/>
      </w:pPr>
      <w:r w:rsidRPr="00D4114E">
        <w:rPr>
          <w:i/>
          <w:iCs/>
        </w:rPr>
        <w:t>“</w:t>
      </w:r>
      <w:r w:rsidR="001A7832" w:rsidRPr="00D4114E">
        <w:rPr>
          <w:i/>
          <w:iCs/>
        </w:rPr>
        <w:t>La fisica classica partiva dalla convinzione — o si direbbe meglio dall’illusione? — che noi potessimo descrivere il mondo, o almeno delle parti di esso, senza alcun riferimento a noi stessi</w:t>
      </w:r>
      <w:proofErr w:type="gramStart"/>
      <w:r w:rsidRPr="00D4114E">
        <w:rPr>
          <w:i/>
          <w:iCs/>
        </w:rPr>
        <w:t>”</w:t>
      </w:r>
      <w:r w:rsidR="001A7832" w:rsidRPr="00D4114E">
        <w:rPr>
          <w:i/>
          <w:iCs/>
        </w:rPr>
        <w:t>.</w:t>
      </w:r>
      <w:r w:rsidRPr="00D4114E">
        <w:t>(</w:t>
      </w:r>
      <w:proofErr w:type="gramEnd"/>
      <w:r w:rsidR="0052576D">
        <w:t>4</w:t>
      </w:r>
      <w:r w:rsidRPr="00D4114E">
        <w:t>)</w:t>
      </w:r>
    </w:p>
    <w:p w:rsidR="00670751" w:rsidRDefault="00670751" w:rsidP="00044B95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>
        <w:rPr>
          <w:i/>
          <w:iCs/>
        </w:rPr>
        <w:t>[...]</w:t>
      </w:r>
    </w:p>
    <w:p w:rsidR="00D4114E" w:rsidRDefault="00D4114E" w:rsidP="00044B95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D4114E">
        <w:rPr>
          <w:i/>
          <w:iCs/>
        </w:rPr>
        <w:t xml:space="preserve">“Specialmente in fisica </w:t>
      </w:r>
      <w:r w:rsidRPr="00D4114E">
        <w:t xml:space="preserve">[classica, </w:t>
      </w:r>
      <w:proofErr w:type="spellStart"/>
      <w:r w:rsidRPr="00D4114E">
        <w:t>nda</w:t>
      </w:r>
      <w:proofErr w:type="spellEnd"/>
      <w:r w:rsidRPr="00D4114E">
        <w:t>],</w:t>
      </w:r>
      <w:r w:rsidRPr="00D4114E">
        <w:rPr>
          <w:i/>
          <w:iCs/>
        </w:rPr>
        <w:t xml:space="preserve"> il fatto che noi possiamo spiegare la natura per mezzo di semplici leggi matematiche ci dice che abbiamo a che fare con dei caratteri genuini della realtà, e non con qualche cosa che abbiamo</w:t>
      </w:r>
      <w:r>
        <w:rPr>
          <w:i/>
          <w:iCs/>
        </w:rPr>
        <w:t xml:space="preserve"> –</w:t>
      </w:r>
      <w:r w:rsidRPr="00D4114E">
        <w:rPr>
          <w:i/>
          <w:iCs/>
        </w:rPr>
        <w:t xml:space="preserve"> in qualsiasi significato del termine – inventato noi stessi”.</w:t>
      </w:r>
      <w:r>
        <w:t xml:space="preserve"> (</w:t>
      </w:r>
      <w:r w:rsidR="0052576D">
        <w:t>5</w:t>
      </w:r>
      <w:r>
        <w:t>)</w:t>
      </w:r>
      <w:r>
        <w:rPr>
          <w:i/>
          <w:iCs/>
        </w:rPr>
        <w:t xml:space="preserve"> </w:t>
      </w:r>
    </w:p>
    <w:p w:rsidR="00670751" w:rsidRDefault="00670751" w:rsidP="00044B95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>
        <w:rPr>
          <w:i/>
          <w:iCs/>
        </w:rPr>
        <w:t>[...]</w:t>
      </w:r>
    </w:p>
    <w:p w:rsidR="00670751" w:rsidRDefault="00D36961" w:rsidP="00044B95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>
        <w:rPr>
          <w:i/>
          <w:iCs/>
        </w:rPr>
        <w:t>“</w:t>
      </w:r>
      <w:r w:rsidR="00670751">
        <w:rPr>
          <w:i/>
          <w:iCs/>
        </w:rPr>
        <w:t>[...] questa volta han cominciato a spostarsi gli stessi fondamenti della fisica; e che questo spostamento ha prodotto la sensazione che ci sarebbe stato tolto da sotto i piedi, ad opera della scienza, il terreno stesso su cui poggiavamo. Nello stesso tempo questa reazione significa che non si è ancora trovato il linguaggio idoneo per dare espressione alla nuova situazione [...]. La progredita tecnica sperimentale del nostro tempo porta nella prospettiva della scienza nuovi aspetti della natura che non possono essere descritti nei termini dei comuni concetti</w:t>
      </w:r>
      <w:r>
        <w:rPr>
          <w:i/>
          <w:iCs/>
        </w:rPr>
        <w:t>”</w:t>
      </w:r>
      <w:r w:rsidR="00670751">
        <w:rPr>
          <w:i/>
          <w:iCs/>
        </w:rPr>
        <w:t xml:space="preserve">. </w:t>
      </w:r>
      <w:r w:rsidR="00670751">
        <w:t>(</w:t>
      </w:r>
      <w:r w:rsidR="0052576D">
        <w:t>6</w:t>
      </w:r>
      <w:r w:rsidR="00670751">
        <w:t>)</w:t>
      </w:r>
    </w:p>
    <w:p w:rsidR="00670751" w:rsidRDefault="00670751" w:rsidP="00044B95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>
        <w:rPr>
          <w:i/>
          <w:iCs/>
        </w:rPr>
        <w:t>[...]</w:t>
      </w:r>
    </w:p>
    <w:p w:rsidR="00670751" w:rsidRPr="00670751" w:rsidRDefault="00D36961" w:rsidP="00044B95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>
        <w:rPr>
          <w:i/>
          <w:iCs/>
        </w:rPr>
        <w:t>“</w:t>
      </w:r>
      <w:r w:rsidR="00670751">
        <w:rPr>
          <w:i/>
          <w:iCs/>
        </w:rPr>
        <w:t xml:space="preserve">Ma i concetti scientifici esistenti </w:t>
      </w:r>
      <w:r w:rsidR="00670751" w:rsidRPr="00670751">
        <w:t xml:space="preserve">[della meccanica classica, </w:t>
      </w:r>
      <w:proofErr w:type="spellStart"/>
      <w:r w:rsidR="00670751" w:rsidRPr="00670751">
        <w:t>nda</w:t>
      </w:r>
      <w:proofErr w:type="spellEnd"/>
      <w:r w:rsidR="00670751" w:rsidRPr="00670751">
        <w:t>]</w:t>
      </w:r>
      <w:r w:rsidR="00670751">
        <w:t xml:space="preserve"> </w:t>
      </w:r>
      <w:r w:rsidR="00670751">
        <w:rPr>
          <w:i/>
          <w:iCs/>
        </w:rPr>
        <w:t>abbracciano sempre solo una parte limitata della realtà, mentre l’altra parte, tuttora incompresa, è infinita</w:t>
      </w:r>
      <w:r>
        <w:rPr>
          <w:i/>
          <w:iCs/>
        </w:rPr>
        <w:t>”</w:t>
      </w:r>
      <w:r w:rsidR="00670751">
        <w:rPr>
          <w:i/>
          <w:iCs/>
        </w:rPr>
        <w:t xml:space="preserve">. </w:t>
      </w:r>
      <w:r w:rsidR="00670751">
        <w:t>(</w:t>
      </w:r>
      <w:r w:rsidR="0052576D">
        <w:t>7</w:t>
      </w:r>
      <w:r w:rsidR="00670751">
        <w:t>)</w:t>
      </w:r>
    </w:p>
    <w:p w:rsidR="00233F45" w:rsidRDefault="00D36961" w:rsidP="00044B95">
      <w:pPr>
        <w:ind w:firstLine="284"/>
      </w:pPr>
      <w:r>
        <w:t xml:space="preserve">Con il </w:t>
      </w:r>
      <w:r w:rsidRPr="00D36961">
        <w:rPr>
          <w:i/>
          <w:iCs/>
        </w:rPr>
        <w:t>modo della relazione</w:t>
      </w:r>
      <w:r>
        <w:t xml:space="preserve">, le osservazioni sul comportamento delle particelle elementari della fisica quantica, divengono utili per una nuova interpretazione del mondo e di noi stessi, per riconoscere la rete sottile in </w:t>
      </w:r>
      <w:r w:rsidR="00D847FC">
        <w:t xml:space="preserve">cui </w:t>
      </w:r>
      <w:r>
        <w:t>si genera, muove e muore il cosiddetto reale. Ci inducono a cogliere</w:t>
      </w:r>
      <w:r w:rsidR="00A12623">
        <w:t xml:space="preserve"> quanto ci sfugge, </w:t>
      </w:r>
      <w:r>
        <w:t xml:space="preserve">a dare verità all’incompreso e piena concretezza al mistero, ad ascoltare ciò che </w:t>
      </w:r>
      <w:r w:rsidR="00A12623">
        <w:t xml:space="preserve">ci pare assurdo e fantascientifico o cialtronesco. </w:t>
      </w:r>
    </w:p>
    <w:p w:rsidR="0020280D" w:rsidRDefault="00A12623" w:rsidP="00044B95">
      <w:pPr>
        <w:ind w:firstLine="284"/>
      </w:pPr>
      <w:r>
        <w:t xml:space="preserve">Le emozioni non rispettano l’idea del tempo lineare. </w:t>
      </w:r>
      <w:r w:rsidR="00091B2B">
        <w:t>Esse s</w:t>
      </w:r>
      <w:r>
        <w:t>ono in grado di ricreare in noi le condizioni che la storia</w:t>
      </w:r>
      <w:r w:rsidR="00233F45">
        <w:t xml:space="preserve"> </w:t>
      </w:r>
      <w:r>
        <w:t xml:space="preserve">sosterrebbe siano passate. Basta una canzone, un suono, un sapore e un colore per precipitare in un presente che avevamo creduto passato. È solo un esempio </w:t>
      </w:r>
      <w:r w:rsidR="00233F45">
        <w:t>accessibile a chiunque della presenza di quella effimera rete che tutto include. Se ci siamo noi</w:t>
      </w:r>
      <w:r>
        <w:t>.</w:t>
      </w:r>
    </w:p>
    <w:p w:rsidR="00751FD7" w:rsidRDefault="00A12623" w:rsidP="00751FD7">
      <w:pPr>
        <w:ind w:firstLine="284"/>
      </w:pPr>
      <w:r>
        <w:t>Q</w:t>
      </w:r>
      <w:r w:rsidR="000D144C">
        <w:t xml:space="preserve">uantico allude a quel tipo di comunicazione che scavalca con un solo salto tutto </w:t>
      </w:r>
      <w:r w:rsidR="00BC4A5F">
        <w:t xml:space="preserve">quanto </w:t>
      </w:r>
      <w:r w:rsidR="000D144C">
        <w:t xml:space="preserve">abbiamo concepito e costruito sul campo d’azione bidimensionale della realtà materialistica. </w:t>
      </w:r>
      <w:r w:rsidR="0020280D">
        <w:t>Un ambito in cui,</w:t>
      </w:r>
      <w:r w:rsidR="000D144C">
        <w:t xml:space="preserve"> </w:t>
      </w:r>
      <w:r w:rsidR="0020280D">
        <w:t>giocoforza, si lotta per il vero e per il falso; in cui, nonostante la loro autoreferenzialità</w:t>
      </w:r>
      <w:r w:rsidR="00482664">
        <w:t xml:space="preserve"> – autorevolmente affermata da </w:t>
      </w:r>
      <w:proofErr w:type="spellStart"/>
      <w:r w:rsidR="00482664">
        <w:t>Heisenberg</w:t>
      </w:r>
      <w:proofErr w:type="spellEnd"/>
      <w:r w:rsidR="00482664">
        <w:t>, e non solo naturalmente –</w:t>
      </w:r>
      <w:r w:rsidR="0020280D">
        <w:t xml:space="preserve"> impieghiamo scale di valori e punteggi che cons</w:t>
      </w:r>
      <w:r w:rsidR="000D144C">
        <w:t>ideriamo verità</w:t>
      </w:r>
      <w:r w:rsidR="0020280D">
        <w:t xml:space="preserve"> definitive</w:t>
      </w:r>
      <w:r w:rsidR="000D144C">
        <w:t xml:space="preserve">. </w:t>
      </w:r>
      <w:r w:rsidR="0020280D">
        <w:t xml:space="preserve">Una modalità del tutto </w:t>
      </w:r>
      <w:r w:rsidR="00482664">
        <w:t>dignitosa a causa delle ragioni storiche che l’anno generata</w:t>
      </w:r>
      <w:r w:rsidR="0020280D">
        <w:t xml:space="preserve">, ma </w:t>
      </w:r>
      <w:r w:rsidR="00482664">
        <w:t xml:space="preserve">ormai </w:t>
      </w:r>
      <w:r w:rsidR="0020280D">
        <w:t>succedanea della Scienza.</w:t>
      </w:r>
      <w:r w:rsidR="000D144C">
        <w:t xml:space="preserve"> </w:t>
      </w:r>
      <w:r w:rsidR="00482664">
        <w:t>C</w:t>
      </w:r>
      <w:r w:rsidR="000D144C">
        <w:t xml:space="preserve">on la </w:t>
      </w:r>
      <w:r w:rsidR="00813130">
        <w:t>consapevolezza</w:t>
      </w:r>
      <w:r w:rsidR="00482664">
        <w:t xml:space="preserve"> della </w:t>
      </w:r>
      <w:r w:rsidR="00482664" w:rsidRPr="00482664">
        <w:rPr>
          <w:i/>
          <w:iCs/>
        </w:rPr>
        <w:t>realtà nella relazione</w:t>
      </w:r>
      <w:r w:rsidR="00482664">
        <w:t xml:space="preserve">, la realtà </w:t>
      </w:r>
      <w:r w:rsidR="000D144C">
        <w:t xml:space="preserve">non è più un oggetto </w:t>
      </w:r>
      <w:r w:rsidR="00482664">
        <w:t>composto</w:t>
      </w:r>
      <w:r w:rsidR="000D144C">
        <w:t xml:space="preserve"> d</w:t>
      </w:r>
      <w:r w:rsidR="00751FD7">
        <w:t>a</w:t>
      </w:r>
      <w:r w:rsidR="000D144C">
        <w:t xml:space="preserve"> </w:t>
      </w:r>
      <w:r w:rsidR="00813130">
        <w:t>materia</w:t>
      </w:r>
      <w:r w:rsidR="000D144C">
        <w:t xml:space="preserve"> ed eventi. </w:t>
      </w:r>
      <w:r w:rsidR="00482664">
        <w:t xml:space="preserve">Essa è solo il riflesso della nostra coscienza. In questo prende pieno significato la considerazione che l’universo è più simile a un pensiero che a una massa di materia. </w:t>
      </w:r>
      <w:r w:rsidR="000D144C">
        <w:t xml:space="preserve">È il prodotto della nostra relazione col mondo.  </w:t>
      </w:r>
    </w:p>
    <w:p w:rsidR="00C130C3" w:rsidRDefault="00751FD7" w:rsidP="00751FD7">
      <w:pPr>
        <w:ind w:firstLine="284"/>
      </w:pPr>
      <w:r>
        <w:t>T</w:t>
      </w:r>
      <w:r w:rsidR="000D144C">
        <w:t xml:space="preserve">orniamo al sistema, che oltre che essere </w:t>
      </w:r>
      <w:proofErr w:type="spellStart"/>
      <w:r w:rsidR="000D144C">
        <w:t>autopoieutico</w:t>
      </w:r>
      <w:proofErr w:type="spellEnd"/>
      <w:r w:rsidR="000D144C">
        <w:t xml:space="preserve"> è immunitario.</w:t>
      </w:r>
      <w:r w:rsidR="0020280D">
        <w:t xml:space="preserve"> </w:t>
      </w:r>
      <w:r w:rsidR="000D144C">
        <w:t>Tanto più siamo in grad</w:t>
      </w:r>
      <w:r w:rsidR="0020280D">
        <w:t>o</w:t>
      </w:r>
      <w:r w:rsidR="000D144C">
        <w:t xml:space="preserve"> di riconoscerlo, </w:t>
      </w:r>
      <w:r w:rsidR="00F729A2">
        <w:t>quanto</w:t>
      </w:r>
      <w:r w:rsidR="000D144C">
        <w:t xml:space="preserve"> più l</w:t>
      </w:r>
      <w:r w:rsidR="001C5C19">
        <w:t>a</w:t>
      </w:r>
      <w:r w:rsidR="000D144C">
        <w:t xml:space="preserve"> potenza del cambio </w:t>
      </w:r>
      <w:r w:rsidR="0020280D">
        <w:t xml:space="preserve">della </w:t>
      </w:r>
      <w:r w:rsidR="000D144C">
        <w:t xml:space="preserve">realtà che credevamo ci stesse di fronte, nella quale pensavamo di poter girovagare come ridenti turisti in braghe corte e </w:t>
      </w:r>
      <w:r w:rsidR="001C5C19" w:rsidRPr="001C5C19">
        <w:rPr>
          <w:i/>
          <w:iCs/>
        </w:rPr>
        <w:t>polaroid</w:t>
      </w:r>
      <w:r w:rsidR="001C5C19">
        <w:t xml:space="preserve"> </w:t>
      </w:r>
      <w:r w:rsidR="00482664">
        <w:t>appesa</w:t>
      </w:r>
      <w:r w:rsidR="001C5C19">
        <w:t xml:space="preserve">, tende a divenire atto. Certo, </w:t>
      </w:r>
      <w:r w:rsidR="0022569D">
        <w:t xml:space="preserve">se </w:t>
      </w:r>
      <w:r w:rsidR="001C5C19">
        <w:t xml:space="preserve">poi continuiamo a credere di essere veramente </w:t>
      </w:r>
      <w:proofErr w:type="spellStart"/>
      <w:r w:rsidR="001C5C19" w:rsidRPr="001C5C19">
        <w:rPr>
          <w:i/>
          <w:iCs/>
        </w:rPr>
        <w:t>lorenzo</w:t>
      </w:r>
      <w:proofErr w:type="spellEnd"/>
      <w:r w:rsidR="001C5C19" w:rsidRPr="001C5C19">
        <w:rPr>
          <w:i/>
          <w:iCs/>
        </w:rPr>
        <w:t xml:space="preserve"> merlo</w:t>
      </w:r>
      <w:r w:rsidR="001C5C19">
        <w:t xml:space="preserve">, a non vedere che siamo terminali della natura, identici a qualunque altro, a non riconoscere che le nostre doti non sono nostre </w:t>
      </w:r>
      <w:r w:rsidR="001C5C19">
        <w:lastRenderedPageBreak/>
        <w:t>ma ancora forme che il sistema natura ha in sé per il proprio equilibrio e sostentamento, allora la cosa si fa più dura.</w:t>
      </w:r>
      <w:r w:rsidR="00D07052">
        <w:t xml:space="preserve"> </w:t>
      </w:r>
      <w:r w:rsidR="00642BAF">
        <w:t>Siamo all</w:t>
      </w:r>
      <w:r w:rsidR="00D07052">
        <w:t>’</w:t>
      </w:r>
      <w:r w:rsidR="00CD7DF4">
        <w:t>autoimmunità</w:t>
      </w:r>
      <w:r w:rsidR="00642BAF">
        <w:t>,</w:t>
      </w:r>
      <w:r w:rsidR="00D07052">
        <w:t xml:space="preserve"> che sopprime l’organismo che</w:t>
      </w:r>
      <w:r w:rsidR="00642BAF">
        <w:t xml:space="preserve"> </w:t>
      </w:r>
      <w:r w:rsidR="00D07052">
        <w:t>l’ha in sé.</w:t>
      </w:r>
    </w:p>
    <w:p w:rsidR="00642BAF" w:rsidRDefault="00642BAF" w:rsidP="00044B95">
      <w:pPr>
        <w:ind w:firstLine="284"/>
      </w:pPr>
    </w:p>
    <w:p w:rsidR="00642BAF" w:rsidRPr="00642BAF" w:rsidRDefault="00642BAF" w:rsidP="00044B95">
      <w:pPr>
        <w:ind w:firstLine="284"/>
        <w:rPr>
          <w:b/>
          <w:bCs/>
        </w:rPr>
      </w:pPr>
      <w:r w:rsidRPr="00642BAF">
        <w:rPr>
          <w:b/>
          <w:bCs/>
        </w:rPr>
        <w:t>La domanda che tutto include</w:t>
      </w:r>
    </w:p>
    <w:p w:rsidR="00D32BBC" w:rsidRDefault="00CD7DF4" w:rsidP="00044B95">
      <w:pPr>
        <w:ind w:firstLine="284"/>
      </w:pPr>
      <w:r>
        <w:t>C’è una domanda che ci obbliga a difenderci dal nuovo e dall’estraneo. È quella che chiede se una cosa è vera o falsa. La corazza è un suo implicito capo d’abbigliamento. E ce n’</w:t>
      </w:r>
      <w:r w:rsidR="006D12D2">
        <w:t>è</w:t>
      </w:r>
      <w:r>
        <w:t xml:space="preserve"> un’altra che permette di andare oltre </w:t>
      </w:r>
      <w:proofErr w:type="gramStart"/>
      <w:r>
        <w:t>se</w:t>
      </w:r>
      <w:proofErr w:type="gramEnd"/>
      <w:r>
        <w:t xml:space="preserve"> stessi, almeno fino a dove saremo all’altezza, si tratti di carboni ardenti da percorre</w:t>
      </w:r>
      <w:r w:rsidR="00DC2C5E">
        <w:t>re</w:t>
      </w:r>
      <w:r>
        <w:t xml:space="preserve"> a piedi scalzi o di spiccare il volo sull’abisso come ci racconta </w:t>
      </w:r>
      <w:proofErr w:type="spellStart"/>
      <w:r>
        <w:t>Castaneda</w:t>
      </w:r>
      <w:proofErr w:type="spellEnd"/>
      <w:r>
        <w:t xml:space="preserve"> o come l’esperienza della </w:t>
      </w:r>
      <w:proofErr w:type="spellStart"/>
      <w:r w:rsidR="00C272BD">
        <w:t>dimetiltriptamina</w:t>
      </w:r>
      <w:proofErr w:type="spellEnd"/>
      <w:r w:rsidR="00C272BD">
        <w:t xml:space="preserve"> o dell’</w:t>
      </w:r>
      <w:proofErr w:type="spellStart"/>
      <w:r w:rsidR="00C272BD">
        <w:t>aya</w:t>
      </w:r>
      <w:r w:rsidR="00751FD7">
        <w:t>h</w:t>
      </w:r>
      <w:r w:rsidR="00C272BD">
        <w:t>uasca</w:t>
      </w:r>
      <w:proofErr w:type="spellEnd"/>
      <w:r>
        <w:t xml:space="preserve"> pare ci renda</w:t>
      </w:r>
      <w:r w:rsidR="00C272BD">
        <w:t>no</w:t>
      </w:r>
      <w:r>
        <w:t xml:space="preserve"> evidente. Essa è, ciò che è fuori dal mio sistema in che termini è vero?</w:t>
      </w:r>
    </w:p>
    <w:p w:rsidR="004E706B" w:rsidRPr="00A34691" w:rsidRDefault="00266FC6" w:rsidP="00044B95">
      <w:pPr>
        <w:ind w:firstLine="284"/>
        <w:rPr>
          <w:rFonts w:asciiTheme="majorHAnsi" w:hAnsiTheme="majorHAnsi" w:cs="Times"/>
          <w:i/>
          <w:iCs/>
          <w:color w:val="000000" w:themeColor="text1"/>
        </w:rPr>
      </w:pPr>
      <w:r w:rsidRPr="00A34691">
        <w:rPr>
          <w:rFonts w:asciiTheme="majorHAnsi" w:hAnsiTheme="majorHAnsi" w:cs="Times"/>
          <w:i/>
          <w:iCs/>
          <w:color w:val="000000" w:themeColor="text1"/>
        </w:rPr>
        <w:t xml:space="preserve"> </w:t>
      </w:r>
      <w:r w:rsidR="004E706B" w:rsidRPr="00A34691">
        <w:rPr>
          <w:rFonts w:asciiTheme="majorHAnsi" w:hAnsiTheme="majorHAnsi" w:cs="Times"/>
          <w:i/>
          <w:iCs/>
          <w:color w:val="000000" w:themeColor="text1"/>
        </w:rPr>
        <w:t>“</w:t>
      </w:r>
      <w:r w:rsidR="00A34691" w:rsidRPr="00A34691">
        <w:rPr>
          <w:rFonts w:asciiTheme="majorHAnsi" w:hAnsiTheme="majorHAnsi" w:cs="Times"/>
          <w:i/>
          <w:iCs/>
          <w:color w:val="000000" w:themeColor="text1"/>
        </w:rPr>
        <w:t>L’errore sta nel dare per scontato che esista la ‘realtà oggettiva’ e che le persone sane ne siano più consapevoli dei pazzi</w:t>
      </w:r>
      <w:proofErr w:type="gramStart"/>
      <w:r w:rsidR="00A34691" w:rsidRPr="00A34691">
        <w:rPr>
          <w:rFonts w:asciiTheme="majorHAnsi" w:hAnsiTheme="majorHAnsi" w:cs="Times"/>
          <w:i/>
          <w:iCs/>
          <w:color w:val="000000" w:themeColor="text1"/>
        </w:rPr>
        <w:t>”.</w:t>
      </w:r>
      <w:r w:rsidR="00A34691" w:rsidRPr="00A34691">
        <w:rPr>
          <w:rFonts w:asciiTheme="majorHAnsi" w:hAnsiTheme="majorHAnsi" w:cs="Times"/>
          <w:color w:val="000000" w:themeColor="text1"/>
        </w:rPr>
        <w:t>(</w:t>
      </w:r>
      <w:proofErr w:type="gramEnd"/>
      <w:r>
        <w:rPr>
          <w:rFonts w:asciiTheme="majorHAnsi" w:hAnsiTheme="majorHAnsi" w:cs="Times"/>
          <w:color w:val="000000" w:themeColor="text1"/>
        </w:rPr>
        <w:t>8</w:t>
      </w:r>
      <w:r w:rsidR="00A34691" w:rsidRPr="00A34691">
        <w:rPr>
          <w:rFonts w:asciiTheme="majorHAnsi" w:hAnsiTheme="majorHAnsi" w:cs="Times"/>
          <w:color w:val="000000" w:themeColor="text1"/>
        </w:rPr>
        <w:t>)</w:t>
      </w:r>
    </w:p>
    <w:p w:rsidR="003C5577" w:rsidRDefault="003C5577" w:rsidP="00044B95">
      <w:pPr>
        <w:ind w:firstLine="284"/>
        <w:rPr>
          <w:rFonts w:asciiTheme="majorHAnsi" w:hAnsiTheme="majorHAnsi" w:cs="Times"/>
          <w:color w:val="000000"/>
        </w:rPr>
      </w:pPr>
      <w:r w:rsidRPr="00A34691">
        <w:rPr>
          <w:rFonts w:asciiTheme="majorHAnsi" w:hAnsiTheme="majorHAnsi" w:cs="Times"/>
          <w:i/>
          <w:iCs/>
          <w:color w:val="000000"/>
        </w:rPr>
        <w:t>“6.52 – Noi sentiamo che, persino nell’ipotesi che tutte le possibili domande scientifiche abbiano avuto risposta, i nostri problemi vitali non sono ancora neppure sfiorati</w:t>
      </w:r>
      <w:proofErr w:type="gramStart"/>
      <w:r w:rsidRPr="00A34691">
        <w:rPr>
          <w:rFonts w:asciiTheme="majorHAnsi" w:hAnsiTheme="majorHAnsi" w:cs="Times"/>
          <w:i/>
          <w:iCs/>
          <w:color w:val="000000"/>
        </w:rPr>
        <w:t>”</w:t>
      </w:r>
      <w:r>
        <w:rPr>
          <w:rFonts w:asciiTheme="majorHAnsi" w:hAnsiTheme="majorHAnsi" w:cs="Times"/>
          <w:color w:val="000000"/>
        </w:rPr>
        <w:t>.</w:t>
      </w:r>
      <w:proofErr w:type="gramEnd"/>
      <w:r>
        <w:rPr>
          <w:rFonts w:asciiTheme="majorHAnsi" w:hAnsiTheme="majorHAnsi" w:cs="Times"/>
          <w:color w:val="000000"/>
        </w:rPr>
        <w:t>(</w:t>
      </w:r>
      <w:r w:rsidR="00266FC6">
        <w:rPr>
          <w:rFonts w:asciiTheme="majorHAnsi" w:hAnsiTheme="majorHAnsi" w:cs="Times"/>
          <w:color w:val="000000"/>
        </w:rPr>
        <w:t>9</w:t>
      </w:r>
      <w:bookmarkStart w:id="0" w:name="_GoBack"/>
      <w:bookmarkEnd w:id="0"/>
      <w:r>
        <w:rPr>
          <w:rFonts w:asciiTheme="majorHAnsi" w:hAnsiTheme="majorHAnsi" w:cs="Times"/>
          <w:color w:val="000000"/>
        </w:rPr>
        <w:t>)</w:t>
      </w:r>
    </w:p>
    <w:p w:rsidR="00CA1EEB" w:rsidRPr="00CA1EEB" w:rsidRDefault="00CA1EEB" w:rsidP="00044B95">
      <w:pPr>
        <w:ind w:firstLine="284"/>
        <w:rPr>
          <w:rFonts w:asciiTheme="majorHAnsi" w:hAnsiTheme="majorHAnsi"/>
        </w:rPr>
      </w:pPr>
    </w:p>
    <w:p w:rsidR="00F1229F" w:rsidRDefault="00D36961" w:rsidP="00044B95">
      <w:pPr>
        <w:ind w:firstLine="284"/>
      </w:pPr>
      <w:r>
        <w:t>1</w:t>
      </w:r>
      <w:r w:rsidR="00F1229F">
        <w:t xml:space="preserve"> - Albert Einstein, </w:t>
      </w:r>
      <w:r w:rsidR="00F1229F" w:rsidRPr="00F1229F">
        <w:rPr>
          <w:i/>
          <w:iCs/>
        </w:rPr>
        <w:t>Relatività: esposizione divulgativa</w:t>
      </w:r>
      <w:r w:rsidR="00F1229F">
        <w:t xml:space="preserve">, </w:t>
      </w:r>
      <w:proofErr w:type="spellStart"/>
      <w:r w:rsidR="00F1229F">
        <w:t>Boringhieri</w:t>
      </w:r>
      <w:proofErr w:type="spellEnd"/>
      <w:r w:rsidR="00F1229F">
        <w:t>, 1967, Torino</w:t>
      </w:r>
    </w:p>
    <w:p w:rsidR="0052576D" w:rsidRDefault="0052576D" w:rsidP="00044B95">
      <w:pPr>
        <w:ind w:firstLine="284"/>
      </w:pPr>
      <w:r>
        <w:t xml:space="preserve">2 - Gerardo </w:t>
      </w:r>
      <w:proofErr w:type="spellStart"/>
      <w:r>
        <w:t>Masuccio</w:t>
      </w:r>
      <w:proofErr w:type="spellEnd"/>
      <w:r>
        <w:t xml:space="preserve">, in Piero </w:t>
      </w:r>
      <w:proofErr w:type="spellStart"/>
      <w:r>
        <w:t>Scanziani</w:t>
      </w:r>
      <w:proofErr w:type="spellEnd"/>
      <w:r>
        <w:t xml:space="preserve">, </w:t>
      </w:r>
      <w:r w:rsidRPr="0052576D">
        <w:rPr>
          <w:i/>
          <w:iCs/>
        </w:rPr>
        <w:t>Avventura dell’uomo</w:t>
      </w:r>
      <w:r>
        <w:t>, Utopia, Milano, 2020</w:t>
      </w:r>
    </w:p>
    <w:p w:rsidR="00D36961" w:rsidRDefault="00D36961" w:rsidP="00044B95">
      <w:pPr>
        <w:ind w:firstLine="284"/>
      </w:pPr>
      <w:r>
        <w:t xml:space="preserve">3, 4, 5, </w:t>
      </w:r>
      <w:r w:rsidR="00F1229F">
        <w:t>6</w:t>
      </w:r>
      <w:r w:rsidR="0052576D">
        <w:t>, 7</w:t>
      </w:r>
      <w:r w:rsidR="00F1229F">
        <w:t xml:space="preserve">- </w:t>
      </w:r>
      <w:proofErr w:type="spellStart"/>
      <w:r>
        <w:t>Werner</w:t>
      </w:r>
      <w:proofErr w:type="spellEnd"/>
      <w:r>
        <w:t xml:space="preserve"> </w:t>
      </w:r>
      <w:proofErr w:type="spellStart"/>
      <w:r>
        <w:t>Heisenberg</w:t>
      </w:r>
      <w:proofErr w:type="spellEnd"/>
      <w:r>
        <w:t xml:space="preserve">, </w:t>
      </w:r>
      <w:r w:rsidRPr="00D36961">
        <w:rPr>
          <w:i/>
          <w:iCs/>
        </w:rPr>
        <w:t>Fisica e filosofia</w:t>
      </w:r>
      <w:r>
        <w:t>, Il Saggiatore, 1963, Milano</w:t>
      </w:r>
    </w:p>
    <w:p w:rsidR="00A34691" w:rsidRPr="00A34691" w:rsidRDefault="00266FC6" w:rsidP="00044B95">
      <w:pPr>
        <w:ind w:firstLine="284"/>
        <w:rPr>
          <w:color w:val="000000" w:themeColor="text1"/>
        </w:rPr>
      </w:pPr>
      <w:r>
        <w:rPr>
          <w:color w:val="000000" w:themeColor="text1"/>
        </w:rPr>
        <w:t>8</w:t>
      </w:r>
      <w:r w:rsidR="00A34691" w:rsidRPr="00A34691">
        <w:rPr>
          <w:color w:val="000000" w:themeColor="text1"/>
        </w:rPr>
        <w:t xml:space="preserve"> – Paul </w:t>
      </w:r>
      <w:proofErr w:type="spellStart"/>
      <w:r w:rsidR="00A34691" w:rsidRPr="00A34691">
        <w:rPr>
          <w:color w:val="000000" w:themeColor="text1"/>
        </w:rPr>
        <w:t>Watzlawick</w:t>
      </w:r>
      <w:proofErr w:type="spellEnd"/>
      <w:r w:rsidR="00A34691" w:rsidRPr="00A34691">
        <w:rPr>
          <w:color w:val="000000" w:themeColor="text1"/>
        </w:rPr>
        <w:t xml:space="preserve">, Janet </w:t>
      </w:r>
      <w:proofErr w:type="spellStart"/>
      <w:r w:rsidR="00A34691" w:rsidRPr="00A34691">
        <w:rPr>
          <w:color w:val="000000" w:themeColor="text1"/>
        </w:rPr>
        <w:t>Helmick</w:t>
      </w:r>
      <w:proofErr w:type="spellEnd"/>
      <w:r w:rsidR="00A34691" w:rsidRPr="00A34691">
        <w:rPr>
          <w:color w:val="000000" w:themeColor="text1"/>
        </w:rPr>
        <w:t xml:space="preserve"> </w:t>
      </w:r>
      <w:proofErr w:type="spellStart"/>
      <w:r w:rsidR="00A34691" w:rsidRPr="00A34691">
        <w:rPr>
          <w:color w:val="000000" w:themeColor="text1"/>
        </w:rPr>
        <w:t>Beavin</w:t>
      </w:r>
      <w:proofErr w:type="spellEnd"/>
      <w:r w:rsidR="00A34691" w:rsidRPr="00A34691">
        <w:rPr>
          <w:color w:val="000000" w:themeColor="text1"/>
        </w:rPr>
        <w:t xml:space="preserve">, Don D. Jackson, </w:t>
      </w:r>
      <w:r w:rsidR="00A34691" w:rsidRPr="00A34691">
        <w:rPr>
          <w:i/>
          <w:iCs/>
          <w:color w:val="000000" w:themeColor="text1"/>
        </w:rPr>
        <w:t>Pragmatica della comunicazione umana, Astrolabio</w:t>
      </w:r>
      <w:r w:rsidR="00A34691" w:rsidRPr="00A34691">
        <w:rPr>
          <w:color w:val="000000" w:themeColor="text1"/>
        </w:rPr>
        <w:t>, 1971, Roma</w:t>
      </w:r>
    </w:p>
    <w:p w:rsidR="003C5577" w:rsidRPr="003C5577" w:rsidRDefault="00266FC6" w:rsidP="00044B95">
      <w:pPr>
        <w:ind w:firstLine="28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9</w:t>
      </w:r>
      <w:r w:rsidR="003C5577" w:rsidRPr="003C5577">
        <w:rPr>
          <w:color w:val="000000" w:themeColor="text1"/>
          <w:lang w:val="en-US"/>
        </w:rPr>
        <w:t xml:space="preserve"> </w:t>
      </w:r>
      <w:r w:rsidR="00A34691">
        <w:rPr>
          <w:color w:val="000000" w:themeColor="text1"/>
          <w:lang w:val="en-US"/>
        </w:rPr>
        <w:t>-</w:t>
      </w:r>
      <w:r w:rsidR="003C5577" w:rsidRPr="003C5577">
        <w:rPr>
          <w:color w:val="000000" w:themeColor="text1"/>
          <w:lang w:val="en-US"/>
        </w:rPr>
        <w:t xml:space="preserve"> Ludwig Wittgenstein, </w:t>
      </w:r>
      <w:proofErr w:type="spellStart"/>
      <w:r w:rsidR="003C5577" w:rsidRPr="003C5577">
        <w:rPr>
          <w:i/>
          <w:iCs/>
          <w:color w:val="000000" w:themeColor="text1"/>
          <w:lang w:val="en-US"/>
        </w:rPr>
        <w:t>Tractatus</w:t>
      </w:r>
      <w:proofErr w:type="spellEnd"/>
      <w:r w:rsidR="003C5577" w:rsidRPr="003C5577">
        <w:rPr>
          <w:i/>
          <w:iCs/>
          <w:color w:val="000000" w:themeColor="text1"/>
          <w:lang w:val="en-US"/>
        </w:rPr>
        <w:t xml:space="preserve"> logico-</w:t>
      </w:r>
      <w:proofErr w:type="spellStart"/>
      <w:r w:rsidR="003C5577" w:rsidRPr="003C5577">
        <w:rPr>
          <w:i/>
          <w:iCs/>
          <w:color w:val="000000" w:themeColor="text1"/>
          <w:lang w:val="en-US"/>
        </w:rPr>
        <w:t>philosophicus</w:t>
      </w:r>
      <w:proofErr w:type="spellEnd"/>
      <w:r w:rsidR="003C5577" w:rsidRPr="003C5577">
        <w:rPr>
          <w:i/>
          <w:iCs/>
          <w:color w:val="000000" w:themeColor="text1"/>
          <w:lang w:val="en-US"/>
        </w:rPr>
        <w:t xml:space="preserve"> e </w:t>
      </w:r>
      <w:proofErr w:type="spellStart"/>
      <w:r w:rsidR="003C5577" w:rsidRPr="003C5577">
        <w:rPr>
          <w:i/>
          <w:iCs/>
          <w:color w:val="000000" w:themeColor="text1"/>
          <w:lang w:val="en-US"/>
        </w:rPr>
        <w:t>Quaderni</w:t>
      </w:r>
      <w:proofErr w:type="spellEnd"/>
      <w:r w:rsidR="003C5577" w:rsidRPr="003C5577">
        <w:rPr>
          <w:i/>
          <w:iCs/>
          <w:color w:val="000000" w:themeColor="text1"/>
          <w:lang w:val="en-US"/>
        </w:rPr>
        <w:t xml:space="preserve"> 1914-1916</w:t>
      </w:r>
      <w:r w:rsidR="003C5577" w:rsidRPr="003C5577">
        <w:rPr>
          <w:color w:val="000000" w:themeColor="text1"/>
          <w:lang w:val="en-US"/>
        </w:rPr>
        <w:t>, Einaudi, 1998, Torino</w:t>
      </w:r>
    </w:p>
    <w:sectPr w:rsidR="003C5577" w:rsidRPr="003C5577" w:rsidSect="00044B95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C3"/>
    <w:rsid w:val="00032428"/>
    <w:rsid w:val="000352FF"/>
    <w:rsid w:val="00044B95"/>
    <w:rsid w:val="00074679"/>
    <w:rsid w:val="00074717"/>
    <w:rsid w:val="00091B2B"/>
    <w:rsid w:val="000941DB"/>
    <w:rsid w:val="000A42BD"/>
    <w:rsid w:val="000A7055"/>
    <w:rsid w:val="000D144C"/>
    <w:rsid w:val="000D613D"/>
    <w:rsid w:val="000E3D54"/>
    <w:rsid w:val="001119A2"/>
    <w:rsid w:val="00124256"/>
    <w:rsid w:val="0012779E"/>
    <w:rsid w:val="0017195F"/>
    <w:rsid w:val="001A3653"/>
    <w:rsid w:val="001A7832"/>
    <w:rsid w:val="001A79B5"/>
    <w:rsid w:val="001B7A81"/>
    <w:rsid w:val="001C5C19"/>
    <w:rsid w:val="0020280D"/>
    <w:rsid w:val="00205044"/>
    <w:rsid w:val="0022569D"/>
    <w:rsid w:val="00233F45"/>
    <w:rsid w:val="00252BB2"/>
    <w:rsid w:val="00266FC6"/>
    <w:rsid w:val="00267A59"/>
    <w:rsid w:val="002D41C5"/>
    <w:rsid w:val="002E4938"/>
    <w:rsid w:val="00317ED9"/>
    <w:rsid w:val="00330728"/>
    <w:rsid w:val="00341B07"/>
    <w:rsid w:val="003C5577"/>
    <w:rsid w:val="003E0805"/>
    <w:rsid w:val="003F0B69"/>
    <w:rsid w:val="00426B83"/>
    <w:rsid w:val="00434145"/>
    <w:rsid w:val="00482664"/>
    <w:rsid w:val="0049429B"/>
    <w:rsid w:val="004B442E"/>
    <w:rsid w:val="004E28EE"/>
    <w:rsid w:val="004E706B"/>
    <w:rsid w:val="00501C12"/>
    <w:rsid w:val="00517A60"/>
    <w:rsid w:val="0052576D"/>
    <w:rsid w:val="00550CDF"/>
    <w:rsid w:val="00557A8C"/>
    <w:rsid w:val="0056490D"/>
    <w:rsid w:val="00583796"/>
    <w:rsid w:val="005A344D"/>
    <w:rsid w:val="005B2E6C"/>
    <w:rsid w:val="005D0F0F"/>
    <w:rsid w:val="006061B9"/>
    <w:rsid w:val="006144B7"/>
    <w:rsid w:val="00641F98"/>
    <w:rsid w:val="00642BAF"/>
    <w:rsid w:val="00665ACC"/>
    <w:rsid w:val="00670751"/>
    <w:rsid w:val="006805D8"/>
    <w:rsid w:val="006C0307"/>
    <w:rsid w:val="006D12D2"/>
    <w:rsid w:val="006E22CE"/>
    <w:rsid w:val="006E6D08"/>
    <w:rsid w:val="006F336D"/>
    <w:rsid w:val="00743431"/>
    <w:rsid w:val="00751FD7"/>
    <w:rsid w:val="007611DC"/>
    <w:rsid w:val="00770D9F"/>
    <w:rsid w:val="0078527D"/>
    <w:rsid w:val="007C7AAF"/>
    <w:rsid w:val="007E270F"/>
    <w:rsid w:val="00813130"/>
    <w:rsid w:val="00850A06"/>
    <w:rsid w:val="00851D42"/>
    <w:rsid w:val="00862D21"/>
    <w:rsid w:val="00863F69"/>
    <w:rsid w:val="0086762F"/>
    <w:rsid w:val="0093469D"/>
    <w:rsid w:val="009A14F4"/>
    <w:rsid w:val="009D1998"/>
    <w:rsid w:val="00A12623"/>
    <w:rsid w:val="00A34691"/>
    <w:rsid w:val="00A61F12"/>
    <w:rsid w:val="00AB7C4D"/>
    <w:rsid w:val="00B529BD"/>
    <w:rsid w:val="00B75978"/>
    <w:rsid w:val="00BB65DE"/>
    <w:rsid w:val="00BC4A5F"/>
    <w:rsid w:val="00BF211C"/>
    <w:rsid w:val="00C130C3"/>
    <w:rsid w:val="00C272BD"/>
    <w:rsid w:val="00C51134"/>
    <w:rsid w:val="00C9458C"/>
    <w:rsid w:val="00CA05C1"/>
    <w:rsid w:val="00CA1EEB"/>
    <w:rsid w:val="00CB3BD3"/>
    <w:rsid w:val="00CD7DF4"/>
    <w:rsid w:val="00D07052"/>
    <w:rsid w:val="00D32BBC"/>
    <w:rsid w:val="00D36961"/>
    <w:rsid w:val="00D4114E"/>
    <w:rsid w:val="00D77B2F"/>
    <w:rsid w:val="00D847FC"/>
    <w:rsid w:val="00DA28C9"/>
    <w:rsid w:val="00DC2C5E"/>
    <w:rsid w:val="00DC4C51"/>
    <w:rsid w:val="00DD2757"/>
    <w:rsid w:val="00DE3F9F"/>
    <w:rsid w:val="00E134CF"/>
    <w:rsid w:val="00E81302"/>
    <w:rsid w:val="00EA1211"/>
    <w:rsid w:val="00EB3851"/>
    <w:rsid w:val="00EF3CF1"/>
    <w:rsid w:val="00F1229F"/>
    <w:rsid w:val="00F278EC"/>
    <w:rsid w:val="00F30423"/>
    <w:rsid w:val="00F60373"/>
    <w:rsid w:val="00F634EB"/>
    <w:rsid w:val="00F729A2"/>
    <w:rsid w:val="00F9522E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8E239"/>
  <w15:chartTrackingRefBased/>
  <w15:docId w15:val="{7EFD4057-9BA2-634D-8718-527C0B04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88</cp:revision>
  <cp:lastPrinted>2020-12-20T11:11:00Z</cp:lastPrinted>
  <dcterms:created xsi:type="dcterms:W3CDTF">2020-12-20T08:37:00Z</dcterms:created>
  <dcterms:modified xsi:type="dcterms:W3CDTF">2020-12-26T16:11:00Z</dcterms:modified>
</cp:coreProperties>
</file>