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DD4" w:rsidRPr="00F13DD4" w:rsidRDefault="00F13DD4" w:rsidP="007507C7">
      <w:pPr>
        <w:ind w:left="0" w:right="2544" w:firstLine="284"/>
        <w:rPr>
          <w:rFonts w:asciiTheme="majorBidi" w:eastAsia="Times New Roman" w:hAnsiTheme="majorBidi" w:cstheme="majorBidi"/>
          <w:b/>
          <w:bCs/>
          <w:color w:val="000000"/>
          <w:sz w:val="36"/>
          <w:szCs w:val="36"/>
          <w:lang w:eastAsia="it-IT"/>
        </w:rPr>
      </w:pPr>
      <w:r w:rsidRPr="00F13DD4">
        <w:rPr>
          <w:rFonts w:asciiTheme="majorBidi" w:eastAsia="Times New Roman" w:hAnsiTheme="majorBidi" w:cstheme="majorBidi"/>
          <w:b/>
          <w:bCs/>
          <w:color w:val="000000"/>
          <w:sz w:val="36"/>
          <w:szCs w:val="36"/>
          <w:lang w:eastAsia="it-IT"/>
        </w:rPr>
        <w:t>Il volume</w:t>
      </w:r>
    </w:p>
    <w:p w:rsidR="00F13DD4" w:rsidRPr="00F13DD4" w:rsidRDefault="00F13DD4" w:rsidP="007507C7">
      <w:pPr>
        <w:ind w:left="0" w:right="2544" w:firstLine="284"/>
        <w:rPr>
          <w:rFonts w:asciiTheme="majorBidi" w:eastAsia="Times New Roman" w:hAnsiTheme="majorBidi" w:cstheme="majorBidi"/>
          <w:lang w:eastAsia="it-IT"/>
        </w:rPr>
      </w:pPr>
      <w:r>
        <w:rPr>
          <w:rFonts w:asciiTheme="majorBidi" w:eastAsia="Times New Roman" w:hAnsiTheme="majorBidi" w:cstheme="majorBidi"/>
          <w:lang w:eastAsia="it-IT"/>
        </w:rPr>
        <w:t xml:space="preserve">di </w:t>
      </w:r>
      <w:proofErr w:type="spellStart"/>
      <w:r>
        <w:rPr>
          <w:rFonts w:asciiTheme="majorBidi" w:eastAsia="Times New Roman" w:hAnsiTheme="majorBidi" w:cstheme="majorBidi"/>
          <w:lang w:eastAsia="it-IT"/>
        </w:rPr>
        <w:t>l</w:t>
      </w:r>
      <w:r w:rsidRPr="00F13DD4">
        <w:rPr>
          <w:rFonts w:asciiTheme="majorBidi" w:eastAsia="Times New Roman" w:hAnsiTheme="majorBidi" w:cstheme="majorBidi"/>
          <w:lang w:eastAsia="it-IT"/>
        </w:rPr>
        <w:t>orenzo</w:t>
      </w:r>
      <w:proofErr w:type="spellEnd"/>
      <w:r w:rsidRPr="00F13DD4">
        <w:rPr>
          <w:rFonts w:asciiTheme="majorBidi" w:eastAsia="Times New Roman" w:hAnsiTheme="majorBidi" w:cstheme="majorBidi"/>
          <w:lang w:eastAsia="it-IT"/>
        </w:rPr>
        <w:t xml:space="preserve"> merlo ekarrrt </w:t>
      </w:r>
      <w:r>
        <w:rPr>
          <w:rFonts w:asciiTheme="majorBidi" w:eastAsia="Times New Roman" w:hAnsiTheme="majorBidi" w:cstheme="majorBidi"/>
          <w:lang w:eastAsia="it-IT"/>
        </w:rPr>
        <w:t>-</w:t>
      </w:r>
      <w:r w:rsidRPr="00F13DD4">
        <w:rPr>
          <w:rFonts w:asciiTheme="majorBidi" w:eastAsia="Times New Roman" w:hAnsiTheme="majorBidi" w:cstheme="majorBidi"/>
          <w:lang w:eastAsia="it-IT"/>
        </w:rPr>
        <w:t xml:space="preserve"> 171221</w:t>
      </w:r>
    </w:p>
    <w:p w:rsidR="00F13DD4" w:rsidRPr="00F13DD4" w:rsidRDefault="00F13DD4" w:rsidP="007507C7">
      <w:pPr>
        <w:ind w:left="0" w:right="2544" w:firstLine="284"/>
        <w:rPr>
          <w:rFonts w:asciiTheme="majorBidi" w:eastAsia="Times New Roman" w:hAnsiTheme="majorBidi" w:cstheme="majorBidi"/>
          <w:color w:val="000000"/>
          <w:lang w:eastAsia="it-IT"/>
        </w:rPr>
      </w:pPr>
    </w:p>
    <w:p w:rsidR="00F168C7" w:rsidRDefault="00F168C7" w:rsidP="007507C7">
      <w:pPr>
        <w:ind w:left="0" w:right="2544" w:firstLine="284"/>
        <w:rPr>
          <w:rFonts w:asciiTheme="majorBidi" w:eastAsia="Times New Roman" w:hAnsiTheme="majorBidi" w:cstheme="majorBidi"/>
          <w:i/>
          <w:iCs/>
          <w:color w:val="000000"/>
          <w:lang w:eastAsia="it-IT"/>
        </w:rPr>
      </w:pPr>
      <w:r w:rsidRPr="00F168C7">
        <w:rPr>
          <w:rFonts w:asciiTheme="majorBidi" w:eastAsia="Times New Roman" w:hAnsiTheme="majorBidi" w:cstheme="majorBidi"/>
          <w:i/>
          <w:iCs/>
          <w:color w:val="000000"/>
          <w:lang w:eastAsia="it-IT"/>
        </w:rPr>
        <w:t xml:space="preserve">La cultura </w:t>
      </w:r>
      <w:r w:rsidRPr="00F168C7">
        <w:rPr>
          <w:rFonts w:asciiTheme="majorBidi" w:eastAsia="Times New Roman" w:hAnsiTheme="majorBidi" w:cstheme="majorBidi"/>
          <w:i/>
          <w:iCs/>
          <w:color w:val="000000"/>
          <w:lang w:eastAsia="it-IT"/>
        </w:rPr>
        <w:t>materialista</w:t>
      </w:r>
      <w:r>
        <w:rPr>
          <w:rFonts w:asciiTheme="majorBidi" w:eastAsia="Times New Roman" w:hAnsiTheme="majorBidi" w:cstheme="majorBidi"/>
          <w:i/>
          <w:iCs/>
          <w:color w:val="000000"/>
          <w:lang w:eastAsia="it-IT"/>
        </w:rPr>
        <w:t>,</w:t>
      </w:r>
      <w:r w:rsidRPr="00F168C7">
        <w:rPr>
          <w:rFonts w:asciiTheme="majorBidi" w:eastAsia="Times New Roman" w:hAnsiTheme="majorBidi" w:cstheme="majorBidi"/>
          <w:i/>
          <w:iCs/>
          <w:color w:val="000000"/>
          <w:lang w:eastAsia="it-IT"/>
        </w:rPr>
        <w:t xml:space="preserve"> razionalista, </w:t>
      </w:r>
      <w:r w:rsidRPr="00F168C7">
        <w:rPr>
          <w:rFonts w:asciiTheme="majorBidi" w:eastAsia="Times New Roman" w:hAnsiTheme="majorBidi" w:cstheme="majorBidi"/>
          <w:i/>
          <w:iCs/>
          <w:color w:val="000000"/>
          <w:lang w:eastAsia="it-IT"/>
        </w:rPr>
        <w:t>meccanicista</w:t>
      </w:r>
      <w:r w:rsidRPr="00F168C7">
        <w:rPr>
          <w:rFonts w:asciiTheme="majorBidi" w:eastAsia="Times New Roman" w:hAnsiTheme="majorBidi" w:cstheme="majorBidi"/>
          <w:i/>
          <w:iCs/>
          <w:color w:val="000000"/>
          <w:lang w:eastAsia="it-IT"/>
        </w:rPr>
        <w:t xml:space="preserve">, positivista, scientista ci impedisce di compiere osservazioni banali per conoscere </w:t>
      </w:r>
      <w:r>
        <w:rPr>
          <w:rFonts w:asciiTheme="majorBidi" w:eastAsia="Times New Roman" w:hAnsiTheme="majorBidi" w:cstheme="majorBidi"/>
          <w:i/>
          <w:iCs/>
          <w:color w:val="000000"/>
          <w:lang w:eastAsia="it-IT"/>
        </w:rPr>
        <w:t>le</w:t>
      </w:r>
      <w:r w:rsidRPr="00F168C7">
        <w:rPr>
          <w:rFonts w:asciiTheme="majorBidi" w:eastAsia="Times New Roman" w:hAnsiTheme="majorBidi" w:cstheme="majorBidi"/>
          <w:i/>
          <w:iCs/>
          <w:color w:val="000000"/>
          <w:lang w:eastAsia="it-IT"/>
        </w:rPr>
        <w:t xml:space="preserve"> modalità </w:t>
      </w:r>
      <w:r>
        <w:rPr>
          <w:rFonts w:asciiTheme="majorBidi" w:eastAsia="Times New Roman" w:hAnsiTheme="majorBidi" w:cstheme="majorBidi"/>
          <w:i/>
          <w:iCs/>
          <w:color w:val="000000"/>
          <w:lang w:eastAsia="it-IT"/>
        </w:rPr>
        <w:t>che rivelano chi siano</w:t>
      </w:r>
      <w:r w:rsidRPr="00F168C7">
        <w:rPr>
          <w:rFonts w:asciiTheme="majorBidi" w:eastAsia="Times New Roman" w:hAnsiTheme="majorBidi" w:cstheme="majorBidi"/>
          <w:i/>
          <w:iCs/>
          <w:color w:val="000000"/>
          <w:lang w:eastAsia="it-IT"/>
        </w:rPr>
        <w:t xml:space="preserve"> gli artefici di tutti i nostri problemi.</w:t>
      </w:r>
    </w:p>
    <w:p w:rsidR="00F168C7" w:rsidRDefault="00F168C7" w:rsidP="007507C7">
      <w:pPr>
        <w:ind w:left="0" w:right="2544" w:firstLine="284"/>
        <w:rPr>
          <w:rFonts w:asciiTheme="majorBidi" w:eastAsia="Times New Roman" w:hAnsiTheme="majorBidi" w:cstheme="majorBidi"/>
          <w:i/>
          <w:iCs/>
          <w:color w:val="000000"/>
          <w:lang w:eastAsia="it-IT"/>
        </w:rPr>
      </w:pPr>
    </w:p>
    <w:p w:rsidR="00FA7CDC" w:rsidRPr="00F168C7" w:rsidRDefault="00FA7CDC" w:rsidP="007507C7">
      <w:pPr>
        <w:ind w:left="0" w:right="2544" w:firstLine="284"/>
        <w:rPr>
          <w:rFonts w:asciiTheme="majorBidi" w:eastAsia="Times New Roman" w:hAnsiTheme="majorBidi" w:cstheme="majorBidi"/>
          <w:i/>
          <w:iCs/>
          <w:color w:val="000000"/>
          <w:lang w:eastAsia="it-IT"/>
        </w:rPr>
      </w:pPr>
    </w:p>
    <w:p w:rsidR="00D25D84" w:rsidRPr="00D25D84" w:rsidRDefault="00D25D84" w:rsidP="007507C7">
      <w:pPr>
        <w:ind w:left="0" w:right="2544" w:firstLine="284"/>
        <w:rPr>
          <w:rFonts w:asciiTheme="majorBidi" w:eastAsia="Times New Roman" w:hAnsiTheme="majorBidi" w:cstheme="majorBidi"/>
          <w:b/>
          <w:bCs/>
          <w:color w:val="000000"/>
          <w:lang w:eastAsia="it-IT"/>
        </w:rPr>
      </w:pPr>
      <w:r w:rsidRPr="00D25D84">
        <w:rPr>
          <w:rFonts w:asciiTheme="majorBidi" w:eastAsia="Times New Roman" w:hAnsiTheme="majorBidi" w:cstheme="majorBidi"/>
          <w:b/>
          <w:bCs/>
          <w:color w:val="000000"/>
          <w:lang w:eastAsia="it-IT"/>
        </w:rPr>
        <w:t>1.</w:t>
      </w:r>
    </w:p>
    <w:p w:rsidR="00F13DD4" w:rsidRPr="00F13DD4" w:rsidRDefault="00F13DD4" w:rsidP="007507C7">
      <w:pPr>
        <w:ind w:left="0" w:right="2544" w:firstLine="284"/>
        <w:rPr>
          <w:rFonts w:asciiTheme="majorBidi" w:eastAsia="Times New Roman" w:hAnsiTheme="majorBidi" w:cstheme="majorBidi"/>
          <w:color w:val="000000"/>
          <w:lang w:eastAsia="it-IT"/>
        </w:rPr>
      </w:pPr>
      <w:r w:rsidRPr="00F13DD4">
        <w:rPr>
          <w:rFonts w:asciiTheme="majorBidi" w:eastAsia="Times New Roman" w:hAnsiTheme="majorBidi" w:cstheme="majorBidi"/>
          <w:color w:val="000000"/>
          <w:lang w:eastAsia="it-IT"/>
        </w:rPr>
        <w:t>Nel volume ci sono tutti gli uomini e con essi tutte le loro idee e con esse tutto il tempo</w:t>
      </w:r>
      <w:r w:rsidR="00CD6B4B">
        <w:rPr>
          <w:rFonts w:asciiTheme="majorBidi" w:eastAsia="Times New Roman" w:hAnsiTheme="majorBidi" w:cstheme="majorBidi"/>
          <w:color w:val="000000"/>
          <w:lang w:eastAsia="it-IT"/>
        </w:rPr>
        <w:t>,</w:t>
      </w:r>
      <w:r w:rsidRPr="00F13DD4">
        <w:rPr>
          <w:rFonts w:asciiTheme="majorBidi" w:eastAsia="Times New Roman" w:hAnsiTheme="majorBidi" w:cstheme="majorBidi"/>
          <w:color w:val="000000"/>
          <w:lang w:eastAsia="it-IT"/>
        </w:rPr>
        <w:t> quand’anche tutto lo spazio.</w:t>
      </w:r>
    </w:p>
    <w:p w:rsidR="00F13DD4" w:rsidRPr="00F13DD4" w:rsidRDefault="00F13DD4" w:rsidP="007507C7">
      <w:pPr>
        <w:ind w:left="0" w:right="2544" w:firstLine="284"/>
        <w:rPr>
          <w:rFonts w:asciiTheme="majorBidi" w:eastAsia="Times New Roman" w:hAnsiTheme="majorBidi" w:cstheme="majorBidi"/>
          <w:color w:val="000000"/>
          <w:lang w:eastAsia="it-IT"/>
        </w:rPr>
      </w:pPr>
      <w:r w:rsidRPr="00F13DD4">
        <w:rPr>
          <w:rFonts w:asciiTheme="majorBidi" w:eastAsia="Times New Roman" w:hAnsiTheme="majorBidi" w:cstheme="majorBidi"/>
          <w:color w:val="000000"/>
          <w:lang w:eastAsia="it-IT"/>
        </w:rPr>
        <w:t>L’inconsapevolezza di questa banale osservazione genera la storia che conosciamo.</w:t>
      </w:r>
      <w:r w:rsidR="002B486E">
        <w:rPr>
          <w:rFonts w:asciiTheme="majorBidi" w:eastAsia="Times New Roman" w:hAnsiTheme="majorBidi" w:cstheme="majorBidi"/>
          <w:color w:val="000000"/>
          <w:lang w:eastAsia="it-IT"/>
        </w:rPr>
        <w:t xml:space="preserve"> Storia di conflitti. </w:t>
      </w:r>
    </w:p>
    <w:p w:rsidR="00F13DD4" w:rsidRDefault="00F13DD4" w:rsidP="007507C7">
      <w:pPr>
        <w:ind w:left="0" w:right="2544" w:firstLine="284"/>
        <w:rPr>
          <w:rFonts w:asciiTheme="majorBidi" w:eastAsia="Times New Roman" w:hAnsiTheme="majorBidi" w:cstheme="majorBidi"/>
          <w:color w:val="000000"/>
          <w:lang w:eastAsia="it-IT"/>
        </w:rPr>
      </w:pPr>
      <w:r w:rsidRPr="00F13DD4">
        <w:rPr>
          <w:rFonts w:asciiTheme="majorBidi" w:eastAsia="Times New Roman" w:hAnsiTheme="majorBidi" w:cstheme="majorBidi"/>
          <w:color w:val="000000"/>
          <w:lang w:eastAsia="it-IT"/>
        </w:rPr>
        <w:t>Fenomenologia</w:t>
      </w:r>
      <w:r w:rsidR="00B46FFB">
        <w:rPr>
          <w:rFonts w:asciiTheme="majorBidi" w:eastAsia="Times New Roman" w:hAnsiTheme="majorBidi" w:cstheme="majorBidi"/>
          <w:color w:val="000000"/>
          <w:lang w:eastAsia="it-IT"/>
        </w:rPr>
        <w:t xml:space="preserve"> e</w:t>
      </w:r>
      <w:r w:rsidRPr="00F13DD4">
        <w:rPr>
          <w:rFonts w:asciiTheme="majorBidi" w:eastAsia="Times New Roman" w:hAnsiTheme="majorBidi" w:cstheme="majorBidi"/>
          <w:color w:val="000000"/>
          <w:lang w:eastAsia="it-IT"/>
        </w:rPr>
        <w:t xml:space="preserve"> accettazione sono due espressioni </w:t>
      </w:r>
      <w:r w:rsidR="00B46FFB">
        <w:rPr>
          <w:rFonts w:asciiTheme="majorBidi" w:eastAsia="Times New Roman" w:hAnsiTheme="majorBidi" w:cstheme="majorBidi"/>
          <w:color w:val="000000"/>
          <w:lang w:eastAsia="it-IT"/>
        </w:rPr>
        <w:t xml:space="preserve">originarie da, tra loro, lontane geografie. Che si </w:t>
      </w:r>
      <w:r w:rsidRPr="00F13DD4">
        <w:rPr>
          <w:rFonts w:asciiTheme="majorBidi" w:eastAsia="Times New Roman" w:hAnsiTheme="majorBidi" w:cstheme="majorBidi"/>
          <w:color w:val="000000"/>
          <w:lang w:eastAsia="it-IT"/>
        </w:rPr>
        <w:t xml:space="preserve">muovono </w:t>
      </w:r>
      <w:r w:rsidR="00B46FFB">
        <w:rPr>
          <w:rFonts w:asciiTheme="majorBidi" w:eastAsia="Times New Roman" w:hAnsiTheme="majorBidi" w:cstheme="majorBidi"/>
          <w:color w:val="000000"/>
          <w:lang w:eastAsia="it-IT"/>
        </w:rPr>
        <w:t xml:space="preserve">però </w:t>
      </w:r>
      <w:r w:rsidRPr="00F13DD4">
        <w:rPr>
          <w:rFonts w:asciiTheme="majorBidi" w:eastAsia="Times New Roman" w:hAnsiTheme="majorBidi" w:cstheme="majorBidi"/>
          <w:color w:val="000000"/>
          <w:lang w:eastAsia="it-IT"/>
        </w:rPr>
        <w:t xml:space="preserve">sullo stesso binario, divise soltanto da forma, tempo e spazio. Entrambe </w:t>
      </w:r>
      <w:r w:rsidR="00B46FFB">
        <w:rPr>
          <w:rFonts w:asciiTheme="majorBidi" w:eastAsia="Times New Roman" w:hAnsiTheme="majorBidi" w:cstheme="majorBidi"/>
          <w:color w:val="000000"/>
          <w:lang w:eastAsia="it-IT"/>
        </w:rPr>
        <w:t>portano</w:t>
      </w:r>
      <w:r w:rsidRPr="00F13DD4">
        <w:rPr>
          <w:rFonts w:asciiTheme="majorBidi" w:eastAsia="Times New Roman" w:hAnsiTheme="majorBidi" w:cstheme="majorBidi"/>
          <w:color w:val="000000"/>
          <w:lang w:eastAsia="it-IT"/>
        </w:rPr>
        <w:t xml:space="preserve"> in sé </w:t>
      </w:r>
      <w:r w:rsidR="00B46FFB">
        <w:rPr>
          <w:rFonts w:asciiTheme="majorBidi" w:eastAsia="Times New Roman" w:hAnsiTheme="majorBidi" w:cstheme="majorBidi"/>
          <w:color w:val="000000"/>
          <w:lang w:eastAsia="it-IT"/>
        </w:rPr>
        <w:t>la medesima ricerca destinata a spiegare le origini dei conflitti. Entrambe hanno in</w:t>
      </w:r>
      <w:r w:rsidRPr="00F13DD4">
        <w:rPr>
          <w:rFonts w:asciiTheme="majorBidi" w:eastAsia="Times New Roman" w:hAnsiTheme="majorBidi" w:cstheme="majorBidi"/>
          <w:color w:val="000000"/>
          <w:lang w:eastAsia="it-IT"/>
        </w:rPr>
        <w:t> </w:t>
      </w:r>
      <w:proofErr w:type="spellStart"/>
      <w:r w:rsidRPr="00F13DD4">
        <w:rPr>
          <w:rFonts w:asciiTheme="majorBidi" w:eastAsia="Times New Roman" w:hAnsiTheme="majorBidi" w:cstheme="majorBidi"/>
          <w:color w:val="000000"/>
          <w:lang w:eastAsia="it-IT"/>
        </w:rPr>
        <w:t>nuce</w:t>
      </w:r>
      <w:proofErr w:type="spellEnd"/>
      <w:r w:rsidRPr="00F13DD4">
        <w:rPr>
          <w:rFonts w:asciiTheme="majorBidi" w:eastAsia="Times New Roman" w:hAnsiTheme="majorBidi" w:cstheme="majorBidi"/>
          <w:color w:val="000000"/>
          <w:lang w:eastAsia="it-IT"/>
        </w:rPr>
        <w:t> </w:t>
      </w:r>
      <w:r w:rsidR="00B46FFB">
        <w:rPr>
          <w:rFonts w:asciiTheme="majorBidi" w:eastAsia="Times New Roman" w:hAnsiTheme="majorBidi" w:cstheme="majorBidi"/>
          <w:color w:val="000000"/>
          <w:lang w:eastAsia="it-IT"/>
        </w:rPr>
        <w:t xml:space="preserve">la via </w:t>
      </w:r>
      <w:r w:rsidRPr="00F13DD4">
        <w:rPr>
          <w:rFonts w:asciiTheme="majorBidi" w:eastAsia="Times New Roman" w:hAnsiTheme="majorBidi" w:cstheme="majorBidi"/>
          <w:color w:val="000000"/>
          <w:lang w:eastAsia="it-IT"/>
        </w:rPr>
        <w:t>che porta alla consapevolezza</w:t>
      </w:r>
      <w:r w:rsidR="00B46FFB">
        <w:rPr>
          <w:rFonts w:asciiTheme="majorBidi" w:eastAsia="Times New Roman" w:hAnsiTheme="majorBidi" w:cstheme="majorBidi"/>
          <w:color w:val="000000"/>
          <w:lang w:eastAsia="it-IT"/>
        </w:rPr>
        <w:t xml:space="preserve"> utile per ridurre nella </w:t>
      </w:r>
      <w:proofErr w:type="spellStart"/>
      <w:r w:rsidR="00B46FFB">
        <w:rPr>
          <w:rFonts w:asciiTheme="majorBidi" w:eastAsia="Times New Roman" w:hAnsiTheme="majorBidi" w:cstheme="majorBidi"/>
          <w:color w:val="000000"/>
          <w:lang w:eastAsia="it-IT"/>
        </w:rPr>
        <w:t>praxis</w:t>
      </w:r>
      <w:proofErr w:type="spellEnd"/>
      <w:r w:rsidR="00CD6B4B">
        <w:rPr>
          <w:rFonts w:asciiTheme="majorBidi" w:eastAsia="Times New Roman" w:hAnsiTheme="majorBidi" w:cstheme="majorBidi"/>
          <w:color w:val="000000"/>
          <w:lang w:eastAsia="it-IT"/>
        </w:rPr>
        <w:t>,</w:t>
      </w:r>
      <w:r w:rsidR="00B46FFB">
        <w:rPr>
          <w:rFonts w:asciiTheme="majorBidi" w:eastAsia="Times New Roman" w:hAnsiTheme="majorBidi" w:cstheme="majorBidi"/>
          <w:color w:val="000000"/>
          <w:lang w:eastAsia="it-IT"/>
        </w:rPr>
        <w:t xml:space="preserve"> ed eludere nella teoria</w:t>
      </w:r>
      <w:r w:rsidR="00CD6B4B">
        <w:rPr>
          <w:rFonts w:asciiTheme="majorBidi" w:eastAsia="Times New Roman" w:hAnsiTheme="majorBidi" w:cstheme="majorBidi"/>
          <w:color w:val="000000"/>
          <w:lang w:eastAsia="it-IT"/>
        </w:rPr>
        <w:t>,</w:t>
      </w:r>
      <w:r w:rsidR="00B46FFB">
        <w:rPr>
          <w:rFonts w:asciiTheme="majorBidi" w:eastAsia="Times New Roman" w:hAnsiTheme="majorBidi" w:cstheme="majorBidi"/>
          <w:color w:val="000000"/>
          <w:lang w:eastAsia="it-IT"/>
        </w:rPr>
        <w:t xml:space="preserve"> il rischio di conflitto.</w:t>
      </w:r>
    </w:p>
    <w:p w:rsidR="009B6963" w:rsidRDefault="009B6963" w:rsidP="007507C7">
      <w:pPr>
        <w:ind w:left="0" w:right="2544" w:firstLine="284"/>
        <w:rPr>
          <w:rFonts w:asciiTheme="majorBidi" w:eastAsia="Times New Roman" w:hAnsiTheme="majorBidi" w:cstheme="majorBidi"/>
          <w:color w:val="000000"/>
          <w:lang w:eastAsia="it-IT"/>
        </w:rPr>
      </w:pPr>
      <w:r>
        <w:rPr>
          <w:rFonts w:asciiTheme="majorBidi" w:eastAsia="Times New Roman" w:hAnsiTheme="majorBidi" w:cstheme="majorBidi"/>
          <w:color w:val="000000"/>
          <w:lang w:eastAsia="it-IT"/>
        </w:rPr>
        <w:t>Osservando negli uomini la loro ontologica necessità di rispettare le orme della propria biografia, esattamente come i piedi posteriori del cavallo si posano dove erano quelli anteriori, possiamo riconoscerne una coerenza intrinseca</w:t>
      </w:r>
      <w:r w:rsidR="00CD6B4B">
        <w:rPr>
          <w:rFonts w:asciiTheme="majorBidi" w:eastAsia="Times New Roman" w:hAnsiTheme="majorBidi" w:cstheme="majorBidi"/>
          <w:color w:val="000000"/>
          <w:lang w:eastAsia="it-IT"/>
        </w:rPr>
        <w:t>,</w:t>
      </w:r>
      <w:r>
        <w:rPr>
          <w:rFonts w:asciiTheme="majorBidi" w:eastAsia="Times New Roman" w:hAnsiTheme="majorBidi" w:cstheme="majorBidi"/>
          <w:color w:val="000000"/>
          <w:lang w:eastAsia="it-IT"/>
        </w:rPr>
        <w:t xml:space="preserve"> alla quale mai veniamo meno. Anche in occasione di aggiornamenti della nostra identità. Non a caso</w:t>
      </w:r>
      <w:r w:rsidR="00CD6B4B">
        <w:rPr>
          <w:rFonts w:asciiTheme="majorBidi" w:eastAsia="Times New Roman" w:hAnsiTheme="majorBidi" w:cstheme="majorBidi"/>
          <w:color w:val="000000"/>
          <w:lang w:eastAsia="it-IT"/>
        </w:rPr>
        <w:t>,</w:t>
      </w:r>
      <w:r>
        <w:rPr>
          <w:rFonts w:asciiTheme="majorBidi" w:eastAsia="Times New Roman" w:hAnsiTheme="majorBidi" w:cstheme="majorBidi"/>
          <w:color w:val="000000"/>
          <w:lang w:eastAsia="it-IT"/>
        </w:rPr>
        <w:t xml:space="preserve"> questa non avverte alcuna interruzione con ciò che si era rispetto a ciò che si è divenuti. Quel senso di essere sempre gli stessi sussiste anche in occasioni di morti simboliche, dalle quali si rinasce inseguendo modalità e valori prima assenti. La biografia è una e una soltanto</w:t>
      </w:r>
      <w:r w:rsidR="005E4E4F">
        <w:rPr>
          <w:rFonts w:asciiTheme="majorBidi" w:eastAsia="Times New Roman" w:hAnsiTheme="majorBidi" w:cstheme="majorBidi"/>
          <w:color w:val="000000"/>
          <w:lang w:eastAsia="it-IT"/>
        </w:rPr>
        <w:t xml:space="preserve">. La striscia di bava che lasciamo indica il percorso che abbiamo fatto, le svolte brusche e le continuità. </w:t>
      </w:r>
    </w:p>
    <w:p w:rsidR="005E4E4F" w:rsidRDefault="005E4E4F" w:rsidP="007507C7">
      <w:pPr>
        <w:ind w:left="0" w:right="2544" w:firstLine="284"/>
        <w:rPr>
          <w:rFonts w:asciiTheme="majorBidi" w:eastAsia="Times New Roman" w:hAnsiTheme="majorBidi" w:cstheme="majorBidi"/>
          <w:color w:val="000000"/>
          <w:lang w:eastAsia="it-IT"/>
        </w:rPr>
      </w:pPr>
      <w:r>
        <w:rPr>
          <w:rFonts w:asciiTheme="majorBidi" w:eastAsia="Times New Roman" w:hAnsiTheme="majorBidi" w:cstheme="majorBidi"/>
          <w:color w:val="000000"/>
          <w:lang w:eastAsia="it-IT"/>
        </w:rPr>
        <w:t>Tale perseveranza si riempie di innumerevoli affermazioni, tutte relative agli interessi che porta, tutte con un obbligato fondo</w:t>
      </w:r>
      <w:r w:rsidR="00CD6B4B">
        <w:rPr>
          <w:rFonts w:asciiTheme="majorBidi" w:eastAsia="Times New Roman" w:hAnsiTheme="majorBidi" w:cstheme="majorBidi"/>
          <w:color w:val="000000"/>
          <w:lang w:eastAsia="it-IT"/>
        </w:rPr>
        <w:t>,</w:t>
      </w:r>
      <w:r>
        <w:rPr>
          <w:rFonts w:asciiTheme="majorBidi" w:eastAsia="Times New Roman" w:hAnsiTheme="majorBidi" w:cstheme="majorBidi"/>
          <w:color w:val="000000"/>
          <w:lang w:eastAsia="it-IT"/>
        </w:rPr>
        <w:t xml:space="preserve"> più o meno spesso</w:t>
      </w:r>
      <w:r w:rsidR="00CD6B4B">
        <w:rPr>
          <w:rFonts w:asciiTheme="majorBidi" w:eastAsia="Times New Roman" w:hAnsiTheme="majorBidi" w:cstheme="majorBidi"/>
          <w:color w:val="000000"/>
          <w:lang w:eastAsia="it-IT"/>
        </w:rPr>
        <w:t>,</w:t>
      </w:r>
      <w:r>
        <w:rPr>
          <w:rFonts w:asciiTheme="majorBidi" w:eastAsia="Times New Roman" w:hAnsiTheme="majorBidi" w:cstheme="majorBidi"/>
          <w:color w:val="000000"/>
          <w:lang w:eastAsia="it-IT"/>
        </w:rPr>
        <w:t xml:space="preserve"> di positivismo a breve e a lunga fioritura. </w:t>
      </w:r>
    </w:p>
    <w:p w:rsidR="005E4E4F" w:rsidRDefault="005E4E4F" w:rsidP="007507C7">
      <w:pPr>
        <w:ind w:left="0" w:right="2544" w:firstLine="284"/>
        <w:rPr>
          <w:rFonts w:asciiTheme="majorBidi" w:eastAsia="Times New Roman" w:hAnsiTheme="majorBidi" w:cstheme="majorBidi"/>
          <w:color w:val="000000"/>
          <w:lang w:eastAsia="it-IT"/>
        </w:rPr>
      </w:pPr>
      <w:r>
        <w:rPr>
          <w:rFonts w:asciiTheme="majorBidi" w:eastAsia="Times New Roman" w:hAnsiTheme="majorBidi" w:cstheme="majorBidi"/>
          <w:color w:val="000000"/>
          <w:lang w:eastAsia="it-IT"/>
        </w:rPr>
        <w:t xml:space="preserve">Ogni affermazione richiede un campo dal quale emergere o nel quale esistere. </w:t>
      </w:r>
    </w:p>
    <w:p w:rsidR="000E5633" w:rsidRPr="00D25D84" w:rsidRDefault="005E4E4F" w:rsidP="000E5633">
      <w:pPr>
        <w:ind w:left="0" w:right="2544" w:firstLine="284"/>
        <w:rPr>
          <w:rFonts w:asciiTheme="majorBidi" w:eastAsia="Times New Roman" w:hAnsiTheme="majorBidi" w:cstheme="majorBidi"/>
          <w:color w:val="000000"/>
          <w:lang w:eastAsia="it-IT"/>
        </w:rPr>
      </w:pPr>
      <w:r>
        <w:rPr>
          <w:rFonts w:asciiTheme="majorBidi" w:eastAsia="Times New Roman" w:hAnsiTheme="majorBidi" w:cstheme="majorBidi"/>
          <w:color w:val="000000"/>
          <w:lang w:eastAsia="it-IT"/>
        </w:rPr>
        <w:t>Ogni campo è governato da norme, tal</w:t>
      </w:r>
      <w:r w:rsidR="00CD6B4B">
        <w:rPr>
          <w:rFonts w:asciiTheme="majorBidi" w:eastAsia="Times New Roman" w:hAnsiTheme="majorBidi" w:cstheme="majorBidi"/>
          <w:color w:val="000000"/>
          <w:lang w:eastAsia="it-IT"/>
        </w:rPr>
        <w:t>i</w:t>
      </w:r>
      <w:r>
        <w:rPr>
          <w:rFonts w:asciiTheme="majorBidi" w:eastAsia="Times New Roman" w:hAnsiTheme="majorBidi" w:cstheme="majorBidi"/>
          <w:color w:val="000000"/>
          <w:lang w:eastAsia="it-IT"/>
        </w:rPr>
        <w:t xml:space="preserve"> per cui un’affermazione inopportuna viene subito punita o esclusa. </w:t>
      </w:r>
      <w:r w:rsidR="000E5633" w:rsidRPr="00656643">
        <w:rPr>
          <w:rFonts w:asciiTheme="majorBidi" w:eastAsia="Times New Roman" w:hAnsiTheme="majorBidi" w:cstheme="majorBidi"/>
          <w:color w:val="000000"/>
          <w:lang w:eastAsia="it-IT"/>
        </w:rPr>
        <w:t>Il bimbo che non conosce l’affermazione della lama si taglia</w:t>
      </w:r>
      <w:r w:rsidR="0015286C">
        <w:rPr>
          <w:rFonts w:asciiTheme="majorBidi" w:eastAsia="Times New Roman" w:hAnsiTheme="majorBidi" w:cstheme="majorBidi"/>
          <w:color w:val="000000"/>
          <w:lang w:eastAsia="it-IT"/>
        </w:rPr>
        <w:t>,</w:t>
      </w:r>
      <w:bookmarkStart w:id="0" w:name="_GoBack"/>
      <w:bookmarkEnd w:id="0"/>
      <w:r w:rsidR="000E5633" w:rsidRPr="00656643">
        <w:rPr>
          <w:rFonts w:asciiTheme="majorBidi" w:eastAsia="Times New Roman" w:hAnsiTheme="majorBidi" w:cstheme="majorBidi"/>
          <w:color w:val="000000"/>
          <w:lang w:eastAsia="it-IT"/>
        </w:rPr>
        <w:t xml:space="preserve"> in quanto</w:t>
      </w:r>
      <w:r w:rsidR="000E5633" w:rsidRPr="00656643">
        <w:rPr>
          <w:rFonts w:asciiTheme="majorBidi" w:eastAsia="Times New Roman" w:hAnsiTheme="majorBidi" w:cstheme="majorBidi"/>
          <w:color w:val="000000"/>
          <w:lang w:eastAsia="it-IT"/>
        </w:rPr>
        <w:t xml:space="preserve"> non rispetta le regole</w:t>
      </w:r>
      <w:r w:rsidR="000E5633" w:rsidRPr="00656643">
        <w:rPr>
          <w:rFonts w:asciiTheme="majorBidi" w:eastAsia="Times New Roman" w:hAnsiTheme="majorBidi" w:cstheme="majorBidi"/>
          <w:color w:val="000000"/>
          <w:lang w:eastAsia="it-IT"/>
        </w:rPr>
        <w:t xml:space="preserve"> sottese</w:t>
      </w:r>
      <w:r w:rsidR="000E5633" w:rsidRPr="00656643">
        <w:rPr>
          <w:rFonts w:asciiTheme="majorBidi" w:eastAsia="Times New Roman" w:hAnsiTheme="majorBidi" w:cstheme="majorBidi"/>
          <w:color w:val="000000"/>
          <w:lang w:eastAsia="it-IT"/>
        </w:rPr>
        <w:t xml:space="preserve"> </w:t>
      </w:r>
      <w:r w:rsidR="000E5633" w:rsidRPr="00656643">
        <w:rPr>
          <w:rFonts w:asciiTheme="majorBidi" w:eastAsia="Times New Roman" w:hAnsiTheme="majorBidi" w:cstheme="majorBidi"/>
          <w:color w:val="000000"/>
          <w:lang w:eastAsia="it-IT"/>
        </w:rPr>
        <w:t>alla verità intrinseca all’affermazione stessa.</w:t>
      </w:r>
    </w:p>
    <w:p w:rsidR="005E4E4F" w:rsidRDefault="005E4E4F" w:rsidP="007507C7">
      <w:pPr>
        <w:ind w:left="0" w:right="2544" w:firstLine="284"/>
        <w:rPr>
          <w:rFonts w:asciiTheme="majorBidi" w:eastAsia="Times New Roman" w:hAnsiTheme="majorBidi" w:cstheme="majorBidi"/>
          <w:color w:val="000000"/>
          <w:lang w:eastAsia="it-IT"/>
        </w:rPr>
      </w:pPr>
      <w:r>
        <w:rPr>
          <w:rFonts w:asciiTheme="majorBidi" w:eastAsia="Times New Roman" w:hAnsiTheme="majorBidi" w:cstheme="majorBidi"/>
          <w:color w:val="000000"/>
          <w:lang w:eastAsia="it-IT"/>
        </w:rPr>
        <w:t>Per muoversi entro il campo implicito nell’affermazione è dunque necessario stare alle regole.</w:t>
      </w:r>
    </w:p>
    <w:p w:rsidR="005E4E4F" w:rsidRDefault="005E4E4F" w:rsidP="007507C7">
      <w:pPr>
        <w:ind w:left="0" w:right="2544" w:firstLine="284"/>
        <w:rPr>
          <w:rFonts w:asciiTheme="majorBidi" w:eastAsia="Times New Roman" w:hAnsiTheme="majorBidi" w:cstheme="majorBidi"/>
          <w:color w:val="000000"/>
          <w:lang w:eastAsia="it-IT"/>
        </w:rPr>
      </w:pPr>
      <w:r>
        <w:rPr>
          <w:rFonts w:asciiTheme="majorBidi" w:eastAsia="Times New Roman" w:hAnsiTheme="majorBidi" w:cstheme="majorBidi"/>
          <w:color w:val="000000"/>
          <w:lang w:eastAsia="it-IT"/>
        </w:rPr>
        <w:t xml:space="preserve">Il </w:t>
      </w:r>
      <w:r w:rsidR="00A65236">
        <w:rPr>
          <w:rFonts w:asciiTheme="majorBidi" w:eastAsia="Times New Roman" w:hAnsiTheme="majorBidi" w:cstheme="majorBidi"/>
          <w:color w:val="000000"/>
          <w:lang w:eastAsia="it-IT"/>
        </w:rPr>
        <w:t>c</w:t>
      </w:r>
      <w:r>
        <w:rPr>
          <w:rFonts w:asciiTheme="majorBidi" w:eastAsia="Times New Roman" w:hAnsiTheme="majorBidi" w:cstheme="majorBidi"/>
          <w:color w:val="000000"/>
          <w:lang w:eastAsia="it-IT"/>
        </w:rPr>
        <w:t>ampo contiene la verità</w:t>
      </w:r>
      <w:r w:rsidR="00A65236">
        <w:rPr>
          <w:rFonts w:asciiTheme="majorBidi" w:eastAsia="Times New Roman" w:hAnsiTheme="majorBidi" w:cstheme="majorBidi"/>
          <w:color w:val="000000"/>
          <w:lang w:eastAsia="it-IT"/>
        </w:rPr>
        <w:t xml:space="preserve"> e questa sussiste soltanto attraverso il rispetto delle leggi che lo governano.</w:t>
      </w:r>
    </w:p>
    <w:p w:rsidR="00D25D84" w:rsidRDefault="00D25D84" w:rsidP="007507C7">
      <w:pPr>
        <w:ind w:left="0" w:right="2544" w:firstLine="284"/>
        <w:rPr>
          <w:rFonts w:asciiTheme="majorBidi" w:eastAsia="Times New Roman" w:hAnsiTheme="majorBidi" w:cstheme="majorBidi"/>
          <w:color w:val="000000"/>
          <w:lang w:eastAsia="it-IT"/>
        </w:rPr>
      </w:pPr>
      <w:r>
        <w:rPr>
          <w:rFonts w:asciiTheme="majorBidi" w:eastAsia="Times New Roman" w:hAnsiTheme="majorBidi" w:cstheme="majorBidi"/>
          <w:color w:val="000000"/>
          <w:lang w:eastAsia="it-IT"/>
        </w:rPr>
        <w:t>Fieri di ciò</w:t>
      </w:r>
      <w:r w:rsidR="00CD6B4B">
        <w:rPr>
          <w:rFonts w:asciiTheme="majorBidi" w:eastAsia="Times New Roman" w:hAnsiTheme="majorBidi" w:cstheme="majorBidi"/>
          <w:color w:val="000000"/>
          <w:lang w:eastAsia="it-IT"/>
        </w:rPr>
        <w:t>,</w:t>
      </w:r>
      <w:r>
        <w:rPr>
          <w:rFonts w:asciiTheme="majorBidi" w:eastAsia="Times New Roman" w:hAnsiTheme="majorBidi" w:cstheme="majorBidi"/>
          <w:color w:val="000000"/>
          <w:lang w:eastAsia="it-IT"/>
        </w:rPr>
        <w:t xml:space="preserve"> le affermazioni vengono difese, se necessario fino alla sopraffazione dell’altro. Altrimenti detto, significa che l’io si muove tra campi creati dalle sue affermazioni o entrando in campi creati da altri</w:t>
      </w:r>
      <w:r w:rsidR="00CD6B4B">
        <w:rPr>
          <w:rFonts w:asciiTheme="majorBidi" w:eastAsia="Times New Roman" w:hAnsiTheme="majorBidi" w:cstheme="majorBidi"/>
          <w:color w:val="000000"/>
          <w:lang w:eastAsia="it-IT"/>
        </w:rPr>
        <w:t>,</w:t>
      </w:r>
      <w:r>
        <w:rPr>
          <w:rFonts w:asciiTheme="majorBidi" w:eastAsia="Times New Roman" w:hAnsiTheme="majorBidi" w:cstheme="majorBidi"/>
          <w:color w:val="000000"/>
          <w:lang w:eastAsia="it-IT"/>
        </w:rPr>
        <w:t xml:space="preserve"> per condividere la verità che portano o per demolirla. </w:t>
      </w:r>
    </w:p>
    <w:p w:rsidR="00D25D84" w:rsidRDefault="00D25D84" w:rsidP="007507C7">
      <w:pPr>
        <w:ind w:left="0" w:right="2544" w:firstLine="284"/>
        <w:rPr>
          <w:rFonts w:asciiTheme="majorBidi" w:eastAsia="Times New Roman" w:hAnsiTheme="majorBidi" w:cstheme="majorBidi"/>
          <w:color w:val="000000"/>
          <w:lang w:eastAsia="it-IT"/>
        </w:rPr>
      </w:pPr>
      <w:r>
        <w:rPr>
          <w:rFonts w:asciiTheme="majorBidi" w:eastAsia="Times New Roman" w:hAnsiTheme="majorBidi" w:cstheme="majorBidi"/>
          <w:color w:val="000000"/>
          <w:lang w:eastAsia="it-IT"/>
        </w:rPr>
        <w:t>Così procedendo</w:t>
      </w:r>
      <w:r w:rsidR="00CD6B4B">
        <w:rPr>
          <w:rFonts w:asciiTheme="majorBidi" w:eastAsia="Times New Roman" w:hAnsiTheme="majorBidi" w:cstheme="majorBidi"/>
          <w:color w:val="000000"/>
          <w:lang w:eastAsia="it-IT"/>
        </w:rPr>
        <w:t>,</w:t>
      </w:r>
      <w:r>
        <w:rPr>
          <w:rFonts w:asciiTheme="majorBidi" w:eastAsia="Times New Roman" w:hAnsiTheme="majorBidi" w:cstheme="majorBidi"/>
          <w:color w:val="000000"/>
          <w:lang w:eastAsia="it-IT"/>
        </w:rPr>
        <w:t xml:space="preserve"> ci si trova vincolati alla permane</w:t>
      </w:r>
      <w:r w:rsidR="00CD6B4B">
        <w:rPr>
          <w:rFonts w:asciiTheme="majorBidi" w:eastAsia="Times New Roman" w:hAnsiTheme="majorBidi" w:cstheme="majorBidi"/>
          <w:color w:val="000000"/>
          <w:lang w:eastAsia="it-IT"/>
        </w:rPr>
        <w:t>n</w:t>
      </w:r>
      <w:r>
        <w:rPr>
          <w:rFonts w:asciiTheme="majorBidi" w:eastAsia="Times New Roman" w:hAnsiTheme="majorBidi" w:cstheme="majorBidi"/>
          <w:color w:val="000000"/>
          <w:lang w:eastAsia="it-IT"/>
        </w:rPr>
        <w:t>te oscillazione tra l’adesione e il rifiuto, tra l’amore e l’odio.</w:t>
      </w:r>
    </w:p>
    <w:p w:rsidR="00D25D84" w:rsidRDefault="00D25D84" w:rsidP="007507C7">
      <w:pPr>
        <w:ind w:left="0" w:right="2544" w:firstLine="284"/>
        <w:rPr>
          <w:rFonts w:asciiTheme="majorBidi" w:eastAsia="Times New Roman" w:hAnsiTheme="majorBidi" w:cstheme="majorBidi"/>
          <w:color w:val="000000"/>
          <w:lang w:eastAsia="it-IT"/>
        </w:rPr>
      </w:pPr>
    </w:p>
    <w:p w:rsidR="00FA7CDC" w:rsidRDefault="00FA7CDC" w:rsidP="007507C7">
      <w:pPr>
        <w:ind w:left="0" w:right="2544" w:firstLine="284"/>
        <w:rPr>
          <w:rFonts w:asciiTheme="majorBidi" w:eastAsia="Times New Roman" w:hAnsiTheme="majorBidi" w:cstheme="majorBidi"/>
          <w:color w:val="000000"/>
          <w:lang w:eastAsia="it-IT"/>
        </w:rPr>
      </w:pPr>
    </w:p>
    <w:p w:rsidR="00D25D84" w:rsidRDefault="00D25D84" w:rsidP="007507C7">
      <w:pPr>
        <w:ind w:left="0" w:right="2544" w:firstLine="284"/>
        <w:rPr>
          <w:rFonts w:asciiTheme="majorBidi" w:eastAsia="Times New Roman" w:hAnsiTheme="majorBidi" w:cstheme="majorBidi"/>
          <w:b/>
          <w:bCs/>
          <w:color w:val="000000"/>
          <w:lang w:eastAsia="it-IT"/>
        </w:rPr>
      </w:pPr>
      <w:r w:rsidRPr="00D25D84">
        <w:rPr>
          <w:rFonts w:asciiTheme="majorBidi" w:eastAsia="Times New Roman" w:hAnsiTheme="majorBidi" w:cstheme="majorBidi"/>
          <w:b/>
          <w:bCs/>
          <w:color w:val="000000"/>
          <w:lang w:eastAsia="it-IT"/>
        </w:rPr>
        <w:lastRenderedPageBreak/>
        <w:t>2.</w:t>
      </w:r>
    </w:p>
    <w:p w:rsidR="00D25D84" w:rsidRDefault="00CD6B4B" w:rsidP="007507C7">
      <w:pPr>
        <w:ind w:left="0" w:right="2544" w:firstLine="284"/>
        <w:rPr>
          <w:rFonts w:asciiTheme="majorBidi" w:eastAsia="Times New Roman" w:hAnsiTheme="majorBidi" w:cstheme="majorBidi"/>
          <w:color w:val="000000"/>
          <w:lang w:eastAsia="it-IT"/>
        </w:rPr>
      </w:pPr>
      <w:r>
        <w:rPr>
          <w:rFonts w:asciiTheme="majorBidi" w:eastAsia="Times New Roman" w:hAnsiTheme="majorBidi" w:cstheme="majorBidi"/>
          <w:color w:val="000000"/>
          <w:lang w:eastAsia="it-IT"/>
        </w:rPr>
        <w:t>Con l</w:t>
      </w:r>
      <w:r w:rsidR="00D25D84">
        <w:rPr>
          <w:rFonts w:asciiTheme="majorBidi" w:eastAsia="Times New Roman" w:hAnsiTheme="majorBidi" w:cstheme="majorBidi"/>
          <w:color w:val="000000"/>
          <w:lang w:eastAsia="it-IT"/>
        </w:rPr>
        <w:t>a presa di coscienza del campo e della nostra volontà di sostenerlo, possiamo ricon</w:t>
      </w:r>
      <w:r w:rsidR="00516E15">
        <w:rPr>
          <w:rFonts w:asciiTheme="majorBidi" w:eastAsia="Times New Roman" w:hAnsiTheme="majorBidi" w:cstheme="majorBidi"/>
          <w:color w:val="000000"/>
          <w:lang w:eastAsia="it-IT"/>
        </w:rPr>
        <w:t>o</w:t>
      </w:r>
      <w:r w:rsidR="00D25D84">
        <w:rPr>
          <w:rFonts w:asciiTheme="majorBidi" w:eastAsia="Times New Roman" w:hAnsiTheme="majorBidi" w:cstheme="majorBidi"/>
          <w:color w:val="000000"/>
          <w:lang w:eastAsia="it-IT"/>
        </w:rPr>
        <w:t xml:space="preserve">scere la struttura egoistica del nostro fare e il conseguente permanente stato di conflittualità che comporta. </w:t>
      </w:r>
    </w:p>
    <w:p w:rsidR="00516E15" w:rsidRDefault="00516E15" w:rsidP="007507C7">
      <w:pPr>
        <w:ind w:left="0" w:right="2544" w:firstLine="284"/>
        <w:rPr>
          <w:rFonts w:asciiTheme="majorBidi" w:eastAsia="Times New Roman" w:hAnsiTheme="majorBidi" w:cstheme="majorBidi"/>
          <w:color w:val="000000"/>
          <w:lang w:eastAsia="it-IT"/>
        </w:rPr>
      </w:pPr>
      <w:r>
        <w:rPr>
          <w:rFonts w:asciiTheme="majorBidi" w:eastAsia="Times New Roman" w:hAnsiTheme="majorBidi" w:cstheme="majorBidi"/>
          <w:color w:val="000000"/>
          <w:lang w:eastAsia="it-IT"/>
        </w:rPr>
        <w:t xml:space="preserve">Diviene possibile ora una ulteriore consapevolezza. La nostra modalità è davvero nostra, nel senso, di tutti. </w:t>
      </w:r>
    </w:p>
    <w:p w:rsidR="00516E15" w:rsidRDefault="00516E15" w:rsidP="007507C7">
      <w:pPr>
        <w:ind w:left="0" w:right="2544" w:firstLine="284"/>
        <w:rPr>
          <w:rFonts w:asciiTheme="majorBidi" w:eastAsia="Times New Roman" w:hAnsiTheme="majorBidi" w:cstheme="majorBidi"/>
          <w:color w:val="000000"/>
          <w:lang w:eastAsia="it-IT"/>
        </w:rPr>
      </w:pPr>
      <w:r>
        <w:rPr>
          <w:rFonts w:asciiTheme="majorBidi" w:eastAsia="Times New Roman" w:hAnsiTheme="majorBidi" w:cstheme="majorBidi"/>
          <w:color w:val="000000"/>
          <w:lang w:eastAsia="it-IT"/>
        </w:rPr>
        <w:t>Per il passo successivo è disponibile l’osservazione che i campi creati dalla nostra biografia, dalle nostre esigenze, altro non sono che congetture. Infatti, se mettiamo in un solo volume tutte le posizioni e tutte le idee di tutti gli uomini – ognuno dei quali si crea il campo in cui ciò che afferma è vero – non possiamo che convenire all’evidenza che da quel volume strumentalmente scegliamo ciò che di più ci aggrada. Ma, se tutti facciamo così, come possiamo ritenere di aver tratto dall’infinito soltanto il giusto e il vero?</w:t>
      </w:r>
    </w:p>
    <w:p w:rsidR="00516E15" w:rsidRDefault="00516E15" w:rsidP="007507C7">
      <w:pPr>
        <w:ind w:left="0" w:right="2544" w:firstLine="284"/>
        <w:rPr>
          <w:rFonts w:asciiTheme="majorBidi" w:eastAsia="Times New Roman" w:hAnsiTheme="majorBidi" w:cstheme="majorBidi"/>
          <w:color w:val="000000"/>
          <w:lang w:eastAsia="it-IT"/>
        </w:rPr>
      </w:pPr>
      <w:r>
        <w:rPr>
          <w:rFonts w:asciiTheme="majorBidi" w:eastAsia="Times New Roman" w:hAnsiTheme="majorBidi" w:cstheme="majorBidi"/>
          <w:color w:val="000000"/>
          <w:lang w:eastAsia="it-IT"/>
        </w:rPr>
        <w:t xml:space="preserve">Ponendosi questa domanda, ci si motiva a trovare, non la risposta, ma l’antidoto. Ciò che sta nel nostro campo è di </w:t>
      </w:r>
      <w:r w:rsidRPr="00530069">
        <w:rPr>
          <w:rFonts w:asciiTheme="majorBidi" w:eastAsia="Times New Roman" w:hAnsiTheme="majorBidi" w:cstheme="majorBidi"/>
          <w:color w:val="000000"/>
          <w:lang w:eastAsia="it-IT"/>
        </w:rPr>
        <w:t>pari dignità</w:t>
      </w:r>
      <w:r>
        <w:rPr>
          <w:rFonts w:asciiTheme="majorBidi" w:eastAsia="Times New Roman" w:hAnsiTheme="majorBidi" w:cstheme="majorBidi"/>
          <w:color w:val="000000"/>
          <w:lang w:eastAsia="it-IT"/>
        </w:rPr>
        <w:t xml:space="preserve"> con quanto sta nel campo altrui, fosse anche un poco di buono, in quanto la meritocrazia è a sua volta una verità di campo.</w:t>
      </w:r>
    </w:p>
    <w:p w:rsidR="004C4B67" w:rsidRDefault="00530069" w:rsidP="004C4B67">
      <w:pPr>
        <w:ind w:left="0" w:right="2544" w:firstLine="284"/>
        <w:rPr>
          <w:rFonts w:asciiTheme="majorBidi" w:eastAsia="Times New Roman" w:hAnsiTheme="majorBidi" w:cstheme="majorBidi"/>
          <w:color w:val="000000"/>
          <w:lang w:eastAsia="it-IT"/>
        </w:rPr>
      </w:pPr>
      <w:r>
        <w:rPr>
          <w:rFonts w:asciiTheme="majorBidi" w:eastAsia="Times New Roman" w:hAnsiTheme="majorBidi" w:cstheme="majorBidi"/>
          <w:color w:val="000000"/>
          <w:lang w:eastAsia="it-IT"/>
        </w:rPr>
        <w:t xml:space="preserve">L’identificazione di </w:t>
      </w:r>
      <w:proofErr w:type="gramStart"/>
      <w:r>
        <w:rPr>
          <w:rFonts w:asciiTheme="majorBidi" w:eastAsia="Times New Roman" w:hAnsiTheme="majorBidi" w:cstheme="majorBidi"/>
          <w:color w:val="000000"/>
          <w:lang w:eastAsia="it-IT"/>
        </w:rPr>
        <w:t>se</w:t>
      </w:r>
      <w:proofErr w:type="gramEnd"/>
      <w:r>
        <w:rPr>
          <w:rFonts w:asciiTheme="majorBidi" w:eastAsia="Times New Roman" w:hAnsiTheme="majorBidi" w:cstheme="majorBidi"/>
          <w:color w:val="000000"/>
          <w:lang w:eastAsia="it-IT"/>
        </w:rPr>
        <w:t xml:space="preserve"> stessi con il proprio giudizio è come una falce che reseca le espressioni altrui. Ogni giudizio, affermazione, posizione, ha come</w:t>
      </w:r>
      <w:r w:rsidR="00FF58E6">
        <w:rPr>
          <w:rFonts w:asciiTheme="majorBidi" w:eastAsia="Times New Roman" w:hAnsiTheme="majorBidi" w:cstheme="majorBidi"/>
          <w:color w:val="000000"/>
          <w:lang w:eastAsia="it-IT"/>
        </w:rPr>
        <w:t xml:space="preserve"> </w:t>
      </w:r>
      <w:r>
        <w:rPr>
          <w:rFonts w:asciiTheme="majorBidi" w:eastAsia="Times New Roman" w:hAnsiTheme="majorBidi" w:cstheme="majorBidi"/>
          <w:color w:val="000000"/>
          <w:lang w:eastAsia="it-IT"/>
        </w:rPr>
        <w:t xml:space="preserve">struttura portante uno spericolato allineamento dei pochi elementi che gli permettono di traguardare per un momento tra le nebbie delle forme e delle forze, il culmine dell’affermazione in quanto verità. </w:t>
      </w:r>
      <w:r w:rsidRPr="00530069">
        <w:rPr>
          <w:rFonts w:asciiTheme="majorBidi" w:eastAsia="Times New Roman" w:hAnsiTheme="majorBidi" w:cstheme="majorBidi"/>
          <w:i/>
          <w:iCs/>
          <w:color w:val="000000"/>
          <w:lang w:eastAsia="it-IT"/>
        </w:rPr>
        <w:t>Basterebbe che...</w:t>
      </w:r>
      <w:r>
        <w:rPr>
          <w:rFonts w:asciiTheme="majorBidi" w:eastAsia="Times New Roman" w:hAnsiTheme="majorBidi" w:cstheme="majorBidi"/>
          <w:color w:val="000000"/>
          <w:lang w:eastAsia="it-IT"/>
        </w:rPr>
        <w:t xml:space="preserve"> è un campione valido che tutti abbiamo impiegato per risolvere il problema prospettato. Come Ulisse</w:t>
      </w:r>
      <w:r w:rsidR="00D9063C">
        <w:rPr>
          <w:rFonts w:asciiTheme="majorBidi" w:eastAsia="Times New Roman" w:hAnsiTheme="majorBidi" w:cstheme="majorBidi"/>
          <w:color w:val="000000"/>
          <w:lang w:eastAsia="it-IT"/>
        </w:rPr>
        <w:t>,</w:t>
      </w:r>
      <w:r>
        <w:rPr>
          <w:rFonts w:asciiTheme="majorBidi" w:eastAsia="Times New Roman" w:hAnsiTheme="majorBidi" w:cstheme="majorBidi"/>
          <w:color w:val="000000"/>
          <w:lang w:eastAsia="it-IT"/>
        </w:rPr>
        <w:t xml:space="preserve"> che </w:t>
      </w:r>
      <w:r w:rsidR="00D9063C">
        <w:rPr>
          <w:rFonts w:asciiTheme="majorBidi" w:eastAsia="Times New Roman" w:hAnsiTheme="majorBidi" w:cstheme="majorBidi"/>
          <w:color w:val="000000"/>
          <w:lang w:eastAsia="it-IT"/>
        </w:rPr>
        <w:t xml:space="preserve">per affermare la sua posizione </w:t>
      </w:r>
      <w:r w:rsidR="00FF58E6">
        <w:rPr>
          <w:rFonts w:asciiTheme="majorBidi" w:eastAsia="Times New Roman" w:hAnsiTheme="majorBidi" w:cstheme="majorBidi"/>
          <w:color w:val="000000"/>
          <w:lang w:eastAsia="it-IT"/>
        </w:rPr>
        <w:t xml:space="preserve">ha la </w:t>
      </w:r>
      <w:r w:rsidR="000E5633">
        <w:rPr>
          <w:rFonts w:asciiTheme="majorBidi" w:eastAsia="Times New Roman" w:hAnsiTheme="majorBidi" w:cstheme="majorBidi"/>
          <w:color w:val="000000"/>
          <w:lang w:eastAsia="it-IT"/>
        </w:rPr>
        <w:t xml:space="preserve">convinzione e la </w:t>
      </w:r>
      <w:r w:rsidR="00FF58E6">
        <w:rPr>
          <w:rFonts w:asciiTheme="majorBidi" w:eastAsia="Times New Roman" w:hAnsiTheme="majorBidi" w:cstheme="majorBidi"/>
          <w:color w:val="000000"/>
          <w:lang w:eastAsia="it-IT"/>
        </w:rPr>
        <w:t>determinazione sufficient</w:t>
      </w:r>
      <w:r w:rsidR="000E5633">
        <w:rPr>
          <w:rFonts w:asciiTheme="majorBidi" w:eastAsia="Times New Roman" w:hAnsiTheme="majorBidi" w:cstheme="majorBidi"/>
          <w:color w:val="000000"/>
          <w:lang w:eastAsia="it-IT"/>
        </w:rPr>
        <w:t>i</w:t>
      </w:r>
      <w:r w:rsidR="00FF58E6">
        <w:rPr>
          <w:rFonts w:asciiTheme="majorBidi" w:eastAsia="Times New Roman" w:hAnsiTheme="majorBidi" w:cstheme="majorBidi"/>
          <w:color w:val="000000"/>
          <w:lang w:eastAsia="it-IT"/>
        </w:rPr>
        <w:t xml:space="preserve"> a tendere l’arco </w:t>
      </w:r>
      <w:r w:rsidR="000E5633">
        <w:rPr>
          <w:rFonts w:asciiTheme="majorBidi" w:eastAsia="Times New Roman" w:hAnsiTheme="majorBidi" w:cstheme="majorBidi"/>
          <w:color w:val="000000"/>
          <w:lang w:eastAsia="it-IT"/>
        </w:rPr>
        <w:t>e scoccare</w:t>
      </w:r>
      <w:r w:rsidR="00FF58E6">
        <w:rPr>
          <w:rFonts w:asciiTheme="majorBidi" w:eastAsia="Times New Roman" w:hAnsiTheme="majorBidi" w:cstheme="majorBidi"/>
          <w:color w:val="000000"/>
          <w:lang w:eastAsia="it-IT"/>
        </w:rPr>
        <w:t xml:space="preserve"> la freccia</w:t>
      </w:r>
      <w:r w:rsidR="000E5633">
        <w:rPr>
          <w:rFonts w:asciiTheme="majorBidi" w:eastAsia="Times New Roman" w:hAnsiTheme="majorBidi" w:cstheme="majorBidi"/>
          <w:color w:val="000000"/>
          <w:lang w:eastAsia="it-IT"/>
        </w:rPr>
        <w:t xml:space="preserve"> che attraverserà </w:t>
      </w:r>
      <w:r w:rsidR="00FF58E6">
        <w:rPr>
          <w:rFonts w:asciiTheme="majorBidi" w:eastAsia="Times New Roman" w:hAnsiTheme="majorBidi" w:cstheme="majorBidi"/>
          <w:color w:val="000000"/>
          <w:lang w:eastAsia="it-IT"/>
        </w:rPr>
        <w:t xml:space="preserve">gli anelli </w:t>
      </w:r>
      <w:r w:rsidR="000E5633">
        <w:rPr>
          <w:rFonts w:asciiTheme="majorBidi" w:eastAsia="Times New Roman" w:hAnsiTheme="majorBidi" w:cstheme="majorBidi"/>
          <w:color w:val="000000"/>
          <w:lang w:eastAsia="it-IT"/>
        </w:rPr>
        <w:t>delle scuri</w:t>
      </w:r>
      <w:r w:rsidR="00FF58E6">
        <w:rPr>
          <w:rFonts w:asciiTheme="majorBidi" w:eastAsia="Times New Roman" w:hAnsiTheme="majorBidi" w:cstheme="majorBidi"/>
          <w:color w:val="000000"/>
          <w:lang w:eastAsia="it-IT"/>
        </w:rPr>
        <w:t xml:space="preserve">, </w:t>
      </w:r>
      <w:r w:rsidR="000E5633">
        <w:rPr>
          <w:rFonts w:asciiTheme="majorBidi" w:eastAsia="Times New Roman" w:hAnsiTheme="majorBidi" w:cstheme="majorBidi"/>
          <w:color w:val="000000"/>
          <w:lang w:eastAsia="it-IT"/>
        </w:rPr>
        <w:t xml:space="preserve">in un simbolico allineamento dei </w:t>
      </w:r>
      <w:r w:rsidR="00FF58E6">
        <w:rPr>
          <w:rFonts w:asciiTheme="majorBidi" w:eastAsia="Times New Roman" w:hAnsiTheme="majorBidi" w:cstheme="majorBidi"/>
          <w:color w:val="000000"/>
          <w:lang w:eastAsia="it-IT"/>
        </w:rPr>
        <w:t xml:space="preserve">punti </w:t>
      </w:r>
      <w:r w:rsidR="000E5633">
        <w:rPr>
          <w:rFonts w:asciiTheme="majorBidi" w:eastAsia="Times New Roman" w:hAnsiTheme="majorBidi" w:cstheme="majorBidi"/>
          <w:color w:val="000000"/>
          <w:lang w:eastAsia="it-IT"/>
        </w:rPr>
        <w:t>e de</w:t>
      </w:r>
      <w:r w:rsidR="00FF58E6">
        <w:rPr>
          <w:rFonts w:asciiTheme="majorBidi" w:eastAsia="Times New Roman" w:hAnsiTheme="majorBidi" w:cstheme="majorBidi"/>
          <w:color w:val="000000"/>
          <w:lang w:eastAsia="it-IT"/>
        </w:rPr>
        <w:t>gli elementi utili al suo discorso.</w:t>
      </w:r>
      <w:r>
        <w:rPr>
          <w:rFonts w:asciiTheme="majorBidi" w:eastAsia="Times New Roman" w:hAnsiTheme="majorBidi" w:cstheme="majorBidi"/>
          <w:color w:val="000000"/>
          <w:lang w:eastAsia="it-IT"/>
        </w:rPr>
        <w:t xml:space="preserve"> </w:t>
      </w:r>
    </w:p>
    <w:p w:rsidR="00FF58E6" w:rsidRDefault="00FF58E6" w:rsidP="004C4B67">
      <w:pPr>
        <w:ind w:left="0" w:right="2544" w:firstLine="284"/>
        <w:rPr>
          <w:rFonts w:asciiTheme="majorBidi" w:eastAsia="Times New Roman" w:hAnsiTheme="majorBidi" w:cstheme="majorBidi"/>
          <w:color w:val="000000"/>
          <w:lang w:eastAsia="it-IT"/>
        </w:rPr>
      </w:pPr>
      <w:r>
        <w:rPr>
          <w:rFonts w:asciiTheme="majorBidi" w:eastAsia="Times New Roman" w:hAnsiTheme="majorBidi" w:cstheme="majorBidi"/>
          <w:color w:val="000000"/>
          <w:lang w:eastAsia="it-IT"/>
        </w:rPr>
        <w:t xml:space="preserve">Abbattiamo tutti e sempre il misterico volume nella verità della </w:t>
      </w:r>
      <w:proofErr w:type="spellStart"/>
      <w:r>
        <w:rPr>
          <w:rFonts w:asciiTheme="majorBidi" w:eastAsia="Times New Roman" w:hAnsiTheme="majorBidi" w:cstheme="majorBidi"/>
          <w:color w:val="000000"/>
          <w:lang w:eastAsia="it-IT"/>
        </w:rPr>
        <w:t>bidimensione</w:t>
      </w:r>
      <w:proofErr w:type="spellEnd"/>
      <w:r>
        <w:rPr>
          <w:rFonts w:asciiTheme="majorBidi" w:eastAsia="Times New Roman" w:hAnsiTheme="majorBidi" w:cstheme="majorBidi"/>
          <w:color w:val="000000"/>
          <w:lang w:eastAsia="it-IT"/>
        </w:rPr>
        <w:t>. Traiamo dall’incommensurabile divenire una semplice istantanea. Strumento indispensabile per descrive la ferma realtà che vi è rappresentata.</w:t>
      </w:r>
    </w:p>
    <w:p w:rsidR="00516E15" w:rsidRDefault="00516E15" w:rsidP="007507C7">
      <w:pPr>
        <w:ind w:left="0" w:right="2544" w:firstLine="284"/>
        <w:rPr>
          <w:rFonts w:asciiTheme="majorBidi" w:eastAsia="Times New Roman" w:hAnsiTheme="majorBidi" w:cstheme="majorBidi"/>
          <w:color w:val="000000"/>
          <w:lang w:eastAsia="it-IT"/>
        </w:rPr>
      </w:pPr>
      <w:r>
        <w:rPr>
          <w:rFonts w:asciiTheme="majorBidi" w:eastAsia="Times New Roman" w:hAnsiTheme="majorBidi" w:cstheme="majorBidi"/>
          <w:color w:val="000000"/>
          <w:lang w:eastAsia="it-IT"/>
        </w:rPr>
        <w:t>Stando così le cose</w:t>
      </w:r>
      <w:r w:rsidR="00CD6B4B">
        <w:rPr>
          <w:rFonts w:asciiTheme="majorBidi" w:eastAsia="Times New Roman" w:hAnsiTheme="majorBidi" w:cstheme="majorBidi"/>
          <w:color w:val="000000"/>
          <w:lang w:eastAsia="it-IT"/>
        </w:rPr>
        <w:t>,</w:t>
      </w:r>
      <w:r>
        <w:rPr>
          <w:rFonts w:asciiTheme="majorBidi" w:eastAsia="Times New Roman" w:hAnsiTheme="majorBidi" w:cstheme="majorBidi"/>
          <w:color w:val="000000"/>
          <w:lang w:eastAsia="it-IT"/>
        </w:rPr>
        <w:t xml:space="preserve"> il rischio di conflitto si riduce e si alza quello della tolleranza. Tolleranza tutt’altro che moralistica o </w:t>
      </w:r>
      <w:proofErr w:type="spellStart"/>
      <w:r>
        <w:rPr>
          <w:rFonts w:asciiTheme="majorBidi" w:eastAsia="Times New Roman" w:hAnsiTheme="majorBidi" w:cstheme="majorBidi"/>
          <w:color w:val="000000"/>
          <w:lang w:eastAsia="it-IT"/>
        </w:rPr>
        <w:t>buonistica</w:t>
      </w:r>
      <w:proofErr w:type="spellEnd"/>
      <w:r>
        <w:rPr>
          <w:rFonts w:asciiTheme="majorBidi" w:eastAsia="Times New Roman" w:hAnsiTheme="majorBidi" w:cstheme="majorBidi"/>
          <w:color w:val="000000"/>
          <w:lang w:eastAsia="it-IT"/>
        </w:rPr>
        <w:t xml:space="preserve"> o politica. Bensì autentica. Che in pratica si esprime in forza. </w:t>
      </w:r>
    </w:p>
    <w:p w:rsidR="00CD6B4B" w:rsidRPr="000E5633" w:rsidRDefault="00516E15" w:rsidP="000E5633">
      <w:pPr>
        <w:ind w:left="0" w:right="2544" w:firstLine="284"/>
        <w:rPr>
          <w:rFonts w:asciiTheme="majorBidi" w:eastAsia="Times New Roman" w:hAnsiTheme="majorBidi" w:cstheme="majorBidi"/>
          <w:color w:val="000000"/>
          <w:lang w:eastAsia="it-IT"/>
        </w:rPr>
      </w:pPr>
      <w:r>
        <w:rPr>
          <w:rFonts w:asciiTheme="majorBidi" w:eastAsia="Times New Roman" w:hAnsiTheme="majorBidi" w:cstheme="majorBidi"/>
          <w:color w:val="000000"/>
          <w:lang w:eastAsia="it-IT"/>
        </w:rPr>
        <w:t>Fino a quel momento sperperata dietro meret</w:t>
      </w:r>
      <w:r w:rsidR="00270B38">
        <w:rPr>
          <w:rFonts w:asciiTheme="majorBidi" w:eastAsia="Times New Roman" w:hAnsiTheme="majorBidi" w:cstheme="majorBidi"/>
          <w:color w:val="000000"/>
          <w:lang w:eastAsia="it-IT"/>
        </w:rPr>
        <w:t>rici in forma di verità.</w:t>
      </w:r>
    </w:p>
    <w:sectPr w:rsidR="00CD6B4B" w:rsidRPr="000E5633" w:rsidSect="00E00FB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D4"/>
    <w:rsid w:val="000E5633"/>
    <w:rsid w:val="0015286C"/>
    <w:rsid w:val="00270B38"/>
    <w:rsid w:val="002B486E"/>
    <w:rsid w:val="003F59DF"/>
    <w:rsid w:val="004C4B67"/>
    <w:rsid w:val="00516E15"/>
    <w:rsid w:val="00530069"/>
    <w:rsid w:val="005E4E4F"/>
    <w:rsid w:val="00656643"/>
    <w:rsid w:val="007507C7"/>
    <w:rsid w:val="009B6963"/>
    <w:rsid w:val="009E57FD"/>
    <w:rsid w:val="00A65236"/>
    <w:rsid w:val="00AF541E"/>
    <w:rsid w:val="00B46FFB"/>
    <w:rsid w:val="00BB371B"/>
    <w:rsid w:val="00CD6B4B"/>
    <w:rsid w:val="00D25D84"/>
    <w:rsid w:val="00D9063C"/>
    <w:rsid w:val="00E00FBC"/>
    <w:rsid w:val="00F13DD4"/>
    <w:rsid w:val="00F168C7"/>
    <w:rsid w:val="00FA7CDC"/>
    <w:rsid w:val="00FF58E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4A558589"/>
  <w15:chartTrackingRefBased/>
  <w15:docId w15:val="{819B93B0-B2F6-324D-8CB6-FA759516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it-IT" w:eastAsia="en-US" w:bidi="ar-SA"/>
      </w:rPr>
    </w:rPrDefault>
    <w:pPrDefault>
      <w:pPr>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F13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90016">
      <w:bodyDiv w:val="1"/>
      <w:marLeft w:val="0"/>
      <w:marRight w:val="0"/>
      <w:marTop w:val="0"/>
      <w:marBottom w:val="0"/>
      <w:divBdr>
        <w:top w:val="none" w:sz="0" w:space="0" w:color="auto"/>
        <w:left w:val="none" w:sz="0" w:space="0" w:color="auto"/>
        <w:bottom w:val="none" w:sz="0" w:space="0" w:color="auto"/>
        <w:right w:val="none" w:sz="0" w:space="0" w:color="auto"/>
      </w:divBdr>
      <w:divsChild>
        <w:div w:id="740559723">
          <w:marLeft w:val="0"/>
          <w:marRight w:val="0"/>
          <w:marTop w:val="0"/>
          <w:marBottom w:val="0"/>
          <w:divBdr>
            <w:top w:val="none" w:sz="0" w:space="0" w:color="auto"/>
            <w:left w:val="none" w:sz="0" w:space="0" w:color="auto"/>
            <w:bottom w:val="none" w:sz="0" w:space="0" w:color="auto"/>
            <w:right w:val="none" w:sz="0" w:space="0" w:color="auto"/>
          </w:divBdr>
        </w:div>
        <w:div w:id="11878117">
          <w:marLeft w:val="0"/>
          <w:marRight w:val="0"/>
          <w:marTop w:val="0"/>
          <w:marBottom w:val="0"/>
          <w:divBdr>
            <w:top w:val="none" w:sz="0" w:space="0" w:color="auto"/>
            <w:left w:val="none" w:sz="0" w:space="0" w:color="auto"/>
            <w:bottom w:val="none" w:sz="0" w:space="0" w:color="auto"/>
            <w:right w:val="none" w:sz="0" w:space="0" w:color="auto"/>
          </w:divBdr>
        </w:div>
        <w:div w:id="1624966969">
          <w:marLeft w:val="0"/>
          <w:marRight w:val="0"/>
          <w:marTop w:val="0"/>
          <w:marBottom w:val="0"/>
          <w:divBdr>
            <w:top w:val="none" w:sz="0" w:space="0" w:color="auto"/>
            <w:left w:val="none" w:sz="0" w:space="0" w:color="auto"/>
            <w:bottom w:val="none" w:sz="0" w:space="0" w:color="auto"/>
            <w:right w:val="none" w:sz="0" w:space="0" w:color="auto"/>
          </w:divBdr>
        </w:div>
        <w:div w:id="36799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756</Words>
  <Characters>4312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victory project</cp:lastModifiedBy>
  <cp:revision>14</cp:revision>
  <cp:lastPrinted>2021-12-21T07:49:00Z</cp:lastPrinted>
  <dcterms:created xsi:type="dcterms:W3CDTF">2021-12-17T13:56:00Z</dcterms:created>
  <dcterms:modified xsi:type="dcterms:W3CDTF">2021-12-21T08:09:00Z</dcterms:modified>
</cp:coreProperties>
</file>