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588" w:rsidRDefault="00B2526A" w:rsidP="009D4D3A">
      <w:pPr>
        <w:ind w:right="1977" w:firstLine="284"/>
        <w:rPr>
          <w:b/>
          <w:bCs/>
        </w:rPr>
      </w:pPr>
      <w:r w:rsidRPr="00B2526A">
        <w:rPr>
          <w:b/>
          <w:bCs/>
          <w:sz w:val="36"/>
          <w:szCs w:val="36"/>
        </w:rPr>
        <w:t>Lettera 21</w:t>
      </w:r>
      <w:r w:rsidR="009D4D3A">
        <w:rPr>
          <w:b/>
          <w:bCs/>
        </w:rPr>
        <w:t xml:space="preserve"> </w:t>
      </w:r>
    </w:p>
    <w:p w:rsidR="00300588" w:rsidRDefault="00B2526A" w:rsidP="009D4D3A">
      <w:pPr>
        <w:ind w:right="1977" w:firstLine="284"/>
        <w:rPr>
          <w:b/>
          <w:bCs/>
        </w:rPr>
      </w:pPr>
      <w:r>
        <w:t xml:space="preserve">di </w:t>
      </w:r>
      <w:proofErr w:type="spellStart"/>
      <w:r>
        <w:t>lorenzo</w:t>
      </w:r>
      <w:proofErr w:type="spellEnd"/>
      <w:r>
        <w:t xml:space="preserve"> merlo </w:t>
      </w:r>
      <w:proofErr w:type="spellStart"/>
      <w:r>
        <w:t>ekarrrt</w:t>
      </w:r>
      <w:proofErr w:type="spellEnd"/>
      <w:r>
        <w:t xml:space="preserve"> </w:t>
      </w:r>
      <w:r w:rsidR="009D4D3A">
        <w:t>–</w:t>
      </w:r>
      <w:r>
        <w:t xml:space="preserve"> </w:t>
      </w:r>
      <w:r w:rsidR="00CA0156">
        <w:t>23</w:t>
      </w:r>
      <w:bookmarkStart w:id="0" w:name="_GoBack"/>
      <w:bookmarkEnd w:id="0"/>
      <w:r>
        <w:t>0223</w:t>
      </w:r>
      <w:r w:rsidR="009D4D3A">
        <w:rPr>
          <w:b/>
          <w:bCs/>
        </w:rPr>
        <w:t xml:space="preserve"> </w:t>
      </w:r>
    </w:p>
    <w:p w:rsidR="007E69DB" w:rsidRPr="009D4D3A" w:rsidRDefault="002678EB" w:rsidP="009D4D3A">
      <w:pPr>
        <w:ind w:right="1977" w:firstLine="284"/>
        <w:rPr>
          <w:b/>
          <w:bCs/>
        </w:rPr>
      </w:pPr>
      <w:r w:rsidRPr="002678EB">
        <w:rPr>
          <w:i/>
          <w:iCs/>
        </w:rPr>
        <w:t xml:space="preserve">Una o più voci </w:t>
      </w:r>
      <w:r w:rsidR="00781E12">
        <w:rPr>
          <w:i/>
          <w:iCs/>
        </w:rPr>
        <w:t xml:space="preserve">per lettera </w:t>
      </w:r>
      <w:r w:rsidRPr="002678EB">
        <w:rPr>
          <w:i/>
          <w:iCs/>
        </w:rPr>
        <w:t>di un alfabeto che non compone poesie</w:t>
      </w:r>
      <w:r w:rsidR="00FB35D9">
        <w:rPr>
          <w:i/>
          <w:iCs/>
        </w:rPr>
        <w:t>,</w:t>
      </w:r>
      <w:r w:rsidRPr="002678EB">
        <w:rPr>
          <w:i/>
          <w:iCs/>
        </w:rPr>
        <w:t xml:space="preserve"> che non descrive bellezza. </w:t>
      </w:r>
      <w:r w:rsidR="00062B81">
        <w:rPr>
          <w:i/>
          <w:iCs/>
        </w:rPr>
        <w:t xml:space="preserve">Quello che </w:t>
      </w:r>
      <w:r w:rsidR="002617F9">
        <w:rPr>
          <w:i/>
          <w:iCs/>
        </w:rPr>
        <w:t xml:space="preserve">maggiormente </w:t>
      </w:r>
      <w:r w:rsidRPr="002678EB">
        <w:rPr>
          <w:i/>
          <w:iCs/>
        </w:rPr>
        <w:t>domina l’immaginario degli uomini. 21 lettere della morte.</w:t>
      </w:r>
    </w:p>
    <w:p w:rsidR="00E83E03" w:rsidRDefault="00E83E03" w:rsidP="00C01FB2">
      <w:pPr>
        <w:ind w:right="1977"/>
      </w:pPr>
    </w:p>
    <w:p w:rsidR="0086762F" w:rsidRDefault="0023577D" w:rsidP="002678EB">
      <w:pPr>
        <w:ind w:right="1977" w:firstLine="284"/>
      </w:pPr>
      <w:r>
        <w:t>Astensionismo. Democraticamente sufficiente a urlare il baratro in cui stiamo precipitando.</w:t>
      </w:r>
    </w:p>
    <w:p w:rsidR="0023577D" w:rsidRDefault="0023577D" w:rsidP="002678EB">
      <w:pPr>
        <w:ind w:right="1977" w:firstLine="284"/>
      </w:pPr>
      <w:proofErr w:type="spellStart"/>
      <w:r>
        <w:t>B</w:t>
      </w:r>
      <w:r w:rsidR="00FB35D9">
        <w:t>ellum</w:t>
      </w:r>
      <w:proofErr w:type="spellEnd"/>
      <w:r>
        <w:t>. Una strategia politica american</w:t>
      </w:r>
      <w:r w:rsidR="009642C0">
        <w:t>a</w:t>
      </w:r>
      <w:r>
        <w:t xml:space="preserve"> per mantenersi in piedi sul ring nel quale si sta svolgendo il </w:t>
      </w:r>
      <w:r w:rsidR="009642C0">
        <w:t>combattimento per</w:t>
      </w:r>
      <w:r>
        <w:t xml:space="preserve"> il titolo di campione del mondo dell’egemonia. </w:t>
      </w:r>
      <w:r w:rsidR="00FB35D9">
        <w:t xml:space="preserve">Il loro </w:t>
      </w:r>
      <w:r w:rsidR="00FB35D9" w:rsidRPr="00156785">
        <w:rPr>
          <w:i/>
          <w:iCs/>
          <w:color w:val="000000" w:themeColor="text1"/>
        </w:rPr>
        <w:t>Destino manifesto</w:t>
      </w:r>
      <w:r w:rsidR="003F65CC" w:rsidRPr="00156785">
        <w:rPr>
          <w:color w:val="000000" w:themeColor="text1"/>
        </w:rPr>
        <w:t xml:space="preserve"> </w:t>
      </w:r>
      <w:r w:rsidR="003F65CC">
        <w:t>(1)</w:t>
      </w:r>
      <w:r w:rsidR="00FB35D9">
        <w:t xml:space="preserve"> glielo impone. </w:t>
      </w:r>
      <w:r w:rsidR="005266F7">
        <w:t xml:space="preserve">Il loro passato stragista ce lo dimostra. </w:t>
      </w:r>
      <w:r>
        <w:t xml:space="preserve">Tutti i pronostici dicono che </w:t>
      </w:r>
      <w:r w:rsidR="005266F7">
        <w:t xml:space="preserve">fare </w:t>
      </w:r>
      <w:r w:rsidR="006E7C96">
        <w:t>a pugni</w:t>
      </w:r>
      <w:r>
        <w:t xml:space="preserve"> con la Cina</w:t>
      </w:r>
      <w:r w:rsidR="00FA3FE1">
        <w:t xml:space="preserve"> </w:t>
      </w:r>
      <w:r w:rsidR="006E7C96">
        <w:t xml:space="preserve">abbasserà </w:t>
      </w:r>
      <w:r w:rsidR="00FA3FE1">
        <w:t xml:space="preserve">loro </w:t>
      </w:r>
      <w:r w:rsidR="006E7C96">
        <w:t>la cresta</w:t>
      </w:r>
      <w:r>
        <w:t>.</w:t>
      </w:r>
    </w:p>
    <w:p w:rsidR="0023577D" w:rsidRDefault="0023577D" w:rsidP="002678EB">
      <w:pPr>
        <w:ind w:right="1977" w:firstLine="284"/>
      </w:pPr>
      <w:r>
        <w:t xml:space="preserve">Capitalismo. Il costo del capitalismo occidentale non permette confronto con quello orientale. </w:t>
      </w:r>
      <w:r w:rsidR="006E7C96">
        <w:t>Gli s</w:t>
      </w:r>
      <w:r>
        <w:t>ono necessarie drastiche misure di tagli materiali e umani. Lo stiamo vedendo. O meglio, alcuni lo stanno vedendo, gli altri sono felici se nevica che si va a sciare.</w:t>
      </w:r>
    </w:p>
    <w:p w:rsidR="00C81D9A" w:rsidRDefault="00C81D9A" w:rsidP="002678EB">
      <w:pPr>
        <w:ind w:right="1977" w:firstLine="284"/>
      </w:pPr>
      <w:r w:rsidRPr="00B02F11">
        <w:rPr>
          <w:color w:val="000000" w:themeColor="text1"/>
        </w:rPr>
        <w:t xml:space="preserve">Comunicazione. Chi </w:t>
      </w:r>
      <w:r>
        <w:t>detiene la comunicazione alza al massimo il rischio di detenere tutto. Vallo a spiegare a chi guarda la tv.</w:t>
      </w:r>
      <w:r w:rsidR="00297418">
        <w:t xml:space="preserve"> Siamo al punto che dire nano, checca e spazzino è diventato offensivo. Siamo al punto del fondamentalismo linguistico che cancella la storia e il diritto di espressione </w:t>
      </w:r>
      <w:r w:rsidR="009F13E2">
        <w:t>quali apologia di ciò che è stato. Siamo a combattere contro mandrie al galoppo sulla groppa d</w:t>
      </w:r>
      <w:r w:rsidR="00BE22EE">
        <w:t>e</w:t>
      </w:r>
      <w:r w:rsidR="009F13E2">
        <w:t>i diritti. Cavalieri che si credono senza macchia</w:t>
      </w:r>
      <w:r w:rsidR="00BE22EE">
        <w:t>,</w:t>
      </w:r>
      <w:r w:rsidR="009F13E2">
        <w:t xml:space="preserve"> perché usano asterischi come bandiera della verità. Il potere della comunicazione si sta sbarazzando della generazione</w:t>
      </w:r>
      <w:r w:rsidR="008D1156">
        <w:t xml:space="preserve"> in estinzione, ultimo ponte con la concezione analogico-umanista. Ci troviamo sul nascere di uomini privati di </w:t>
      </w:r>
      <w:proofErr w:type="gramStart"/>
      <w:r w:rsidR="008D1156">
        <w:t>se</w:t>
      </w:r>
      <w:proofErr w:type="gramEnd"/>
      <w:r w:rsidR="008D1156">
        <w:t xml:space="preserve"> stessi, alimentati a effimere ideologie messe in campo per far</w:t>
      </w:r>
      <w:r w:rsidR="00423BC3">
        <w:t>li</w:t>
      </w:r>
      <w:r w:rsidR="008D1156">
        <w:t xml:space="preserve"> </w:t>
      </w:r>
      <w:r w:rsidR="00423BC3">
        <w:t xml:space="preserve">distrarre dalla destinazione </w:t>
      </w:r>
      <w:r w:rsidR="00BE22EE">
        <w:t xml:space="preserve">verso </w:t>
      </w:r>
      <w:r w:rsidR="00423BC3">
        <w:t>cui saranno condotti. Nel grande campo di concentramento</w:t>
      </w:r>
      <w:r w:rsidR="00452570">
        <w:t>-vacanza</w:t>
      </w:r>
      <w:r w:rsidR="00BE22EE">
        <w:t>,</w:t>
      </w:r>
      <w:r w:rsidR="00452570">
        <w:t xml:space="preserve"> con gratuito buffet al bromuro.</w:t>
      </w:r>
    </w:p>
    <w:p w:rsidR="0023577D" w:rsidRDefault="0023577D" w:rsidP="002678EB">
      <w:pPr>
        <w:ind w:right="1977" w:firstLine="284"/>
      </w:pPr>
      <w:r>
        <w:t>Democrazia.</w:t>
      </w:r>
      <w:r w:rsidR="00D8249B">
        <w:t xml:space="preserve"> Come gli anarchici non accettano l’autoreferenziale autorità dello stato, così la democrazia contempla il barare pur di mantenersi nominalmente tale.</w:t>
      </w:r>
    </w:p>
    <w:p w:rsidR="0023577D" w:rsidRDefault="0023577D" w:rsidP="002678EB">
      <w:pPr>
        <w:ind w:right="1977" w:firstLine="284"/>
      </w:pPr>
      <w:r>
        <w:t>Digitalizzazione.</w:t>
      </w:r>
      <w:r w:rsidR="00785009">
        <w:t xml:space="preserve"> </w:t>
      </w:r>
      <w:r w:rsidR="00B945B2">
        <w:t xml:space="preserve">Travolgente onda. Festival della tecnologia. Neo-idolatria. </w:t>
      </w:r>
      <w:r w:rsidR="005A0E86">
        <w:t>Violentatore</w:t>
      </w:r>
      <w:r w:rsidR="00B945B2">
        <w:t xml:space="preserve"> delle tradizioni. Ordinamento del dopo uomo. Sterilizzazione del trascendente</w:t>
      </w:r>
      <w:r w:rsidR="005A0E86">
        <w:t xml:space="preserve">. Brutalizzazione della dimensione estetica. Cancellatore delle culture e </w:t>
      </w:r>
      <w:r w:rsidR="00135DF3">
        <w:t xml:space="preserve">delle </w:t>
      </w:r>
      <w:r w:rsidR="005A0E86">
        <w:t>identità. Rogo del mito e del simbolo come tessuto magico della realtà.</w:t>
      </w:r>
    </w:p>
    <w:p w:rsidR="0023577D" w:rsidRDefault="0023577D" w:rsidP="002678EB">
      <w:pPr>
        <w:ind w:right="1977" w:firstLine="284"/>
      </w:pPr>
      <w:r>
        <w:t>Europa.</w:t>
      </w:r>
      <w:r w:rsidR="00E43B1C">
        <w:t xml:space="preserve"> Feticcio commerciale inetto a realizzare qualsivoglia unione. Guardare la donna che la guida provoca </w:t>
      </w:r>
      <w:r w:rsidR="003F2468">
        <w:t xml:space="preserve">a molti </w:t>
      </w:r>
      <w:r w:rsidR="00E43B1C">
        <w:t>l’immagine</w:t>
      </w:r>
      <w:r w:rsidR="00781E12">
        <w:t xml:space="preserve"> </w:t>
      </w:r>
      <w:r w:rsidR="00E43B1C">
        <w:t>del male.</w:t>
      </w:r>
      <w:r w:rsidR="006A32DB">
        <w:t xml:space="preserve"> Emblema di un femminismo</w:t>
      </w:r>
      <w:r w:rsidR="004D494C">
        <w:t xml:space="preserve"> che non ha saputo fare di meglio che assumere le modalità maschiliste.</w:t>
      </w:r>
    </w:p>
    <w:p w:rsidR="00667954" w:rsidRDefault="00667954" w:rsidP="002678EB">
      <w:pPr>
        <w:ind w:right="1977" w:firstLine="284"/>
      </w:pPr>
      <w:r>
        <w:t xml:space="preserve">Estinzione. Mentre tutti sono al cinema a guardare il grande successo de </w:t>
      </w:r>
      <w:r w:rsidRPr="00667954">
        <w:rPr>
          <w:i/>
          <w:iCs/>
        </w:rPr>
        <w:t>Il Progresso</w:t>
      </w:r>
      <w:r w:rsidR="009D68F8">
        <w:t>,</w:t>
      </w:r>
      <w:r w:rsidRPr="00667954">
        <w:rPr>
          <w:i/>
          <w:iCs/>
        </w:rPr>
        <w:t xml:space="preserve"> </w:t>
      </w:r>
      <w:r>
        <w:t xml:space="preserve">dove il protagonista </w:t>
      </w:r>
      <w:proofErr w:type="spellStart"/>
      <w:r w:rsidRPr="00667954">
        <w:rPr>
          <w:i/>
          <w:iCs/>
        </w:rPr>
        <w:t>Mr</w:t>
      </w:r>
      <w:proofErr w:type="spellEnd"/>
      <w:r w:rsidRPr="00667954">
        <w:rPr>
          <w:i/>
          <w:iCs/>
        </w:rPr>
        <w:t xml:space="preserve"> Accumulo</w:t>
      </w:r>
      <w:r>
        <w:rPr>
          <w:i/>
          <w:iCs/>
        </w:rPr>
        <w:t xml:space="preserve">, </w:t>
      </w:r>
      <w:r w:rsidRPr="00667954">
        <w:t xml:space="preserve">nel rispetto dell’unica </w:t>
      </w:r>
      <w:r w:rsidR="004D494C">
        <w:t>regia</w:t>
      </w:r>
      <w:r>
        <w:t xml:space="preserve"> che lo guida</w:t>
      </w:r>
      <w:r>
        <w:rPr>
          <w:i/>
          <w:iCs/>
        </w:rPr>
        <w:t>,</w:t>
      </w:r>
      <w:r>
        <w:t xml:space="preserve"> </w:t>
      </w:r>
      <w:r>
        <w:rPr>
          <w:i/>
          <w:iCs/>
        </w:rPr>
        <w:t>gli affari sono affari</w:t>
      </w:r>
      <w:r>
        <w:t xml:space="preserve">, non disdegna di depredare il depredabile, uomini o cose </w:t>
      </w:r>
      <w:r>
        <w:lastRenderedPageBreak/>
        <w:t>che siano, non si avvedono che lo scenario della propria estinzione è esattamente nei pensieri di ognuno.</w:t>
      </w:r>
      <w:r w:rsidR="0076374C">
        <w:t xml:space="preserve"> </w:t>
      </w:r>
      <w:r w:rsidR="0076374C" w:rsidRPr="0076374C">
        <w:rPr>
          <w:i/>
          <w:iCs/>
        </w:rPr>
        <w:t>Gran bel film</w:t>
      </w:r>
      <w:r w:rsidR="00ED3672">
        <w:t>,</w:t>
      </w:r>
      <w:r w:rsidR="0076374C">
        <w:t xml:space="preserve"> dicono uscendo.</w:t>
      </w:r>
    </w:p>
    <w:p w:rsidR="0023577D" w:rsidRDefault="0023577D" w:rsidP="002678EB">
      <w:pPr>
        <w:ind w:right="1977" w:firstLine="284"/>
      </w:pPr>
      <w:r>
        <w:t>F</w:t>
      </w:r>
      <w:r w:rsidR="00781E12">
        <w:t>emminino. Un concetto estraneo a questa cultura</w:t>
      </w:r>
      <w:r w:rsidR="00656C26">
        <w:t>,</w:t>
      </w:r>
      <w:r w:rsidR="00781E12">
        <w:t xml:space="preserve"> e quindi a molte persone. </w:t>
      </w:r>
      <w:r w:rsidR="00656C26">
        <w:t>Se q</w:t>
      </w:r>
      <w:r w:rsidR="00781E12">
        <w:t>ueste</w:t>
      </w:r>
      <w:r w:rsidR="00656C26">
        <w:t>,</w:t>
      </w:r>
      <w:r w:rsidR="00781E12">
        <w:t xml:space="preserve"> e soprattutto le donne</w:t>
      </w:r>
      <w:r w:rsidR="00656C26">
        <w:t xml:space="preserve">, </w:t>
      </w:r>
      <w:r w:rsidR="00781E12">
        <w:t>se ne impossessassero, avrebbero una via di emancipazione da seguire</w:t>
      </w:r>
      <w:r w:rsidR="00656C26">
        <w:t>,</w:t>
      </w:r>
      <w:r w:rsidR="00781E12">
        <w:t xml:space="preserve"> il cui potere è incommensurabilmente più potente di quell</w:t>
      </w:r>
      <w:r w:rsidR="007A56DC">
        <w:t>o</w:t>
      </w:r>
      <w:r w:rsidR="00781E12">
        <w:t xml:space="preserve"> fondat</w:t>
      </w:r>
      <w:r w:rsidR="007A56DC">
        <w:t>o</w:t>
      </w:r>
      <w:r w:rsidR="00781E12">
        <w:t xml:space="preserve"> sul diritto e l’imitazione di quanto vorrebbero scalza</w:t>
      </w:r>
      <w:r w:rsidR="0064374F">
        <w:t>r</w:t>
      </w:r>
      <w:r w:rsidR="00781E12">
        <w:t>e.</w:t>
      </w:r>
      <w:r w:rsidR="00A77984">
        <w:t xml:space="preserve"> </w:t>
      </w:r>
      <w:r w:rsidR="0064374F">
        <w:t>È l</w:t>
      </w:r>
      <w:r w:rsidR="00A77984">
        <w:t>a più grande bellezza e forza del mondo</w:t>
      </w:r>
      <w:r w:rsidR="00BA4362">
        <w:t>,</w:t>
      </w:r>
      <w:r w:rsidR="00A77984">
        <w:t xml:space="preserve"> ridotta a </w:t>
      </w:r>
      <w:r w:rsidR="0076374C">
        <w:t xml:space="preserve">meno che </w:t>
      </w:r>
      <w:r w:rsidR="00A77984">
        <w:t xml:space="preserve">surrogato di </w:t>
      </w:r>
      <w:proofErr w:type="gramStart"/>
      <w:r w:rsidR="00A77984">
        <w:t>se</w:t>
      </w:r>
      <w:proofErr w:type="gramEnd"/>
      <w:r w:rsidR="00A77984">
        <w:t xml:space="preserve"> stessa</w:t>
      </w:r>
      <w:r w:rsidR="0076374C">
        <w:t>, dimenticata.</w:t>
      </w:r>
    </w:p>
    <w:p w:rsidR="00452570" w:rsidRPr="00CB056F" w:rsidRDefault="00452570" w:rsidP="00CB056F">
      <w:pPr>
        <w:ind w:right="1977" w:firstLine="284"/>
        <w:rPr>
          <w:color w:val="000000" w:themeColor="text1"/>
        </w:rPr>
      </w:pPr>
      <w:r w:rsidRPr="00CB056F">
        <w:rPr>
          <w:color w:val="000000" w:themeColor="text1"/>
        </w:rPr>
        <w:t xml:space="preserve">Fascismo. </w:t>
      </w:r>
      <w:r w:rsidR="00365474" w:rsidRPr="00CB056F">
        <w:rPr>
          <w:color w:val="000000" w:themeColor="text1"/>
        </w:rPr>
        <w:t xml:space="preserve">Insieme a uno sfondo socialista, è stata ed è la stampella di una cultura di sinistra incapace di </w:t>
      </w:r>
      <w:r w:rsidR="003A7F01" w:rsidRPr="00CB056F">
        <w:rPr>
          <w:color w:val="000000" w:themeColor="text1"/>
        </w:rPr>
        <w:t>elaborare pienamente</w:t>
      </w:r>
      <w:r w:rsidR="00365474" w:rsidRPr="00CB056F">
        <w:rPr>
          <w:color w:val="000000" w:themeColor="text1"/>
        </w:rPr>
        <w:t xml:space="preserve"> un fatto storico</w:t>
      </w:r>
      <w:r w:rsidR="003A7F01" w:rsidRPr="00CB056F">
        <w:rPr>
          <w:color w:val="000000" w:themeColor="text1"/>
        </w:rPr>
        <w:t xml:space="preserve">, tenendo in vita esso e </w:t>
      </w:r>
      <w:proofErr w:type="gramStart"/>
      <w:r w:rsidR="003A7F01" w:rsidRPr="00CB056F">
        <w:rPr>
          <w:color w:val="000000" w:themeColor="text1"/>
        </w:rPr>
        <w:t>se</w:t>
      </w:r>
      <w:proofErr w:type="gramEnd"/>
      <w:r w:rsidR="003A7F01" w:rsidRPr="00CB056F">
        <w:rPr>
          <w:color w:val="000000" w:themeColor="text1"/>
        </w:rPr>
        <w:t xml:space="preserve"> stessa con </w:t>
      </w:r>
      <w:r w:rsidR="00D4004C">
        <w:rPr>
          <w:color w:val="000000" w:themeColor="text1"/>
        </w:rPr>
        <w:t xml:space="preserve">il </w:t>
      </w:r>
      <w:r w:rsidR="003A7F01" w:rsidRPr="00CB056F">
        <w:rPr>
          <w:color w:val="000000" w:themeColor="text1"/>
        </w:rPr>
        <w:t>bambinesco slogan del</w:t>
      </w:r>
      <w:r w:rsidR="00E636B6" w:rsidRPr="00CB056F">
        <w:rPr>
          <w:color w:val="000000" w:themeColor="text1"/>
        </w:rPr>
        <w:t xml:space="preserve"> </w:t>
      </w:r>
      <w:r w:rsidR="00E636B6" w:rsidRPr="00CB056F">
        <w:rPr>
          <w:i/>
          <w:iCs/>
          <w:color w:val="000000" w:themeColor="text1"/>
        </w:rPr>
        <w:t>dagli al fascista</w:t>
      </w:r>
      <w:r w:rsidR="00CB056F" w:rsidRPr="00CB056F">
        <w:rPr>
          <w:color w:val="000000" w:themeColor="text1"/>
        </w:rPr>
        <w:t>, per poi finire disciolta nel fondamentalismo</w:t>
      </w:r>
      <w:r w:rsidR="00C37E2D">
        <w:rPr>
          <w:color w:val="000000" w:themeColor="text1"/>
        </w:rPr>
        <w:t xml:space="preserve"> – quello sì fascista – </w:t>
      </w:r>
      <w:r w:rsidR="00CB056F" w:rsidRPr="00334942">
        <w:rPr>
          <w:color w:val="000000" w:themeColor="text1"/>
        </w:rPr>
        <w:t xml:space="preserve">del diritto individuale, </w:t>
      </w:r>
      <w:r w:rsidR="00CB056F" w:rsidRPr="00CB056F">
        <w:rPr>
          <w:color w:val="000000" w:themeColor="text1"/>
        </w:rPr>
        <w:t>dell’obbrobrio del politicamente corretto, della cancellazione delle culture.</w:t>
      </w:r>
      <w:r w:rsidR="00A635C5">
        <w:rPr>
          <w:color w:val="000000" w:themeColor="text1"/>
        </w:rPr>
        <w:t xml:space="preserve"> </w:t>
      </w:r>
      <w:r w:rsidR="00DE56ED">
        <w:rPr>
          <w:color w:val="000000" w:themeColor="text1"/>
        </w:rPr>
        <w:t xml:space="preserve">Il totalitarismo vero è quello già in atto del progressismo, ben più repressivo, umiliante e violento di quello </w:t>
      </w:r>
      <w:proofErr w:type="spellStart"/>
      <w:r w:rsidR="00DE56ED">
        <w:rPr>
          <w:color w:val="000000" w:themeColor="text1"/>
        </w:rPr>
        <w:t>impersonificato</w:t>
      </w:r>
      <w:proofErr w:type="spellEnd"/>
      <w:r w:rsidR="00DE56ED">
        <w:rPr>
          <w:color w:val="000000" w:themeColor="text1"/>
        </w:rPr>
        <w:t xml:space="preserve"> da qualcuno. </w:t>
      </w:r>
      <w:r w:rsidR="00F4121A">
        <w:rPr>
          <w:color w:val="000000" w:themeColor="text1"/>
        </w:rPr>
        <w:t xml:space="preserve">La sinistra ha tradito un popolo, appoggiato il </w:t>
      </w:r>
      <w:r w:rsidR="00F4121A" w:rsidRPr="00334942">
        <w:rPr>
          <w:color w:val="000000" w:themeColor="text1"/>
        </w:rPr>
        <w:t>capitalismo e sposato</w:t>
      </w:r>
      <w:r w:rsidR="00334942" w:rsidRPr="00334942">
        <w:rPr>
          <w:color w:val="000000" w:themeColor="text1"/>
        </w:rPr>
        <w:t xml:space="preserve"> sua figlia, la legge del mercato </w:t>
      </w:r>
      <w:proofErr w:type="spellStart"/>
      <w:r w:rsidR="00334942" w:rsidRPr="00334942">
        <w:rPr>
          <w:color w:val="000000" w:themeColor="text1"/>
        </w:rPr>
        <w:t>ordoliberal</w:t>
      </w:r>
      <w:r w:rsidR="0061498F">
        <w:rPr>
          <w:color w:val="000000" w:themeColor="text1"/>
        </w:rPr>
        <w:t>e</w:t>
      </w:r>
      <w:proofErr w:type="spellEnd"/>
      <w:r w:rsidR="003F649F" w:rsidRPr="00334942">
        <w:rPr>
          <w:color w:val="000000" w:themeColor="text1"/>
        </w:rPr>
        <w:t xml:space="preserve">. </w:t>
      </w:r>
      <w:r w:rsidR="00C55C50" w:rsidRPr="00334942">
        <w:rPr>
          <w:color w:val="000000" w:themeColor="text1"/>
        </w:rPr>
        <w:t>Ha ucciso la sper</w:t>
      </w:r>
      <w:r w:rsidR="00C55C50">
        <w:rPr>
          <w:color w:val="000000" w:themeColor="text1"/>
        </w:rPr>
        <w:t>anza dei più</w:t>
      </w:r>
      <w:r w:rsidR="00F063BC">
        <w:rPr>
          <w:color w:val="000000" w:themeColor="text1"/>
        </w:rPr>
        <w:t>, ma</w:t>
      </w:r>
      <w:r w:rsidR="00C55C50">
        <w:rPr>
          <w:color w:val="000000" w:themeColor="text1"/>
        </w:rPr>
        <w:t xml:space="preserve"> si offend</w:t>
      </w:r>
      <w:r w:rsidR="00B67B0C">
        <w:rPr>
          <w:color w:val="000000" w:themeColor="text1"/>
        </w:rPr>
        <w:t>e</w:t>
      </w:r>
      <w:r w:rsidR="00C55C50">
        <w:rPr>
          <w:color w:val="000000" w:themeColor="text1"/>
        </w:rPr>
        <w:t xml:space="preserve"> se dici frocio. </w:t>
      </w:r>
      <w:r w:rsidR="003F649F">
        <w:rPr>
          <w:color w:val="000000" w:themeColor="text1"/>
        </w:rPr>
        <w:t xml:space="preserve">Si arroga ancora il diritto di cantare </w:t>
      </w:r>
      <w:r w:rsidR="003F649F" w:rsidRPr="003F649F">
        <w:rPr>
          <w:i/>
          <w:iCs/>
          <w:color w:val="000000" w:themeColor="text1"/>
        </w:rPr>
        <w:t>Bella ciao</w:t>
      </w:r>
      <w:r w:rsidR="00ED3672">
        <w:rPr>
          <w:color w:val="000000" w:themeColor="text1"/>
        </w:rPr>
        <w:t xml:space="preserve">, </w:t>
      </w:r>
      <w:r w:rsidR="003F649F">
        <w:rPr>
          <w:color w:val="000000" w:themeColor="text1"/>
        </w:rPr>
        <w:t xml:space="preserve">ma se dici </w:t>
      </w:r>
      <w:r w:rsidR="003F649F" w:rsidRPr="003F649F">
        <w:rPr>
          <w:i/>
          <w:iCs/>
          <w:color w:val="000000" w:themeColor="text1"/>
        </w:rPr>
        <w:t>ciao bella</w:t>
      </w:r>
      <w:r w:rsidR="003F649F">
        <w:rPr>
          <w:color w:val="000000" w:themeColor="text1"/>
        </w:rPr>
        <w:t xml:space="preserve"> ti fa il processo.</w:t>
      </w:r>
    </w:p>
    <w:p w:rsidR="0023577D" w:rsidRDefault="0023577D" w:rsidP="002678EB">
      <w:pPr>
        <w:ind w:right="1977" w:firstLine="284"/>
      </w:pPr>
      <w:r>
        <w:t>Giornalismo.</w:t>
      </w:r>
      <w:r w:rsidR="00E43B1C">
        <w:t xml:space="preserve"> Ha già detto, fatto e dimostrato tutto da solo. Tranne i fuochisti del mondo e Orwell, nessuno avrebbe mai accreditato una simile vergognosa evoluzione. Oscar per la vigliaccheria</w:t>
      </w:r>
      <w:r w:rsidR="0064374F">
        <w:t>, la cui ultima prestazione</w:t>
      </w:r>
      <w:r w:rsidR="00091828">
        <w:t xml:space="preserve"> è </w:t>
      </w:r>
      <w:r w:rsidR="0064374F">
        <w:t>quella dell’indifferenza con la quale è stat</w:t>
      </w:r>
      <w:r w:rsidR="00091828">
        <w:t>o</w:t>
      </w:r>
      <w:r w:rsidR="009F378C">
        <w:t xml:space="preserve">, salvo qualche eccezione, </w:t>
      </w:r>
      <w:r w:rsidR="0064374F">
        <w:t xml:space="preserve">tralasciato </w:t>
      </w:r>
      <w:r w:rsidR="00091828">
        <w:t xml:space="preserve">l’articolo di Seymour </w:t>
      </w:r>
      <w:proofErr w:type="spellStart"/>
      <w:r w:rsidR="00091828">
        <w:t>Hersh</w:t>
      </w:r>
      <w:proofErr w:type="spellEnd"/>
      <w:r w:rsidR="00091828">
        <w:t xml:space="preserve"> (</w:t>
      </w:r>
      <w:r w:rsidR="007D4C1F">
        <w:t>2</w:t>
      </w:r>
      <w:r w:rsidR="00091828">
        <w:t>) sulle responsabilità americane in merito al sabotaggio dell’oleodotto Nor</w:t>
      </w:r>
      <w:r w:rsidR="00BA690D">
        <w:t>d</w:t>
      </w:r>
      <w:r w:rsidR="00091828">
        <w:t xml:space="preserve"> </w:t>
      </w:r>
      <w:proofErr w:type="spellStart"/>
      <w:r w:rsidR="00091828">
        <w:t>Stream</w:t>
      </w:r>
      <w:proofErr w:type="spellEnd"/>
      <w:r w:rsidR="00091828">
        <w:t xml:space="preserve"> </w:t>
      </w:r>
      <w:r w:rsidR="00BA690D">
        <w:t xml:space="preserve">1 e </w:t>
      </w:r>
      <w:r w:rsidR="00091828">
        <w:t>2.</w:t>
      </w:r>
      <w:r w:rsidR="0064374F">
        <w:t xml:space="preserve"> </w:t>
      </w:r>
      <w:r w:rsidR="00091828">
        <w:t>Senza dignità.</w:t>
      </w:r>
    </w:p>
    <w:p w:rsidR="0023577D" w:rsidRDefault="0023577D" w:rsidP="002678EB">
      <w:pPr>
        <w:ind w:right="1977" w:firstLine="284"/>
      </w:pPr>
      <w:r>
        <w:t>H. Muta, la più sensata in questo dissesto di senso.</w:t>
      </w:r>
    </w:p>
    <w:p w:rsidR="0023577D" w:rsidRDefault="0023577D" w:rsidP="002678EB">
      <w:pPr>
        <w:ind w:right="1977" w:firstLine="284"/>
      </w:pPr>
      <w:r>
        <w:t>Italia.</w:t>
      </w:r>
      <w:r w:rsidR="001F44E6">
        <w:t xml:space="preserve"> Stato fallito. Tenuto in</w:t>
      </w:r>
      <w:r w:rsidR="005E475B">
        <w:t xml:space="preserve"> vita per accanimento terapeutico di stampo </w:t>
      </w:r>
      <w:proofErr w:type="spellStart"/>
      <w:r w:rsidR="005E475B">
        <w:t>Natoso</w:t>
      </w:r>
      <w:proofErr w:type="spellEnd"/>
      <w:r w:rsidR="005E475B">
        <w:t>. Spremuto, senza più nulla da dare</w:t>
      </w:r>
      <w:r w:rsidR="0003338C">
        <w:t>, dopo aver svenduto coste, valli e pianura alla bruttezza del razionalismo del progress</w:t>
      </w:r>
      <w:r w:rsidR="00B538A6">
        <w:t>ismo</w:t>
      </w:r>
      <w:r w:rsidR="0003338C">
        <w:t>, senza essere stato capace di valorizzare il patrimonio artistico, paesaggistico, storico, marino e montano</w:t>
      </w:r>
      <w:r w:rsidR="00CE748E">
        <w:t>,</w:t>
      </w:r>
      <w:r w:rsidR="0003338C">
        <w:t xml:space="preserve"> è ora alla mercé di una sovranità </w:t>
      </w:r>
      <w:r w:rsidR="00B9044D">
        <w:t xml:space="preserve">altrui. Cagna pronta ad ubbidire ai suoi padroni. </w:t>
      </w:r>
    </w:p>
    <w:p w:rsidR="0023577D" w:rsidRDefault="0023577D" w:rsidP="002678EB">
      <w:pPr>
        <w:ind w:right="1977" w:firstLine="284"/>
      </w:pPr>
      <w:r>
        <w:t>L</w:t>
      </w:r>
      <w:r w:rsidR="006F15CA">
        <w:t>. Non aggiungo le altre lettere del nefando acronimo. Sono le prim</w:t>
      </w:r>
      <w:r w:rsidR="00D00B84">
        <w:t>e</w:t>
      </w:r>
      <w:r w:rsidR="006F15CA">
        <w:t xml:space="preserve"> di una lunga serie di ciò che condurrà </w:t>
      </w:r>
      <w:r w:rsidR="006A3EDC">
        <w:t xml:space="preserve">ulteriormente </w:t>
      </w:r>
      <w:r w:rsidR="006F15CA">
        <w:t>gli uomini lontani dalla natura</w:t>
      </w:r>
      <w:r w:rsidR="00AA3AFE">
        <w:t>, sulla geometrica via dell’asettico diritto</w:t>
      </w:r>
      <w:r w:rsidR="006F15CA">
        <w:t xml:space="preserve">.  </w:t>
      </w:r>
      <w:r w:rsidR="001127AD">
        <w:t xml:space="preserve"> </w:t>
      </w:r>
    </w:p>
    <w:p w:rsidR="00540A3F" w:rsidRDefault="00540A3F" w:rsidP="009C6699">
      <w:pPr>
        <w:ind w:right="1977" w:firstLine="284"/>
      </w:pPr>
      <w:r w:rsidRPr="00B02F11">
        <w:rPr>
          <w:color w:val="000000" w:themeColor="text1"/>
        </w:rPr>
        <w:t xml:space="preserve">Logica. Il servizio </w:t>
      </w:r>
      <w:r>
        <w:t xml:space="preserve">reso dalla logica, imbattibile per gestire l’amministrazione della vita, non è che un’entrata a gamba tesa in campo relazionale. </w:t>
      </w:r>
      <w:r w:rsidR="005837FF">
        <w:t>Regole e linguaggio condiviso permettono di entrare e uscire dai giochi che si compiono nei</w:t>
      </w:r>
      <w:r w:rsidR="005837FF" w:rsidRPr="005837FF">
        <w:t xml:space="preserve"> </w:t>
      </w:r>
      <w:r w:rsidR="005837FF">
        <w:t>campi chiusi</w:t>
      </w:r>
      <w:r w:rsidR="007C50E6">
        <w:t xml:space="preserve"> e piatti, detti appunto amministrativi, la cui caratteristica prima è di avere mosse limitate. Ma in tutte le relazioni non governate da un confine condiviso, la caratteristica prima è </w:t>
      </w:r>
      <w:r w:rsidR="00244F9A">
        <w:t>l’apertura</w:t>
      </w:r>
      <w:r w:rsidR="007C50E6">
        <w:t xml:space="preserve"> all’infinito. </w:t>
      </w:r>
      <w:r w:rsidR="00AA3AFE">
        <w:t>Ignari</w:t>
      </w:r>
      <w:r w:rsidR="009C6699">
        <w:t xml:space="preserve"> di questa banalità</w:t>
      </w:r>
      <w:r w:rsidR="00CE748E">
        <w:t>,</w:t>
      </w:r>
      <w:r w:rsidR="009C6699">
        <w:t xml:space="preserve"> gli uomini, praticamente tutti inconsapevolmente scientisti, sbraitano i loro tentativi logico-razionali dalla pretesa di linearità, di contenere e descrivere la magia alogica e sincretica che crea la realtà.</w:t>
      </w:r>
    </w:p>
    <w:p w:rsidR="0023577D" w:rsidRPr="00452D08" w:rsidRDefault="0023577D" w:rsidP="002678EB">
      <w:pPr>
        <w:ind w:right="1977" w:firstLine="284"/>
      </w:pPr>
      <w:r w:rsidRPr="00B02F11">
        <w:rPr>
          <w:color w:val="000000" w:themeColor="text1"/>
        </w:rPr>
        <w:lastRenderedPageBreak/>
        <w:t>Mondo.</w:t>
      </w:r>
      <w:r w:rsidR="00300588" w:rsidRPr="00B02F11">
        <w:rPr>
          <w:color w:val="000000" w:themeColor="text1"/>
        </w:rPr>
        <w:t xml:space="preserve"> </w:t>
      </w:r>
      <w:r w:rsidR="00452D08" w:rsidRPr="00B02F11">
        <w:rPr>
          <w:color w:val="000000" w:themeColor="text1"/>
        </w:rPr>
        <w:t xml:space="preserve">Ente </w:t>
      </w:r>
      <w:r w:rsidR="00452D08">
        <w:t>del cosmo concepito come entità inerte e indipendente. La separazione dalle energie dell’universo non è che</w:t>
      </w:r>
      <w:r w:rsidR="00F83439">
        <w:t xml:space="preserve"> la esiziale vittoria dello scientismo. Ma anche il primo problema dell’uomo.</w:t>
      </w:r>
      <w:r w:rsidR="00452D08">
        <w:t xml:space="preserve"> </w:t>
      </w:r>
      <w:r w:rsidR="00F83439">
        <w:t xml:space="preserve">Riappropriarsi della coscienza del tutto genera pensieri e politiche che nulla hanno a che vedere con quelle </w:t>
      </w:r>
      <w:proofErr w:type="spellStart"/>
      <w:r w:rsidR="00F83439">
        <w:t>egoiche</w:t>
      </w:r>
      <w:proofErr w:type="spellEnd"/>
      <w:r w:rsidR="00F83439">
        <w:t xml:space="preserve"> fondate sull’orgoglio personale</w:t>
      </w:r>
      <w:r w:rsidR="005D3DB0">
        <w:t>, g</w:t>
      </w:r>
      <w:r w:rsidR="00F83439">
        <w:t>eneratrici di sofferenza e conflitto, inette a riconoscere l’origine del male.</w:t>
      </w:r>
    </w:p>
    <w:p w:rsidR="0023577D" w:rsidRPr="0093478C" w:rsidRDefault="0023577D" w:rsidP="002678EB">
      <w:pPr>
        <w:ind w:right="1977" w:firstLine="284"/>
        <w:rPr>
          <w:color w:val="FF0000"/>
        </w:rPr>
      </w:pPr>
      <w:r w:rsidRPr="00B02F11">
        <w:rPr>
          <w:color w:val="000000" w:themeColor="text1"/>
        </w:rPr>
        <w:t>Nichilismo.</w:t>
      </w:r>
      <w:r w:rsidR="00300588" w:rsidRPr="00B02F11">
        <w:rPr>
          <w:color w:val="000000" w:themeColor="text1"/>
        </w:rPr>
        <w:t xml:space="preserve"> </w:t>
      </w:r>
      <w:r w:rsidR="00376A07" w:rsidRPr="00B02F11">
        <w:rPr>
          <w:color w:val="000000" w:themeColor="text1"/>
        </w:rPr>
        <w:t xml:space="preserve">Non </w:t>
      </w:r>
      <w:r w:rsidR="00376A07" w:rsidRPr="00376A07">
        <w:rPr>
          <w:color w:val="000000" w:themeColor="text1"/>
        </w:rPr>
        <w:t xml:space="preserve">è possibile eludere la deriva nichilista. Essa è implicita nel fare </w:t>
      </w:r>
      <w:proofErr w:type="spellStart"/>
      <w:r w:rsidR="00376A07" w:rsidRPr="00376A07">
        <w:rPr>
          <w:color w:val="000000" w:themeColor="text1"/>
        </w:rPr>
        <w:t>egoico</w:t>
      </w:r>
      <w:proofErr w:type="spellEnd"/>
      <w:r w:rsidR="00376A07" w:rsidRPr="00376A07">
        <w:rPr>
          <w:color w:val="000000" w:themeColor="text1"/>
        </w:rPr>
        <w:t>. L’ego, oggi in particolare a causa dell’elezione dell’individualismo,</w:t>
      </w:r>
      <w:r w:rsidR="00376A07">
        <w:rPr>
          <w:color w:val="000000" w:themeColor="text1"/>
        </w:rPr>
        <w:t xml:space="preserve"> che per ontologia non vede che </w:t>
      </w:r>
      <w:proofErr w:type="gramStart"/>
      <w:r w:rsidR="00376A07">
        <w:rPr>
          <w:color w:val="000000" w:themeColor="text1"/>
        </w:rPr>
        <w:t>se</w:t>
      </w:r>
      <w:proofErr w:type="gramEnd"/>
      <w:r w:rsidR="00376A07">
        <w:rPr>
          <w:color w:val="000000" w:themeColor="text1"/>
        </w:rPr>
        <w:t xml:space="preserve"> stesso e i suoi autoreferenziali campetti di gioco, </w:t>
      </w:r>
      <w:r w:rsidR="001D5998">
        <w:rPr>
          <w:color w:val="000000" w:themeColor="text1"/>
        </w:rPr>
        <w:t xml:space="preserve">non può che seguitare nella </w:t>
      </w:r>
      <w:proofErr w:type="spellStart"/>
      <w:r w:rsidR="001D5998">
        <w:rPr>
          <w:color w:val="000000" w:themeColor="text1"/>
        </w:rPr>
        <w:t>cricetica</w:t>
      </w:r>
      <w:proofErr w:type="spellEnd"/>
      <w:r w:rsidR="001D5998">
        <w:rPr>
          <w:color w:val="000000" w:themeColor="text1"/>
        </w:rPr>
        <w:t xml:space="preserve"> corsa che lo sfiancherà. </w:t>
      </w:r>
      <w:r w:rsidR="008902F9">
        <w:rPr>
          <w:color w:val="000000" w:themeColor="text1"/>
        </w:rPr>
        <w:t>Senza alcunché che lo sottragga dalla schiavitù dell’effimero, il rischio di avvertire in sé l’ingoio dell’abisso è massimo. Senza un recupero dei valori</w:t>
      </w:r>
      <w:r w:rsidR="0024254B">
        <w:rPr>
          <w:color w:val="000000" w:themeColor="text1"/>
        </w:rPr>
        <w:t xml:space="preserve"> profondi</w:t>
      </w:r>
      <w:r w:rsidR="003F5BAA">
        <w:rPr>
          <w:color w:val="000000" w:themeColor="text1"/>
        </w:rPr>
        <w:t>,</w:t>
      </w:r>
      <w:r w:rsidR="0024254B">
        <w:rPr>
          <w:color w:val="000000" w:themeColor="text1"/>
        </w:rPr>
        <w:t xml:space="preserve"> la deriva verso il nichilismo ci accompagna</w:t>
      </w:r>
      <w:r w:rsidR="001806B3">
        <w:rPr>
          <w:color w:val="000000" w:themeColor="text1"/>
        </w:rPr>
        <w:t xml:space="preserve"> sul bordo del </w:t>
      </w:r>
      <w:r w:rsidR="001806B3" w:rsidRPr="00A74C16">
        <w:rPr>
          <w:color w:val="000000" w:themeColor="text1"/>
        </w:rPr>
        <w:t>precipizio</w:t>
      </w:r>
      <w:r w:rsidR="00A74C16">
        <w:rPr>
          <w:color w:val="000000" w:themeColor="text1"/>
        </w:rPr>
        <w:t xml:space="preserve">, </w:t>
      </w:r>
      <w:r w:rsidR="001806B3" w:rsidRPr="00A74C16">
        <w:rPr>
          <w:color w:val="000000" w:themeColor="text1"/>
        </w:rPr>
        <w:t xml:space="preserve">e qualcuno </w:t>
      </w:r>
      <w:r w:rsidR="00A74C16" w:rsidRPr="00A74C16">
        <w:rPr>
          <w:color w:val="000000" w:themeColor="text1"/>
        </w:rPr>
        <w:t xml:space="preserve">sarà pure </w:t>
      </w:r>
      <w:r w:rsidR="001806B3" w:rsidRPr="00A74C16">
        <w:rPr>
          <w:color w:val="000000" w:themeColor="text1"/>
        </w:rPr>
        <w:t>spin</w:t>
      </w:r>
      <w:r w:rsidR="00A74C16" w:rsidRPr="00A74C16">
        <w:rPr>
          <w:color w:val="000000" w:themeColor="text1"/>
        </w:rPr>
        <w:t>to</w:t>
      </w:r>
      <w:r w:rsidR="001806B3" w:rsidRPr="00A74C16">
        <w:rPr>
          <w:color w:val="000000" w:themeColor="text1"/>
        </w:rPr>
        <w:t xml:space="preserve"> giù</w:t>
      </w:r>
      <w:r w:rsidR="0024254B" w:rsidRPr="00A74C16">
        <w:rPr>
          <w:color w:val="000000" w:themeColor="text1"/>
        </w:rPr>
        <w:t>.</w:t>
      </w:r>
    </w:p>
    <w:p w:rsidR="00B26A26" w:rsidRPr="008E54FB" w:rsidRDefault="0023577D" w:rsidP="008E54FB">
      <w:pPr>
        <w:ind w:right="1977" w:firstLine="284"/>
        <w:rPr>
          <w:color w:val="000000" w:themeColor="text1"/>
        </w:rPr>
      </w:pPr>
      <w:r w:rsidRPr="00B02F11">
        <w:rPr>
          <w:color w:val="000000" w:themeColor="text1"/>
        </w:rPr>
        <w:t>Natura.</w:t>
      </w:r>
      <w:r w:rsidR="00487A15" w:rsidRPr="00B02F11">
        <w:rPr>
          <w:color w:val="000000" w:themeColor="text1"/>
        </w:rPr>
        <w:t xml:space="preserve"> </w:t>
      </w:r>
      <w:r w:rsidR="00666BD9" w:rsidRPr="00B02F11">
        <w:rPr>
          <w:color w:val="000000" w:themeColor="text1"/>
        </w:rPr>
        <w:t xml:space="preserve">Il </w:t>
      </w:r>
      <w:r w:rsidR="00666BD9" w:rsidRPr="00B26A26">
        <w:rPr>
          <w:color w:val="000000" w:themeColor="text1"/>
        </w:rPr>
        <w:t xml:space="preserve">presunto diritto antropocentrico ritiene di essere superiore alla natura, di poterla modificare, di seguitare a considerarla un oggetto, di credere di conoscerla </w:t>
      </w:r>
      <w:r w:rsidR="004E091D" w:rsidRPr="00B26A26">
        <w:rPr>
          <w:color w:val="000000" w:themeColor="text1"/>
        </w:rPr>
        <w:t xml:space="preserve">a mezzo di una scomposizione via via più minuta. È un diritto che ci separa dal mondo, dal cosmo, dal tutto. Che ci garantisce </w:t>
      </w:r>
      <w:r w:rsidR="009D4D96" w:rsidRPr="00B26A26">
        <w:rPr>
          <w:color w:val="000000" w:themeColor="text1"/>
        </w:rPr>
        <w:t>continua e</w:t>
      </w:r>
      <w:r w:rsidR="004E091D" w:rsidRPr="00B26A26">
        <w:rPr>
          <w:color w:val="000000" w:themeColor="text1"/>
        </w:rPr>
        <w:t xml:space="preserve"> massima sofferenza. Solo un’azione compiuta con la consapevolezza di essere semplici portatori di vita e non possessori</w:t>
      </w:r>
      <w:r w:rsidR="00265278" w:rsidRPr="00B26A26">
        <w:rPr>
          <w:color w:val="000000" w:themeColor="text1"/>
        </w:rPr>
        <w:t xml:space="preserve"> potre</w:t>
      </w:r>
      <w:r w:rsidR="00712126" w:rsidRPr="00B26A26">
        <w:rPr>
          <w:color w:val="000000" w:themeColor="text1"/>
        </w:rPr>
        <w:t>bbe</w:t>
      </w:r>
      <w:r w:rsidR="00265278" w:rsidRPr="00B26A26">
        <w:rPr>
          <w:color w:val="000000" w:themeColor="text1"/>
        </w:rPr>
        <w:t xml:space="preserve"> modificare lo stato maledetto in cui versiamo</w:t>
      </w:r>
      <w:r w:rsidR="00E145D6" w:rsidRPr="00B26A26">
        <w:rPr>
          <w:color w:val="000000" w:themeColor="text1"/>
        </w:rPr>
        <w:t>,</w:t>
      </w:r>
      <w:r w:rsidR="00265278" w:rsidRPr="00B26A26">
        <w:rPr>
          <w:color w:val="000000" w:themeColor="text1"/>
        </w:rPr>
        <w:t xml:space="preserve"> contenti </w:t>
      </w:r>
      <w:r w:rsidR="009D4D96" w:rsidRPr="00B26A26">
        <w:rPr>
          <w:color w:val="000000" w:themeColor="text1"/>
        </w:rPr>
        <w:t>del c</w:t>
      </w:r>
      <w:r w:rsidR="005E6A9F">
        <w:rPr>
          <w:color w:val="000000" w:themeColor="text1"/>
        </w:rPr>
        <w:t>h</w:t>
      </w:r>
      <w:r w:rsidR="009D4D96" w:rsidRPr="00B26A26">
        <w:rPr>
          <w:color w:val="000000" w:themeColor="text1"/>
        </w:rPr>
        <w:t xml:space="preserve">ip e delle nanotecnologie, del sempre connessi </w:t>
      </w:r>
      <w:r w:rsidR="00265278" w:rsidRPr="00B26A26">
        <w:rPr>
          <w:color w:val="000000" w:themeColor="text1"/>
        </w:rPr>
        <w:t>perché potremo avere una diagnosi a distanza. Per quattro denari</w:t>
      </w:r>
      <w:r w:rsidR="00D56039" w:rsidRPr="00B26A26">
        <w:rPr>
          <w:color w:val="000000" w:themeColor="text1"/>
        </w:rPr>
        <w:t>,</w:t>
      </w:r>
      <w:r w:rsidR="00265278" w:rsidRPr="00B26A26">
        <w:rPr>
          <w:color w:val="000000" w:themeColor="text1"/>
        </w:rPr>
        <w:t xml:space="preserve"> si è buttato via il bambino insieme all’acqua sporca.</w:t>
      </w:r>
      <w:r w:rsidR="008E54FB">
        <w:rPr>
          <w:color w:val="000000" w:themeColor="text1"/>
        </w:rPr>
        <w:t xml:space="preserve"> </w:t>
      </w:r>
      <w:r w:rsidR="005E6A9F">
        <w:rPr>
          <w:color w:val="000000" w:themeColor="text1"/>
        </w:rPr>
        <w:t xml:space="preserve">Si è babelicamente creduto di poter ridurre la </w:t>
      </w:r>
      <w:r w:rsidR="005E6A9F" w:rsidRPr="00852956">
        <w:rPr>
          <w:color w:val="000000" w:themeColor="text1"/>
        </w:rPr>
        <w:t xml:space="preserve">vita a </w:t>
      </w:r>
      <w:r w:rsidR="00E64BD3">
        <w:rPr>
          <w:color w:val="000000" w:themeColor="text1"/>
        </w:rPr>
        <w:t>D</w:t>
      </w:r>
      <w:r w:rsidR="005E6A9F" w:rsidRPr="00852956">
        <w:rPr>
          <w:color w:val="000000" w:themeColor="text1"/>
        </w:rPr>
        <w:t>na e geni</w:t>
      </w:r>
      <w:r w:rsidR="00852956" w:rsidRPr="00852956">
        <w:rPr>
          <w:color w:val="000000" w:themeColor="text1"/>
        </w:rPr>
        <w:t>; di poterla intendere</w:t>
      </w:r>
      <w:r w:rsidR="005E6A9F" w:rsidRPr="00852956">
        <w:rPr>
          <w:color w:val="000000" w:themeColor="text1"/>
        </w:rPr>
        <w:t xml:space="preserve"> deterministicamente</w:t>
      </w:r>
      <w:r w:rsidR="00852956" w:rsidRPr="00852956">
        <w:rPr>
          <w:color w:val="000000" w:themeColor="text1"/>
        </w:rPr>
        <w:t>. Una cecità scientista</w:t>
      </w:r>
      <w:r w:rsidR="003F23C4">
        <w:rPr>
          <w:color w:val="000000" w:themeColor="text1"/>
        </w:rPr>
        <w:t>,</w:t>
      </w:r>
      <w:r w:rsidR="00852956" w:rsidRPr="00852956">
        <w:rPr>
          <w:color w:val="000000" w:themeColor="text1"/>
        </w:rPr>
        <w:t xml:space="preserve"> che implica </w:t>
      </w:r>
      <w:r w:rsidR="005E6A9F" w:rsidRPr="00852956">
        <w:rPr>
          <w:color w:val="000000" w:themeColor="text1"/>
        </w:rPr>
        <w:t>un progetto eugenetico e</w:t>
      </w:r>
      <w:r w:rsidR="00852956" w:rsidRPr="00852956">
        <w:rPr>
          <w:color w:val="000000" w:themeColor="text1"/>
        </w:rPr>
        <w:t>d esclude la banale osservazione dell’</w:t>
      </w:r>
      <w:r w:rsidR="005E6A9F" w:rsidRPr="00852956">
        <w:rPr>
          <w:color w:val="000000" w:themeColor="text1"/>
        </w:rPr>
        <w:t>epigenetica.</w:t>
      </w:r>
      <w:r w:rsidR="00852956" w:rsidRPr="00852956">
        <w:rPr>
          <w:color w:val="000000" w:themeColor="text1"/>
        </w:rPr>
        <w:t xml:space="preserve"> </w:t>
      </w:r>
    </w:p>
    <w:p w:rsidR="0023577D" w:rsidRDefault="0023577D" w:rsidP="002678EB">
      <w:pPr>
        <w:ind w:right="1977" w:firstLine="284"/>
      </w:pPr>
      <w:r w:rsidRPr="00B02F11">
        <w:rPr>
          <w:color w:val="000000" w:themeColor="text1"/>
        </w:rPr>
        <w:t>Opulenza.</w:t>
      </w:r>
      <w:r w:rsidR="00487A15" w:rsidRPr="00B02F11">
        <w:rPr>
          <w:color w:val="000000" w:themeColor="text1"/>
        </w:rPr>
        <w:t xml:space="preserve"> Abbondanza</w:t>
      </w:r>
      <w:r w:rsidR="00A76CD1" w:rsidRPr="00B02F11">
        <w:rPr>
          <w:color w:val="000000" w:themeColor="text1"/>
        </w:rPr>
        <w:t>,</w:t>
      </w:r>
      <w:r w:rsidR="00487A15" w:rsidRPr="00B02F11">
        <w:rPr>
          <w:color w:val="000000" w:themeColor="text1"/>
        </w:rPr>
        <w:t xml:space="preserve"> dipendenza</w:t>
      </w:r>
      <w:r w:rsidR="00A76CD1" w:rsidRPr="00B02F11">
        <w:rPr>
          <w:color w:val="000000" w:themeColor="text1"/>
        </w:rPr>
        <w:t>,</w:t>
      </w:r>
      <w:r w:rsidR="00487A15" w:rsidRPr="00B02F11">
        <w:rPr>
          <w:color w:val="000000" w:themeColor="text1"/>
        </w:rPr>
        <w:t xml:space="preserve"> scemenza</w:t>
      </w:r>
      <w:r w:rsidR="00A76CD1" w:rsidRPr="00B02F11">
        <w:rPr>
          <w:color w:val="000000" w:themeColor="text1"/>
        </w:rPr>
        <w:t>. L’incantesimo dell’avere è un tumore del maligno</w:t>
      </w:r>
      <w:r w:rsidR="00D56039">
        <w:rPr>
          <w:color w:val="000000" w:themeColor="text1"/>
        </w:rPr>
        <w:t xml:space="preserve">, </w:t>
      </w:r>
      <w:r w:rsidR="00A76CD1">
        <w:rPr>
          <w:color w:val="000000" w:themeColor="text1"/>
        </w:rPr>
        <w:t xml:space="preserve">sapientemente seminato e coltivato allo scopo della gestione delle masse. L’individualismo e l’edonismo ne sono </w:t>
      </w:r>
      <w:r w:rsidR="00B83791">
        <w:rPr>
          <w:color w:val="000000" w:themeColor="text1"/>
        </w:rPr>
        <w:t>l’</w:t>
      </w:r>
      <w:proofErr w:type="spellStart"/>
      <w:r w:rsidR="00B83791">
        <w:rPr>
          <w:color w:val="000000" w:themeColor="text1"/>
        </w:rPr>
        <w:t>esponenzializzazione</w:t>
      </w:r>
      <w:proofErr w:type="spellEnd"/>
      <w:r w:rsidR="00B83791">
        <w:rPr>
          <w:color w:val="000000" w:themeColor="text1"/>
        </w:rPr>
        <w:t>. Lo sfacelo del senso di comunità e del conseguente senso della vita ha lasciato campo aperto all’idea che rinchiudersi entro il proprio muro fosse la cosa giusta</w:t>
      </w:r>
      <w:r w:rsidR="00F32594">
        <w:rPr>
          <w:color w:val="000000" w:themeColor="text1"/>
        </w:rPr>
        <w:t>. L’immaginazione</w:t>
      </w:r>
      <w:r w:rsidR="00D56039">
        <w:rPr>
          <w:color w:val="000000" w:themeColor="text1"/>
        </w:rPr>
        <w:t>,</w:t>
      </w:r>
      <w:r w:rsidR="00F32594">
        <w:rPr>
          <w:color w:val="000000" w:themeColor="text1"/>
        </w:rPr>
        <w:t xml:space="preserve"> avviluppata nel sortilegio che chi più ha più è, ha agevolato la garanzia </w:t>
      </w:r>
      <w:r w:rsidR="00153AF4">
        <w:rPr>
          <w:color w:val="000000" w:themeColor="text1"/>
        </w:rPr>
        <w:t xml:space="preserve">di controllo senza carri armati. </w:t>
      </w:r>
      <w:r w:rsidR="00711FCB">
        <w:rPr>
          <w:color w:val="000000" w:themeColor="text1"/>
        </w:rPr>
        <w:t>Far p</w:t>
      </w:r>
      <w:r w:rsidR="00153AF4">
        <w:rPr>
          <w:color w:val="000000" w:themeColor="text1"/>
        </w:rPr>
        <w:t xml:space="preserve">ensare come il potere richiede è </w:t>
      </w:r>
      <w:r w:rsidR="002A4E35">
        <w:rPr>
          <w:color w:val="000000" w:themeColor="text1"/>
        </w:rPr>
        <w:t>divenuto realtà</w:t>
      </w:r>
      <w:r w:rsidR="004E3DDE">
        <w:rPr>
          <w:color w:val="000000" w:themeColor="text1"/>
        </w:rPr>
        <w:t xml:space="preserve">. </w:t>
      </w:r>
    </w:p>
    <w:p w:rsidR="0023577D" w:rsidRDefault="0023577D" w:rsidP="002678EB">
      <w:pPr>
        <w:ind w:right="1977" w:firstLine="284"/>
        <w:rPr>
          <w:color w:val="000000" w:themeColor="text1"/>
        </w:rPr>
      </w:pPr>
      <w:r w:rsidRPr="00B02F11">
        <w:rPr>
          <w:color w:val="000000" w:themeColor="text1"/>
        </w:rPr>
        <w:t>Orwell.</w:t>
      </w:r>
      <w:r w:rsidR="00487A15" w:rsidRPr="00B02F11">
        <w:rPr>
          <w:color w:val="000000" w:themeColor="text1"/>
        </w:rPr>
        <w:t xml:space="preserve"> </w:t>
      </w:r>
      <w:r w:rsidR="004E3DDE" w:rsidRPr="00B02F11">
        <w:rPr>
          <w:color w:val="000000" w:themeColor="text1"/>
        </w:rPr>
        <w:t xml:space="preserve">Ne </w:t>
      </w:r>
      <w:r w:rsidR="004E3DDE" w:rsidRPr="004E3DDE">
        <w:rPr>
          <w:color w:val="000000" w:themeColor="text1"/>
        </w:rPr>
        <w:t xml:space="preserve">il </w:t>
      </w:r>
      <w:r w:rsidR="00487A15" w:rsidRPr="0024731E">
        <w:rPr>
          <w:i/>
          <w:iCs/>
          <w:color w:val="000000" w:themeColor="text1"/>
        </w:rPr>
        <w:t>Capitalismo del</w:t>
      </w:r>
      <w:r w:rsidR="00454C24" w:rsidRPr="0024731E">
        <w:rPr>
          <w:i/>
          <w:iCs/>
          <w:color w:val="000000" w:themeColor="text1"/>
        </w:rPr>
        <w:t>la sorveglianza</w:t>
      </w:r>
      <w:r w:rsidR="00E37556">
        <w:rPr>
          <w:i/>
          <w:iCs/>
          <w:color w:val="000000" w:themeColor="text1"/>
        </w:rPr>
        <w:t xml:space="preserve"> </w:t>
      </w:r>
      <w:r w:rsidR="00E37556" w:rsidRPr="00E37556">
        <w:rPr>
          <w:color w:val="000000" w:themeColor="text1"/>
        </w:rPr>
        <w:t>(3)</w:t>
      </w:r>
      <w:r w:rsidR="00D24F5F" w:rsidRPr="00E37556">
        <w:rPr>
          <w:color w:val="000000" w:themeColor="text1"/>
        </w:rPr>
        <w:t>,</w:t>
      </w:r>
      <w:r w:rsidR="00D24F5F" w:rsidRPr="004E3DDE">
        <w:rPr>
          <w:color w:val="000000" w:themeColor="text1"/>
        </w:rPr>
        <w:t xml:space="preserve"> </w:t>
      </w:r>
      <w:r w:rsidR="004E3DDE" w:rsidRPr="004E3DDE">
        <w:rPr>
          <w:color w:val="000000" w:themeColor="text1"/>
        </w:rPr>
        <w:t>si trova</w:t>
      </w:r>
      <w:r w:rsidR="004E3DDE">
        <w:rPr>
          <w:color w:val="000000" w:themeColor="text1"/>
        </w:rPr>
        <w:t xml:space="preserve"> molto di quanto affermato </w:t>
      </w:r>
      <w:r w:rsidR="0024731E">
        <w:rPr>
          <w:color w:val="000000" w:themeColor="text1"/>
        </w:rPr>
        <w:t>in</w:t>
      </w:r>
      <w:r w:rsidR="004E3DDE" w:rsidRPr="004E3DDE">
        <w:rPr>
          <w:color w:val="000000" w:themeColor="text1"/>
        </w:rPr>
        <w:t xml:space="preserve"> </w:t>
      </w:r>
      <w:r w:rsidR="00D24F5F" w:rsidRPr="0024731E">
        <w:rPr>
          <w:i/>
          <w:iCs/>
          <w:color w:val="000000" w:themeColor="text1"/>
        </w:rPr>
        <w:t>1984</w:t>
      </w:r>
      <w:r w:rsidR="00995370">
        <w:rPr>
          <w:i/>
          <w:iCs/>
          <w:color w:val="000000" w:themeColor="text1"/>
        </w:rPr>
        <w:t xml:space="preserve"> </w:t>
      </w:r>
      <w:r w:rsidR="00995370">
        <w:rPr>
          <w:color w:val="000000" w:themeColor="text1"/>
        </w:rPr>
        <w:t>(</w:t>
      </w:r>
      <w:r w:rsidR="00E37556">
        <w:rPr>
          <w:color w:val="000000" w:themeColor="text1"/>
        </w:rPr>
        <w:t>4</w:t>
      </w:r>
      <w:r w:rsidR="00995370">
        <w:rPr>
          <w:color w:val="000000" w:themeColor="text1"/>
        </w:rPr>
        <w:t>)</w:t>
      </w:r>
      <w:r w:rsidR="0024731E">
        <w:rPr>
          <w:i/>
          <w:iCs/>
          <w:color w:val="000000" w:themeColor="text1"/>
        </w:rPr>
        <w:t>.</w:t>
      </w:r>
      <w:r w:rsidR="0024731E">
        <w:rPr>
          <w:color w:val="000000" w:themeColor="text1"/>
        </w:rPr>
        <w:t xml:space="preserve"> Nonostante la portata dei due messaggi</w:t>
      </w:r>
      <w:r w:rsidR="00186BC9">
        <w:rPr>
          <w:color w:val="000000" w:themeColor="text1"/>
        </w:rPr>
        <w:t xml:space="preserve">, </w:t>
      </w:r>
      <w:r w:rsidR="0024731E">
        <w:rPr>
          <w:color w:val="000000" w:themeColor="text1"/>
        </w:rPr>
        <w:t xml:space="preserve">ai quali vanno uniti quelli di altri autori distribuiti nella </w:t>
      </w:r>
      <w:r w:rsidR="0024731E" w:rsidRPr="001B2299">
        <w:rPr>
          <w:color w:val="000000" w:themeColor="text1"/>
        </w:rPr>
        <w:t>storia</w:t>
      </w:r>
      <w:r w:rsidR="00621FE8" w:rsidRPr="001B2299">
        <w:rPr>
          <w:color w:val="000000" w:themeColor="text1"/>
        </w:rPr>
        <w:t xml:space="preserve">, </w:t>
      </w:r>
      <w:r w:rsidR="00C20BD9" w:rsidRPr="001B2299">
        <w:rPr>
          <w:color w:val="000000" w:themeColor="text1"/>
        </w:rPr>
        <w:t xml:space="preserve">la </w:t>
      </w:r>
      <w:r w:rsidR="00621FE8" w:rsidRPr="001B2299">
        <w:rPr>
          <w:color w:val="000000" w:themeColor="text1"/>
        </w:rPr>
        <w:t>politica non solo</w:t>
      </w:r>
      <w:r w:rsidR="00714B2C" w:rsidRPr="001B2299">
        <w:rPr>
          <w:color w:val="000000" w:themeColor="text1"/>
        </w:rPr>
        <w:t xml:space="preserve"> non</w:t>
      </w:r>
      <w:r w:rsidR="00621FE8" w:rsidRPr="001B2299">
        <w:rPr>
          <w:color w:val="000000" w:themeColor="text1"/>
        </w:rPr>
        <w:t xml:space="preserve"> ne prende atto, </w:t>
      </w:r>
      <w:r w:rsidR="00621FE8">
        <w:rPr>
          <w:color w:val="000000" w:themeColor="text1"/>
        </w:rPr>
        <w:t>ma pare dimostri di non avere coscienza della deriva sociale e culturale che ci sta spingendo in direzione opposta alla democrazia. Che sta favorendo i detentori del mercato e del potere</w:t>
      </w:r>
      <w:r w:rsidR="00AE1A5E">
        <w:rPr>
          <w:color w:val="000000" w:themeColor="text1"/>
        </w:rPr>
        <w:t>. Che sta considerando le masse come inerte</w:t>
      </w:r>
      <w:r w:rsidR="00C9266C">
        <w:rPr>
          <w:color w:val="000000" w:themeColor="text1"/>
        </w:rPr>
        <w:t xml:space="preserve"> peso</w:t>
      </w:r>
      <w:r w:rsidR="00AE1A5E">
        <w:rPr>
          <w:color w:val="000000" w:themeColor="text1"/>
        </w:rPr>
        <w:t>, quindi sacrificabile</w:t>
      </w:r>
      <w:r w:rsidR="00285CEC">
        <w:rPr>
          <w:color w:val="000000" w:themeColor="text1"/>
        </w:rPr>
        <w:t xml:space="preserve"> e sfruttabile</w:t>
      </w:r>
      <w:r w:rsidR="00AE1A5E">
        <w:rPr>
          <w:color w:val="000000" w:themeColor="text1"/>
        </w:rPr>
        <w:t>.</w:t>
      </w:r>
    </w:p>
    <w:p w:rsidR="00A6154F" w:rsidRPr="008F47EF" w:rsidRDefault="003047F1" w:rsidP="002678EB">
      <w:pPr>
        <w:ind w:right="1977" w:firstLine="284"/>
        <w:rPr>
          <w:color w:val="000000" w:themeColor="text1"/>
        </w:rPr>
      </w:pPr>
      <w:r w:rsidRPr="008F47EF">
        <w:rPr>
          <w:color w:val="000000" w:themeColor="text1"/>
        </w:rPr>
        <w:t>“Ogni tentativo di intralciare o sconfiggere il capitalismo della sorveglianza dovrà confrontarsi con tale ampio contesto istituzionale che lo protegge e sostiene”</w:t>
      </w:r>
      <w:r w:rsidR="00C46466" w:rsidRPr="008F47EF">
        <w:rPr>
          <w:color w:val="000000" w:themeColor="text1"/>
        </w:rPr>
        <w:t xml:space="preserve"> </w:t>
      </w:r>
      <w:r w:rsidRPr="008F47EF">
        <w:rPr>
          <w:color w:val="000000" w:themeColor="text1"/>
        </w:rPr>
        <w:t>(</w:t>
      </w:r>
      <w:r w:rsidR="00335E38">
        <w:rPr>
          <w:color w:val="000000" w:themeColor="text1"/>
        </w:rPr>
        <w:t>5</w:t>
      </w:r>
      <w:r w:rsidRPr="008F47EF">
        <w:rPr>
          <w:color w:val="000000" w:themeColor="text1"/>
        </w:rPr>
        <w:t>).</w:t>
      </w:r>
    </w:p>
    <w:p w:rsidR="0023577D" w:rsidRPr="001B2299" w:rsidRDefault="0023577D" w:rsidP="002678EB">
      <w:pPr>
        <w:ind w:right="1977" w:firstLine="284"/>
        <w:rPr>
          <w:color w:val="000000" w:themeColor="text1"/>
        </w:rPr>
      </w:pPr>
      <w:r w:rsidRPr="001B2299">
        <w:rPr>
          <w:color w:val="000000" w:themeColor="text1"/>
        </w:rPr>
        <w:lastRenderedPageBreak/>
        <w:t>Politica.</w:t>
      </w:r>
      <w:r w:rsidR="00D477E6" w:rsidRPr="001B2299">
        <w:rPr>
          <w:color w:val="000000" w:themeColor="text1"/>
        </w:rPr>
        <w:t xml:space="preserve"> Inizialmente nostra espressione</w:t>
      </w:r>
      <w:r w:rsidR="00A8554D" w:rsidRPr="001B2299">
        <w:rPr>
          <w:color w:val="000000" w:themeColor="text1"/>
        </w:rPr>
        <w:t>,</w:t>
      </w:r>
      <w:r w:rsidR="00D477E6" w:rsidRPr="001B2299">
        <w:rPr>
          <w:color w:val="000000" w:themeColor="text1"/>
        </w:rPr>
        <w:t xml:space="preserve"> ora non abbiamo più alcuna relazione con la politica. Essa, divenuta scendiletto dei poteri mercantili</w:t>
      </w:r>
      <w:r w:rsidR="00A8554D" w:rsidRPr="001B2299">
        <w:rPr>
          <w:color w:val="000000" w:themeColor="text1"/>
        </w:rPr>
        <w:t>,</w:t>
      </w:r>
      <w:r w:rsidR="00D477E6" w:rsidRPr="001B2299">
        <w:rPr>
          <w:color w:val="000000" w:themeColor="text1"/>
        </w:rPr>
        <w:t xml:space="preserve"> si preoccupa di restare in sella, il resto è contorno al quale ancora qualcuno dà ascolto.</w:t>
      </w:r>
    </w:p>
    <w:p w:rsidR="0023577D" w:rsidRPr="00666CD2" w:rsidRDefault="0023577D" w:rsidP="002678EB">
      <w:pPr>
        <w:ind w:right="1977" w:firstLine="284"/>
        <w:rPr>
          <w:color w:val="000000" w:themeColor="text1"/>
        </w:rPr>
      </w:pPr>
      <w:r w:rsidRPr="00B02F11">
        <w:rPr>
          <w:color w:val="000000" w:themeColor="text1"/>
        </w:rPr>
        <w:t>Progresso.</w:t>
      </w:r>
      <w:r w:rsidR="005B6120" w:rsidRPr="00B02F11">
        <w:rPr>
          <w:color w:val="000000" w:themeColor="text1"/>
        </w:rPr>
        <w:t xml:space="preserve"> </w:t>
      </w:r>
      <w:r w:rsidR="00AE1A5E" w:rsidRPr="00B02F11">
        <w:rPr>
          <w:color w:val="000000" w:themeColor="text1"/>
        </w:rPr>
        <w:t xml:space="preserve">Il progresso </w:t>
      </w:r>
      <w:r w:rsidR="00AE1A5E" w:rsidRPr="00666CD2">
        <w:rPr>
          <w:color w:val="000000" w:themeColor="text1"/>
        </w:rPr>
        <w:t>tecnologico è il solo in essere. Tutti gli altri sono in regresso. P</w:t>
      </w:r>
      <w:r w:rsidR="00666CD2" w:rsidRPr="00666CD2">
        <w:rPr>
          <w:color w:val="000000" w:themeColor="text1"/>
        </w:rPr>
        <w:t>a</w:t>
      </w:r>
      <w:r w:rsidR="00AE1A5E" w:rsidRPr="00666CD2">
        <w:rPr>
          <w:color w:val="000000" w:themeColor="text1"/>
        </w:rPr>
        <w:t xml:space="preserve">rlo dei servizi </w:t>
      </w:r>
      <w:r w:rsidR="00666CD2" w:rsidRPr="00666CD2">
        <w:rPr>
          <w:color w:val="000000" w:themeColor="text1"/>
        </w:rPr>
        <w:t>pubblici e di quelli sociali. Delle relazioni internazionali che, senza la colla dell’interesse commerciale, immediatamente vengono meno</w:t>
      </w:r>
      <w:r w:rsidR="00186BC9">
        <w:rPr>
          <w:color w:val="000000" w:themeColor="text1"/>
        </w:rPr>
        <w:t>,</w:t>
      </w:r>
      <w:r w:rsidR="00666CD2">
        <w:rPr>
          <w:color w:val="000000" w:themeColor="text1"/>
        </w:rPr>
        <w:t xml:space="preserve"> o si riducono allo stadio formale o di diffidenza</w:t>
      </w:r>
      <w:r w:rsidR="00666CD2" w:rsidRPr="00666CD2">
        <w:rPr>
          <w:color w:val="000000" w:themeColor="text1"/>
        </w:rPr>
        <w:t>.</w:t>
      </w:r>
      <w:r w:rsidR="00B077A6">
        <w:rPr>
          <w:color w:val="000000" w:themeColor="text1"/>
        </w:rPr>
        <w:t xml:space="preserve"> In ogni caso</w:t>
      </w:r>
      <w:r w:rsidR="00186BC9">
        <w:rPr>
          <w:color w:val="000000" w:themeColor="text1"/>
        </w:rPr>
        <w:t>,</w:t>
      </w:r>
      <w:r w:rsidR="00B077A6">
        <w:rPr>
          <w:color w:val="000000" w:themeColor="text1"/>
        </w:rPr>
        <w:t xml:space="preserve"> si tratta di progresso materiale, ovvero di una concezione del mondo ridotta </w:t>
      </w:r>
      <w:r w:rsidR="003A29AC">
        <w:rPr>
          <w:color w:val="000000" w:themeColor="text1"/>
        </w:rPr>
        <w:t xml:space="preserve">a </w:t>
      </w:r>
      <w:r w:rsidR="00B077A6">
        <w:rPr>
          <w:color w:val="000000" w:themeColor="text1"/>
        </w:rPr>
        <w:t>quanto si può misurare e pesare. Il progresso esistenziale non è contemplato. Diversamente</w:t>
      </w:r>
      <w:r w:rsidR="003A29AC">
        <w:rPr>
          <w:color w:val="000000" w:themeColor="text1"/>
        </w:rPr>
        <w:t>,</w:t>
      </w:r>
      <w:r w:rsidR="00B077A6">
        <w:rPr>
          <w:color w:val="000000" w:themeColor="text1"/>
        </w:rPr>
        <w:t xml:space="preserve"> </w:t>
      </w:r>
      <w:r w:rsidR="00A31DB7">
        <w:rPr>
          <w:color w:val="000000" w:themeColor="text1"/>
        </w:rPr>
        <w:t>diverrebbe evidente l’autoreferenzialità dei pesi e delle misure</w:t>
      </w:r>
      <w:r w:rsidR="00F41451">
        <w:rPr>
          <w:color w:val="000000" w:themeColor="text1"/>
        </w:rPr>
        <w:t>,</w:t>
      </w:r>
      <w:r w:rsidR="00A31DB7">
        <w:rPr>
          <w:color w:val="000000" w:themeColor="text1"/>
        </w:rPr>
        <w:t xml:space="preserve"> e qualche altra domanda su dove stiamo andando e cosa stiamo facendo obbligherebbe a riconoscere che il mondo è dentro</w:t>
      </w:r>
      <w:r w:rsidR="00F41451">
        <w:rPr>
          <w:color w:val="000000" w:themeColor="text1"/>
        </w:rPr>
        <w:t xml:space="preserve">, </w:t>
      </w:r>
      <w:r w:rsidR="00BC4C3B">
        <w:rPr>
          <w:color w:val="000000" w:themeColor="text1"/>
        </w:rPr>
        <w:t xml:space="preserve">non </w:t>
      </w:r>
      <w:r w:rsidR="00BC4C3B" w:rsidRPr="001818B6">
        <w:rPr>
          <w:color w:val="000000" w:themeColor="text1"/>
        </w:rPr>
        <w:t xml:space="preserve">fuori. </w:t>
      </w:r>
      <w:r w:rsidR="001818B6" w:rsidRPr="001818B6">
        <w:rPr>
          <w:color w:val="000000" w:themeColor="text1"/>
        </w:rPr>
        <w:t>L</w:t>
      </w:r>
      <w:r w:rsidR="00BC4C3B" w:rsidRPr="001818B6">
        <w:rPr>
          <w:color w:val="000000" w:themeColor="text1"/>
        </w:rPr>
        <w:t xml:space="preserve">a realtà oggettiva è solo un ordine delle cose </w:t>
      </w:r>
      <w:r w:rsidR="00F41451" w:rsidRPr="001818B6">
        <w:rPr>
          <w:color w:val="000000" w:themeColor="text1"/>
        </w:rPr>
        <w:t xml:space="preserve">che, </w:t>
      </w:r>
      <w:r w:rsidR="00BC4C3B">
        <w:rPr>
          <w:color w:val="000000" w:themeColor="text1"/>
        </w:rPr>
        <w:t xml:space="preserve">inconsapevolmente esteso a tutte le circostanze umane, </w:t>
      </w:r>
      <w:r w:rsidR="00436450">
        <w:rPr>
          <w:color w:val="000000" w:themeColor="text1"/>
        </w:rPr>
        <w:t>è</w:t>
      </w:r>
      <w:r w:rsidR="00BC4C3B">
        <w:rPr>
          <w:color w:val="000000" w:themeColor="text1"/>
        </w:rPr>
        <w:t xml:space="preserve"> un fallo da rosso diretto.</w:t>
      </w:r>
    </w:p>
    <w:p w:rsidR="0023577D" w:rsidRPr="00BC4C3B" w:rsidRDefault="0023577D" w:rsidP="002678EB">
      <w:pPr>
        <w:ind w:right="1977" w:firstLine="284"/>
        <w:rPr>
          <w:color w:val="000000" w:themeColor="text1"/>
        </w:rPr>
      </w:pPr>
      <w:r w:rsidRPr="00B02F11">
        <w:rPr>
          <w:color w:val="000000" w:themeColor="text1"/>
        </w:rPr>
        <w:t>Pace.</w:t>
      </w:r>
      <w:r w:rsidR="005B6120" w:rsidRPr="00B02F11">
        <w:rPr>
          <w:color w:val="000000" w:themeColor="text1"/>
        </w:rPr>
        <w:t xml:space="preserve"> </w:t>
      </w:r>
      <w:r w:rsidR="00BC4C3B" w:rsidRPr="00B02F11">
        <w:rPr>
          <w:color w:val="000000" w:themeColor="text1"/>
        </w:rPr>
        <w:t xml:space="preserve">Nel </w:t>
      </w:r>
      <w:r w:rsidR="00BC4C3B">
        <w:t>mondo a base duale</w:t>
      </w:r>
      <w:r w:rsidR="00F41451">
        <w:t>,</w:t>
      </w:r>
      <w:r w:rsidR="00BC4C3B">
        <w:t xml:space="preserve"> </w:t>
      </w:r>
      <w:r w:rsidR="00651EA3">
        <w:t>non c’è alcuna speranza di realizzare la pace</w:t>
      </w:r>
      <w:r w:rsidR="001E4DA0">
        <w:t>,</w:t>
      </w:r>
      <w:r w:rsidR="00651EA3">
        <w:t xml:space="preserve"> se non in attesa della guerra. Nella concezione capace di unire gli opposti, l’u</w:t>
      </w:r>
      <w:r w:rsidR="005B6120" w:rsidRPr="00BC4C3B">
        <w:rPr>
          <w:color w:val="000000" w:themeColor="text1"/>
        </w:rPr>
        <w:t>topia</w:t>
      </w:r>
      <w:r w:rsidR="00651EA3">
        <w:rPr>
          <w:color w:val="000000" w:themeColor="text1"/>
        </w:rPr>
        <w:t xml:space="preserve"> della pace ha terreno per realizzarsi. In essa</w:t>
      </w:r>
      <w:r w:rsidR="001E4DA0">
        <w:rPr>
          <w:color w:val="000000" w:themeColor="text1"/>
        </w:rPr>
        <w:t>,</w:t>
      </w:r>
      <w:r w:rsidR="00651EA3">
        <w:rPr>
          <w:color w:val="000000" w:themeColor="text1"/>
        </w:rPr>
        <w:t xml:space="preserve"> il giogo dell’ego è conosciuto e dismesso</w:t>
      </w:r>
      <w:r w:rsidR="00E5033D">
        <w:rPr>
          <w:color w:val="000000" w:themeColor="text1"/>
        </w:rPr>
        <w:t>. L’</w:t>
      </w:r>
      <w:r w:rsidR="009B0895" w:rsidRPr="00BC4C3B">
        <w:rPr>
          <w:color w:val="000000" w:themeColor="text1"/>
        </w:rPr>
        <w:t>uomo compiuto</w:t>
      </w:r>
      <w:r w:rsidR="00E5033D">
        <w:rPr>
          <w:color w:val="000000" w:themeColor="text1"/>
        </w:rPr>
        <w:t xml:space="preserve"> può nascere.</w:t>
      </w:r>
    </w:p>
    <w:p w:rsidR="00660BEF" w:rsidRDefault="00660BEF" w:rsidP="002678EB">
      <w:pPr>
        <w:ind w:right="1977" w:firstLine="284"/>
      </w:pPr>
      <w:r>
        <w:t>Parità di genere. Indirizzat</w:t>
      </w:r>
      <w:r w:rsidR="00A8554D">
        <w:t>a</w:t>
      </w:r>
      <w:r>
        <w:t xml:space="preserve"> dal dominio del diritto e dell’ideologia</w:t>
      </w:r>
      <w:r w:rsidR="00A8554D">
        <w:t>,</w:t>
      </w:r>
      <w:r>
        <w:t xml:space="preserve"> ha perso di vista la sostanza, ammesso l’abbia mai avuta. Vediamo ora frotte di donne occupare finalmente posti ai quali non avevano accesso. E le vediamo muoversi, parlare e pensare esattamente come faceva chi hanno scalzato. Miseria spirituale. </w:t>
      </w:r>
    </w:p>
    <w:p w:rsidR="000D4AE5" w:rsidRPr="001B249C" w:rsidRDefault="000D4AE5" w:rsidP="001B249C">
      <w:pPr>
        <w:ind w:right="1977" w:firstLine="284"/>
        <w:rPr>
          <w:color w:val="FF0000"/>
        </w:rPr>
      </w:pPr>
      <w:r w:rsidRPr="00B02F11">
        <w:rPr>
          <w:color w:val="000000" w:themeColor="text1"/>
        </w:rPr>
        <w:t xml:space="preserve">Putin. Il </w:t>
      </w:r>
      <w:r>
        <w:t xml:space="preserve">pensiero delle persone è </w:t>
      </w:r>
      <w:r w:rsidR="00AC3B48">
        <w:t>limitato alla dimensione materialista</w:t>
      </w:r>
      <w:r w:rsidR="00A6418A">
        <w:t>-l</w:t>
      </w:r>
      <w:r w:rsidR="00AC3B48">
        <w:t>ogico-razionale. Con essa forgia strumenti del tutto inadatti a maneggiare la dimensione sottile della vita. Non a caso</w:t>
      </w:r>
      <w:r w:rsidR="00C0578F">
        <w:t>,</w:t>
      </w:r>
      <w:r w:rsidR="00AC3B48">
        <w:t xml:space="preserve"> quanto dice in merito a queste è del tutto inopportuno</w:t>
      </w:r>
      <w:r w:rsidR="00C0578F">
        <w:t>,</w:t>
      </w:r>
      <w:r w:rsidR="00AC3B48">
        <w:t xml:space="preserve"> e non dimostra altro che la loro inettitudine nei confronti</w:t>
      </w:r>
      <w:r w:rsidR="001B249C">
        <w:t xml:space="preserve"> di quanto esula dal loro ristretto campo d’azione. De</w:t>
      </w:r>
      <w:r w:rsidRPr="00E83E03">
        <w:t>ntro l'emozione della materia</w:t>
      </w:r>
      <w:r w:rsidR="00C0578F">
        <w:t>,</w:t>
      </w:r>
      <w:r w:rsidRPr="00E83E03">
        <w:t xml:space="preserve"> non sono in grado di riconoscere la parola di quelle entro quella dello spirito</w:t>
      </w:r>
      <w:r w:rsidR="001B249C">
        <w:t>.</w:t>
      </w:r>
      <w:r w:rsidRPr="00E83E03">
        <w:t xml:space="preserve"> </w:t>
      </w:r>
      <w:r w:rsidR="001B249C">
        <w:t>U</w:t>
      </w:r>
      <w:r w:rsidRPr="00E83E03">
        <w:t>na parla dei fatti</w:t>
      </w:r>
      <w:r w:rsidR="001B249C">
        <w:t>,</w:t>
      </w:r>
      <w:r w:rsidRPr="00E83E03">
        <w:t xml:space="preserve"> l'altra delle ragioni, una del diritto legale</w:t>
      </w:r>
      <w:r w:rsidR="001B249C">
        <w:t>,</w:t>
      </w:r>
      <w:r w:rsidRPr="00E83E03">
        <w:t xml:space="preserve"> l'altra di quello naturale alla sopravvivenza. </w:t>
      </w:r>
      <w:r w:rsidR="001B249C">
        <w:t>U</w:t>
      </w:r>
      <w:r w:rsidRPr="00E83E03">
        <w:t>na vuole dominare</w:t>
      </w:r>
      <w:r w:rsidR="001B249C">
        <w:t xml:space="preserve">, </w:t>
      </w:r>
      <w:r w:rsidRPr="00E83E03">
        <w:t xml:space="preserve">l'altra </w:t>
      </w:r>
      <w:r w:rsidR="001B249C">
        <w:t xml:space="preserve">mantenere </w:t>
      </w:r>
      <w:proofErr w:type="gramStart"/>
      <w:r w:rsidRPr="00E83E03">
        <w:t>se</w:t>
      </w:r>
      <w:proofErr w:type="gramEnd"/>
      <w:r w:rsidRPr="00E83E03">
        <w:t xml:space="preserve"> stessa</w:t>
      </w:r>
      <w:r w:rsidR="001B249C">
        <w:t>.</w:t>
      </w:r>
      <w:r w:rsidR="001F52AC">
        <w:t xml:space="preserve"> Una è slegata dalla sua origine, l’altra lo afferma.</w:t>
      </w:r>
    </w:p>
    <w:p w:rsidR="0023577D" w:rsidRDefault="0023577D" w:rsidP="002678EB">
      <w:pPr>
        <w:ind w:right="1977" w:firstLine="284"/>
      </w:pPr>
      <w:r>
        <w:t>Qatar.</w:t>
      </w:r>
      <w:r w:rsidR="00660BEF">
        <w:t xml:space="preserve"> Le mazzette per un buon Campionato del mondo indigneranno, taglieranno teste, forniranno capri espiatori di peccati commessi da un sistema che si proclama il più giusto del mondo. Almeno con il re e col maggiordomo non c’erano equivoci: si sapeva sempre chi era il colpevole. Nei labirinti della burocrazia democratica</w:t>
      </w:r>
      <w:r w:rsidR="003D44B5">
        <w:t>,</w:t>
      </w:r>
      <w:r w:rsidR="00660BEF">
        <w:t xml:space="preserve"> la pistola è sempre fumante</w:t>
      </w:r>
      <w:r w:rsidR="003D44B5">
        <w:t>,</w:t>
      </w:r>
      <w:r w:rsidR="00660BEF">
        <w:t xml:space="preserve"> ma le impronte sempre mancanti.</w:t>
      </w:r>
    </w:p>
    <w:p w:rsidR="0023577D" w:rsidRDefault="0023577D" w:rsidP="002678EB">
      <w:pPr>
        <w:ind w:right="1977" w:firstLine="284"/>
      </w:pPr>
      <w:r w:rsidRPr="00B02F11">
        <w:rPr>
          <w:color w:val="000000" w:themeColor="text1"/>
        </w:rPr>
        <w:t>Reazioni avverse.</w:t>
      </w:r>
      <w:r w:rsidR="009B0895" w:rsidRPr="00B02F11">
        <w:rPr>
          <w:color w:val="000000" w:themeColor="text1"/>
        </w:rPr>
        <w:t xml:space="preserve"> </w:t>
      </w:r>
      <w:r w:rsidR="00E5033D" w:rsidRPr="00B02F11">
        <w:rPr>
          <w:color w:val="000000" w:themeColor="text1"/>
        </w:rPr>
        <w:t>La</w:t>
      </w:r>
      <w:r w:rsidR="009B0895" w:rsidRPr="00B02F11">
        <w:rPr>
          <w:color w:val="000000" w:themeColor="text1"/>
        </w:rPr>
        <w:t xml:space="preserve"> fedeltà </w:t>
      </w:r>
      <w:r w:rsidR="009B0895" w:rsidRPr="00E5033D">
        <w:rPr>
          <w:color w:val="000000" w:themeColor="text1"/>
        </w:rPr>
        <w:t xml:space="preserve">alla </w:t>
      </w:r>
      <w:r w:rsidR="00E5033D">
        <w:rPr>
          <w:color w:val="000000" w:themeColor="text1"/>
        </w:rPr>
        <w:t xml:space="preserve">gran cassa della </w:t>
      </w:r>
      <w:r w:rsidR="009B0895" w:rsidRPr="00E5033D">
        <w:rPr>
          <w:color w:val="000000" w:themeColor="text1"/>
        </w:rPr>
        <w:t>narrazione</w:t>
      </w:r>
      <w:r w:rsidR="00141D1B">
        <w:rPr>
          <w:color w:val="000000" w:themeColor="text1"/>
        </w:rPr>
        <w:t xml:space="preserve"> del pensiero unico è un indice utile a chi ha l’interesse e il potere di dirigere il comportamento delle masse. Nessun argomento razionale </w:t>
      </w:r>
      <w:r w:rsidR="00F96CD3">
        <w:rPr>
          <w:color w:val="000000" w:themeColor="text1"/>
        </w:rPr>
        <w:t>può contrastarlo</w:t>
      </w:r>
      <w:r w:rsidR="00B02F11">
        <w:rPr>
          <w:color w:val="000000" w:themeColor="text1"/>
        </w:rPr>
        <w:t>,</w:t>
      </w:r>
      <w:r w:rsidR="00F96CD3">
        <w:rPr>
          <w:color w:val="000000" w:themeColor="text1"/>
        </w:rPr>
        <w:t xml:space="preserve"> finché il maggior credito viene attribuito alla scienza-della-tv.</w:t>
      </w:r>
    </w:p>
    <w:p w:rsidR="0023577D" w:rsidRDefault="0023577D" w:rsidP="002678EB">
      <w:pPr>
        <w:ind w:right="1977" w:firstLine="284"/>
      </w:pPr>
      <w:r w:rsidRPr="00B02F11">
        <w:rPr>
          <w:color w:val="000000" w:themeColor="text1"/>
        </w:rPr>
        <w:t>Russia.</w:t>
      </w:r>
      <w:r w:rsidR="009B0895" w:rsidRPr="00B02F11">
        <w:rPr>
          <w:color w:val="000000" w:themeColor="text1"/>
        </w:rPr>
        <w:t xml:space="preserve"> </w:t>
      </w:r>
      <w:r w:rsidR="00D830C2" w:rsidRPr="00B02F11">
        <w:rPr>
          <w:color w:val="000000" w:themeColor="text1"/>
        </w:rPr>
        <w:t xml:space="preserve">Qualche </w:t>
      </w:r>
      <w:r w:rsidR="00D830C2" w:rsidRPr="0081715F">
        <w:rPr>
          <w:color w:val="000000" w:themeColor="text1"/>
        </w:rPr>
        <w:t xml:space="preserve">fesso viene fuori ora citando il Trattato di Budapest del 1994, poi ampiamente disatteso dalla Russia. Lo fa per contrastare </w:t>
      </w:r>
      <w:r w:rsidR="00243B34" w:rsidRPr="0081715F">
        <w:rPr>
          <w:color w:val="000000" w:themeColor="text1"/>
        </w:rPr>
        <w:t>ed equiparare il tradimento occidentale degli accordi di Mi</w:t>
      </w:r>
      <w:r w:rsidR="001C1C01">
        <w:rPr>
          <w:color w:val="000000" w:themeColor="text1"/>
        </w:rPr>
        <w:t>ns</w:t>
      </w:r>
      <w:r w:rsidR="00243B34" w:rsidRPr="0081715F">
        <w:rPr>
          <w:color w:val="000000" w:themeColor="text1"/>
        </w:rPr>
        <w:t xml:space="preserve">k. Lo stato geopolitico al tempo di </w:t>
      </w:r>
      <w:r w:rsidR="00243B34" w:rsidRPr="0081715F">
        <w:rPr>
          <w:color w:val="000000" w:themeColor="text1"/>
        </w:rPr>
        <w:lastRenderedPageBreak/>
        <w:t xml:space="preserve">Budapest cambiò rapidamente negli anni successivi. Quel trattato faceva dunque riferimento a condizioni che nel frattempo erano sparite. Cosa mai </w:t>
      </w:r>
      <w:r w:rsidR="001C1C01">
        <w:rPr>
          <w:color w:val="000000" w:themeColor="text1"/>
        </w:rPr>
        <w:t>avrebbe dovuto</w:t>
      </w:r>
      <w:r w:rsidR="00243B34" w:rsidRPr="0081715F">
        <w:rPr>
          <w:color w:val="000000" w:themeColor="text1"/>
        </w:rPr>
        <w:t xml:space="preserve"> rispettare la Russia</w:t>
      </w:r>
      <w:r w:rsidR="0081715F" w:rsidRPr="0081715F">
        <w:rPr>
          <w:color w:val="000000" w:themeColor="text1"/>
        </w:rPr>
        <w:t xml:space="preserve">? </w:t>
      </w:r>
    </w:p>
    <w:p w:rsidR="0023577D" w:rsidRDefault="0023577D" w:rsidP="002678EB">
      <w:pPr>
        <w:ind w:right="1977" w:firstLine="284"/>
      </w:pPr>
      <w:r>
        <w:t>Rivoluzione.</w:t>
      </w:r>
      <w:r w:rsidR="008A0A87">
        <w:t xml:space="preserve"> Azione possibile in tempi di vessazione fisica. Impossibile in quelli di vessazione subliminale</w:t>
      </w:r>
      <w:r w:rsidR="00616316">
        <w:t>,</w:t>
      </w:r>
      <w:r w:rsidR="008A0A87">
        <w:t xml:space="preserve"> vestita da progresso e responsabilità individuale sullo stato del mondo.</w:t>
      </w:r>
      <w:r w:rsidR="00163AF5">
        <w:t xml:space="preserve"> </w:t>
      </w:r>
      <w:r w:rsidR="00EA1D64">
        <w:t>La rivoluzione era possibile in ambito analogico. In quello digitale è sterilizzata.</w:t>
      </w:r>
    </w:p>
    <w:p w:rsidR="0023577D" w:rsidRDefault="0023577D" w:rsidP="002678EB">
      <w:pPr>
        <w:ind w:right="1977" w:firstLine="284"/>
      </w:pPr>
      <w:r>
        <w:t>Scuola.</w:t>
      </w:r>
      <w:r w:rsidR="008A0A87">
        <w:t xml:space="preserve"> Termine obsoleto, </w:t>
      </w:r>
      <w:r w:rsidR="008A0A87" w:rsidRPr="0081715F">
        <w:rPr>
          <w:color w:val="000000" w:themeColor="text1"/>
        </w:rPr>
        <w:t>sostituito da formazione. Stess</w:t>
      </w:r>
      <w:r w:rsidR="00653607" w:rsidRPr="0081715F">
        <w:rPr>
          <w:color w:val="000000" w:themeColor="text1"/>
        </w:rPr>
        <w:t>o</w:t>
      </w:r>
      <w:r w:rsidR="008A0A87" w:rsidRPr="0081715F">
        <w:rPr>
          <w:color w:val="000000" w:themeColor="text1"/>
        </w:rPr>
        <w:t xml:space="preserve"> etimo di formina. I professori </w:t>
      </w:r>
      <w:r w:rsidR="0081715F" w:rsidRPr="0081715F">
        <w:rPr>
          <w:color w:val="000000" w:themeColor="text1"/>
        </w:rPr>
        <w:t>in maggioranza</w:t>
      </w:r>
      <w:r w:rsidR="008A0A87" w:rsidRPr="0081715F">
        <w:rPr>
          <w:color w:val="000000" w:themeColor="text1"/>
        </w:rPr>
        <w:t xml:space="preserve"> applaudono. Sfacelo.</w:t>
      </w:r>
    </w:p>
    <w:p w:rsidR="00FC3ACE" w:rsidRDefault="00FC3ACE" w:rsidP="002678EB">
      <w:pPr>
        <w:ind w:right="1977" w:firstLine="284"/>
      </w:pPr>
      <w:r>
        <w:t>Sostenibilità. “Tienimi unito per riciclare meglio”. È quanto si legge sui tappi della Coca Cola. A questo genere di attenzione per l’ambiente si dedica la politica</w:t>
      </w:r>
      <w:r w:rsidR="007B7DB9">
        <w:t>,</w:t>
      </w:r>
      <w:r>
        <w:t xml:space="preserve"> non a quanto </w:t>
      </w:r>
      <w:r w:rsidR="00BB5952">
        <w:t>ha imposto l’epoca del</w:t>
      </w:r>
      <w:r>
        <w:t xml:space="preserve"> ricicl</w:t>
      </w:r>
      <w:r w:rsidR="00BB5952">
        <w:t>o</w:t>
      </w:r>
      <w:r>
        <w:t>. Un particolare irrilevante rispetto all’agonia della terra</w:t>
      </w:r>
      <w:r w:rsidR="007B7DB9">
        <w:t>,</w:t>
      </w:r>
      <w:r>
        <w:t xml:space="preserve"> che non cambia di un punto alcunché, fatto salvo per la cultura acritica che</w:t>
      </w:r>
      <w:r w:rsidR="007B7DB9">
        <w:t xml:space="preserve"> </w:t>
      </w:r>
      <w:r>
        <w:t>troverà quei tappi interessanti, importanti, rispettosi, imitabili. Aiuto.</w:t>
      </w:r>
    </w:p>
    <w:p w:rsidR="0023577D" w:rsidRDefault="0023577D" w:rsidP="002678EB">
      <w:pPr>
        <w:ind w:right="1977" w:firstLine="284"/>
      </w:pPr>
      <w:r>
        <w:t>Sesso.</w:t>
      </w:r>
      <w:r w:rsidR="008A0A87">
        <w:t xml:space="preserve"> Il diritto in sostituzione della natura ha il massimo potere destabilizzante. Permetterà ubbidienza e sottomissione. Uomini ridotti a mel</w:t>
      </w:r>
      <w:r w:rsidR="0034296D">
        <w:t>m</w:t>
      </w:r>
      <w:r w:rsidR="008A0A87">
        <w:t>a per qualsivoglia tipo d’impasto.</w:t>
      </w:r>
      <w:r w:rsidR="007E69DB">
        <w:t xml:space="preserve"> “Pagliacciata”</w:t>
      </w:r>
      <w:r w:rsidR="00AD2365">
        <w:t>,</w:t>
      </w:r>
      <w:r w:rsidR="007E69DB">
        <w:t xml:space="preserve"> la chiama qualcuno. Bene la critica</w:t>
      </w:r>
      <w:r w:rsidR="00FF41F7">
        <w:t>,</w:t>
      </w:r>
      <w:r w:rsidR="007E69DB">
        <w:t xml:space="preserve"> ma pronunciata in quel modo è l’espressione di chi non ha idea di dove stiamo andando a finire, non ha idea che quella pagliacciata non è altro che un anello di una catena lunga e sottile con la quale, come alle Hawaii, incoronerà tutti quelli che sbarcheranno sulla terra.</w:t>
      </w:r>
    </w:p>
    <w:p w:rsidR="0023577D" w:rsidRDefault="0023577D" w:rsidP="002678EB">
      <w:pPr>
        <w:ind w:right="1977" w:firstLine="284"/>
      </w:pPr>
      <w:r>
        <w:t>Terremoto.</w:t>
      </w:r>
      <w:r w:rsidR="00B2526A">
        <w:t xml:space="preserve"> Se fosse stato provocato o, semplicemente, come alcuni sostengono, un terremoto fosse provocabile, sarebbe solo l’</w:t>
      </w:r>
      <w:r w:rsidR="00B2526A" w:rsidRPr="00B2526A">
        <w:rPr>
          <w:i/>
          <w:iCs/>
        </w:rPr>
        <w:t>ultima</w:t>
      </w:r>
      <w:r w:rsidR="00B2526A">
        <w:t xml:space="preserve"> buona notizia in termini di controllo e volontà di egemonia. </w:t>
      </w:r>
      <w:r w:rsidR="00F91F1A">
        <w:t>D</w:t>
      </w:r>
      <w:r w:rsidR="00B2526A">
        <w:t>opo quello meteorologico e quello a mezzo delle nanotecnologie e della comunicazione. Salvo prove contrarie, tutte tecnologie disponibili solo agli americani.</w:t>
      </w:r>
    </w:p>
    <w:p w:rsidR="0024254B" w:rsidRDefault="0024254B" w:rsidP="002678EB">
      <w:pPr>
        <w:ind w:right="1977" w:firstLine="284"/>
      </w:pPr>
      <w:r w:rsidRPr="00B02F11">
        <w:rPr>
          <w:color w:val="000000" w:themeColor="text1"/>
        </w:rPr>
        <w:t>Te</w:t>
      </w:r>
      <w:r w:rsidR="0081715F" w:rsidRPr="00B02F11">
        <w:rPr>
          <w:color w:val="000000" w:themeColor="text1"/>
        </w:rPr>
        <w:t>cn</w:t>
      </w:r>
      <w:r w:rsidRPr="00B02F11">
        <w:rPr>
          <w:color w:val="000000" w:themeColor="text1"/>
        </w:rPr>
        <w:t xml:space="preserve">ologia. </w:t>
      </w:r>
      <w:r w:rsidR="00197C15" w:rsidRPr="00B02F11">
        <w:rPr>
          <w:color w:val="000000" w:themeColor="text1"/>
        </w:rPr>
        <w:t xml:space="preserve">La tecnologia </w:t>
      </w:r>
      <w:r w:rsidR="00197C15">
        <w:t>non è neutra. Crea dipendenza e sudditanza. Erode la conoscenza. La sostituisce con dati e cognizioni. Ci mantiene sulla superficie di noi</w:t>
      </w:r>
      <w:r w:rsidR="00B02F11">
        <w:t>,</w:t>
      </w:r>
      <w:r w:rsidR="00197C15">
        <w:t xml:space="preserve"> a causa del fascinoso mondo che </w:t>
      </w:r>
      <w:r w:rsidR="00296968">
        <w:t>dice di donarci. Ci mantiene lontano da noi stessi</w:t>
      </w:r>
      <w:r w:rsidR="00B02F11">
        <w:t>,</w:t>
      </w:r>
      <w:r w:rsidR="00296968">
        <w:t xml:space="preserve"> a causa della sua natura a noi esogena. Ha il potere di confermarci l’oggettività del suo </w:t>
      </w:r>
      <w:r w:rsidR="00296968" w:rsidRPr="00296968">
        <w:rPr>
          <w:i/>
          <w:iCs/>
        </w:rPr>
        <w:t>imprescindibile</w:t>
      </w:r>
      <w:r w:rsidR="00296968">
        <w:t xml:space="preserve"> valore. L’idolatria della tecnologia </w:t>
      </w:r>
      <w:r w:rsidR="00D830C2">
        <w:t>non è che un volano</w:t>
      </w:r>
      <w:r w:rsidR="00B02F11">
        <w:t>,</w:t>
      </w:r>
      <w:r w:rsidR="00D830C2">
        <w:t xml:space="preserve"> che dalla natura e dal suo infinito ci porta nel virtuale e nel suo determinato.</w:t>
      </w:r>
    </w:p>
    <w:p w:rsidR="0023577D" w:rsidRDefault="0023577D" w:rsidP="002678EB">
      <w:pPr>
        <w:ind w:right="1977" w:firstLine="284"/>
      </w:pPr>
      <w:r>
        <w:t>Terra.</w:t>
      </w:r>
      <w:r w:rsidR="00B2526A">
        <w:t xml:space="preserve"> Oggetto e mai soggetto</w:t>
      </w:r>
      <w:r w:rsidR="000229E3">
        <w:t>: c</w:t>
      </w:r>
      <w:r w:rsidR="00B2526A">
        <w:t xml:space="preserve">oncezione esiziale per chiunque </w:t>
      </w:r>
      <w:r w:rsidR="000229E3">
        <w:t>la abiti</w:t>
      </w:r>
      <w:r w:rsidR="00B2526A">
        <w:t xml:space="preserve">. Limite del mondo secondo i positivisti. </w:t>
      </w:r>
      <w:r w:rsidR="000229E3">
        <w:t>Ma e</w:t>
      </w:r>
      <w:r w:rsidR="00B2526A">
        <w:t xml:space="preserve">spressione del cosmo </w:t>
      </w:r>
      <w:r w:rsidR="000229E3">
        <w:t xml:space="preserve">e della vita, e noi </w:t>
      </w:r>
      <w:r w:rsidR="00B2526A">
        <w:t>come lei. Non è destinataria di dignità</w:t>
      </w:r>
      <w:r w:rsidR="00374155">
        <w:t>,</w:t>
      </w:r>
      <w:r w:rsidR="00B2526A">
        <w:t xml:space="preserve"> se non in funzione antropocentrica. Disastro.</w:t>
      </w:r>
    </w:p>
    <w:p w:rsidR="0023577D" w:rsidRDefault="001161EA" w:rsidP="002678EB">
      <w:pPr>
        <w:ind w:right="1977" w:firstLine="284"/>
      </w:pPr>
      <w:r>
        <w:t>Stati uniti d’America</w:t>
      </w:r>
      <w:r w:rsidR="0023577D">
        <w:t>.</w:t>
      </w:r>
      <w:r w:rsidR="008A0A87">
        <w:t xml:space="preserve"> Vietnam, Panama, Cile, Argentina, Iraq, Libia, Afghanistan, Siria, </w:t>
      </w:r>
      <w:r w:rsidR="008A0A87" w:rsidRPr="00810042">
        <w:rPr>
          <w:color w:val="000000" w:themeColor="text1"/>
        </w:rPr>
        <w:t xml:space="preserve">Serbia, Russia. </w:t>
      </w:r>
      <w:r w:rsidR="008A0A87">
        <w:t xml:space="preserve">E ancora tutti </w:t>
      </w:r>
      <w:r>
        <w:t xml:space="preserve">a loro </w:t>
      </w:r>
      <w:r w:rsidR="008A0A87">
        <w:t>prostrati. C’è qualcosa che mi sfugge.</w:t>
      </w:r>
    </w:p>
    <w:p w:rsidR="0023577D" w:rsidRDefault="0023577D" w:rsidP="002678EB">
      <w:pPr>
        <w:ind w:right="1977" w:firstLine="284"/>
      </w:pPr>
      <w:r>
        <w:lastRenderedPageBreak/>
        <w:t>Ufo. Significa diversivo. Significa bluff. Significa che la terra trema anche sotto le gambe americane. Che altro pensare</w:t>
      </w:r>
      <w:r w:rsidR="00F32564">
        <w:t>,</w:t>
      </w:r>
      <w:r>
        <w:t xml:space="preserve"> quando la posta si alza e si giocano le migliori carte?</w:t>
      </w:r>
    </w:p>
    <w:p w:rsidR="0023577D" w:rsidRDefault="0023577D" w:rsidP="002678EB">
      <w:pPr>
        <w:ind w:right="1977" w:firstLine="284"/>
      </w:pPr>
      <w:r>
        <w:t xml:space="preserve">Vaccini. </w:t>
      </w:r>
      <w:r w:rsidR="008A0A87">
        <w:t xml:space="preserve">Prova generale di controllo. Crogiolo di menzogne che, attraverso il fuoco della paura, ha gocciolato </w:t>
      </w:r>
      <w:r w:rsidR="001161EA">
        <w:t>credibilità</w:t>
      </w:r>
      <w:r w:rsidR="008A0A87">
        <w:t xml:space="preserve"> dall’alambicco della comunicazione.</w:t>
      </w:r>
    </w:p>
    <w:p w:rsidR="0023577D" w:rsidRDefault="0023577D" w:rsidP="002678EB">
      <w:pPr>
        <w:ind w:right="1977" w:firstLine="284"/>
      </w:pPr>
      <w:proofErr w:type="spellStart"/>
      <w:r>
        <w:t>Zelensk</w:t>
      </w:r>
      <w:r w:rsidR="0001180F">
        <w:t>y</w:t>
      </w:r>
      <w:proofErr w:type="spellEnd"/>
      <w:r>
        <w:t xml:space="preserve">. </w:t>
      </w:r>
      <w:r w:rsidR="001A1D37">
        <w:t xml:space="preserve">Cosa non si arriva a fare. Ma può un uomo solo avere tanta forza? </w:t>
      </w:r>
      <w:proofErr w:type="spellStart"/>
      <w:r w:rsidR="001A1D37" w:rsidRPr="009B0895">
        <w:rPr>
          <w:i/>
          <w:iCs/>
        </w:rPr>
        <w:t>Piunno</w:t>
      </w:r>
      <w:proofErr w:type="spellEnd"/>
      <w:r w:rsidR="001A1D37" w:rsidRPr="009B0895">
        <w:rPr>
          <w:i/>
          <w:iCs/>
        </w:rPr>
        <w:t xml:space="preserve"> </w:t>
      </w:r>
      <w:proofErr w:type="spellStart"/>
      <w:r w:rsidR="001A1D37" w:rsidRPr="009B0895">
        <w:rPr>
          <w:i/>
          <w:iCs/>
        </w:rPr>
        <w:t>chessi</w:t>
      </w:r>
      <w:proofErr w:type="spellEnd"/>
      <w:r w:rsidR="001A1D37">
        <w:t>. Quindi chi c’è dietro? Una domanda per chi ancora crede che la guerra sia tra la Russia e l’Ucraina.</w:t>
      </w:r>
    </w:p>
    <w:p w:rsidR="000E0DEF" w:rsidRDefault="000E0DEF" w:rsidP="002678EB">
      <w:pPr>
        <w:ind w:right="1977" w:firstLine="284"/>
      </w:pPr>
    </w:p>
    <w:p w:rsidR="0023577D" w:rsidRDefault="00872116" w:rsidP="0098028D">
      <w:pPr>
        <w:ind w:right="1977" w:firstLine="284"/>
      </w:pPr>
      <w:r>
        <w:t>21 lettere che</w:t>
      </w:r>
      <w:r w:rsidR="00427F14">
        <w:t>,</w:t>
      </w:r>
      <w:r>
        <w:t xml:space="preserve"> opportunamente combinate</w:t>
      </w:r>
      <w:r w:rsidR="00427F14">
        <w:t>,</w:t>
      </w:r>
      <w:r>
        <w:t xml:space="preserve"> </w:t>
      </w:r>
      <w:r w:rsidR="00EB7C1E">
        <w:t>possono raccontare</w:t>
      </w:r>
      <w:r>
        <w:t xml:space="preserve"> </w:t>
      </w:r>
      <w:r w:rsidR="00351DF8">
        <w:t xml:space="preserve">tutte le </w:t>
      </w:r>
      <w:r w:rsidR="00E86593">
        <w:t>stori</w:t>
      </w:r>
      <w:r w:rsidR="00351DF8">
        <w:t>e. Che</w:t>
      </w:r>
      <w:r w:rsidR="00427F14">
        <w:t>,</w:t>
      </w:r>
      <w:r w:rsidR="00351DF8">
        <w:t xml:space="preserve"> opportunamente pro</w:t>
      </w:r>
      <w:r w:rsidR="00C631A9">
        <w:t xml:space="preserve">poste e ribadite, di tutte le storie </w:t>
      </w:r>
      <w:r w:rsidR="00103D4C">
        <w:t>raccontano</w:t>
      </w:r>
      <w:r w:rsidR="00C631A9">
        <w:t xml:space="preserve"> una soltanto</w:t>
      </w:r>
      <w:r w:rsidR="00103D4C">
        <w:t xml:space="preserve"> e</w:t>
      </w:r>
      <w:r w:rsidR="00E86593">
        <w:t xml:space="preserve"> </w:t>
      </w:r>
      <w:r w:rsidR="00EB7C1E">
        <w:t xml:space="preserve">a </w:t>
      </w:r>
      <w:r w:rsidR="00E86593">
        <w:t>lieto fine. Meno lavoro e preoccupazioni, più tempo libero e salute,</w:t>
      </w:r>
      <w:r>
        <w:t xml:space="preserve"> </w:t>
      </w:r>
      <w:r w:rsidR="00E86593">
        <w:t xml:space="preserve">più sicurezza, parità, </w:t>
      </w:r>
      <w:r>
        <w:t>di</w:t>
      </w:r>
      <w:r w:rsidR="00E86593">
        <w:t>ritti</w:t>
      </w:r>
      <w:r w:rsidR="000E0DEF">
        <w:t>, uguaglianza, giustizia.</w:t>
      </w:r>
    </w:p>
    <w:p w:rsidR="000E0DEF" w:rsidRDefault="000E0DEF" w:rsidP="002678EB">
      <w:pPr>
        <w:ind w:right="1977" w:firstLine="284"/>
      </w:pPr>
      <w:r>
        <w:t>21 lettere che</w:t>
      </w:r>
      <w:r w:rsidR="00427F14">
        <w:t>,</w:t>
      </w:r>
      <w:r>
        <w:t xml:space="preserve"> diversamente combinate</w:t>
      </w:r>
      <w:r w:rsidR="00427F14">
        <w:t>,</w:t>
      </w:r>
      <w:r>
        <w:t xml:space="preserve"> </w:t>
      </w:r>
      <w:r w:rsidR="0098028D">
        <w:t>rivele</w:t>
      </w:r>
      <w:r w:rsidR="00427F14">
        <w:t>re</w:t>
      </w:r>
      <w:r w:rsidR="0098028D">
        <w:t>bbero</w:t>
      </w:r>
      <w:r>
        <w:t xml:space="preserve"> a </w:t>
      </w:r>
      <w:r w:rsidRPr="000E0DEF">
        <w:rPr>
          <w:i/>
          <w:iCs/>
        </w:rPr>
        <w:t>tutti</w:t>
      </w:r>
      <w:r>
        <w:t xml:space="preserve"> chi </w:t>
      </w:r>
      <w:r w:rsidR="00427F14">
        <w:t>è</w:t>
      </w:r>
      <w:r>
        <w:t xml:space="preserve"> l’assassino.</w:t>
      </w:r>
    </w:p>
    <w:p w:rsidR="00CD5786" w:rsidRDefault="004344B0" w:rsidP="002678EB">
      <w:pPr>
        <w:ind w:right="1977" w:firstLine="284"/>
      </w:pPr>
      <w:r>
        <w:t>“Siamo noi a fornire il bene tanto ambito, ed è la nostra esperienza di vita che viene sfruttata. [...] ci troviamo gradualmente in un mondo senza via di fuga, ‘monopolizzati’ da operazioni di esproprio che convergono, si sovrappongono e si espandono all’infinito” (</w:t>
      </w:r>
      <w:r w:rsidR="002818EA">
        <w:t>6</w:t>
      </w:r>
      <w:r>
        <w:t>).</w:t>
      </w:r>
    </w:p>
    <w:p w:rsidR="008329EB" w:rsidRDefault="008329EB" w:rsidP="009D4D3A">
      <w:pPr>
        <w:ind w:right="1977" w:firstLine="284"/>
      </w:pPr>
      <w:r>
        <w:t>Note</w:t>
      </w:r>
    </w:p>
    <w:p w:rsidR="005C0C79" w:rsidRPr="005C0C79" w:rsidRDefault="0037705D" w:rsidP="005C0C79">
      <w:pPr>
        <w:pStyle w:val="Paragrafoelenco"/>
        <w:numPr>
          <w:ilvl w:val="0"/>
          <w:numId w:val="2"/>
        </w:numPr>
        <w:ind w:right="1977"/>
        <w:rPr>
          <w:i/>
          <w:iCs/>
          <w:color w:val="000000" w:themeColor="text1"/>
        </w:rPr>
      </w:pPr>
      <w:proofErr w:type="spellStart"/>
      <w:r>
        <w:rPr>
          <w:color w:val="000000" w:themeColor="text1"/>
        </w:rPr>
        <w:t>Anders</w:t>
      </w:r>
      <w:proofErr w:type="spellEnd"/>
      <w:r>
        <w:rPr>
          <w:color w:val="000000" w:themeColor="text1"/>
        </w:rPr>
        <w:t xml:space="preserve"> </w:t>
      </w:r>
      <w:proofErr w:type="spellStart"/>
      <w:r>
        <w:rPr>
          <w:color w:val="000000" w:themeColor="text1"/>
        </w:rPr>
        <w:t>Stephanson</w:t>
      </w:r>
      <w:proofErr w:type="spellEnd"/>
      <w:r>
        <w:rPr>
          <w:color w:val="000000" w:themeColor="text1"/>
        </w:rPr>
        <w:t xml:space="preserve">, </w:t>
      </w:r>
      <w:r w:rsidRPr="0037705D">
        <w:rPr>
          <w:i/>
          <w:iCs/>
          <w:color w:val="000000" w:themeColor="text1"/>
        </w:rPr>
        <w:t>Destino manifesto. L'espansionismo americano e l'Impero del Bene</w:t>
      </w:r>
      <w:r>
        <w:rPr>
          <w:color w:val="000000" w:themeColor="text1"/>
        </w:rPr>
        <w:t>, Milano, Feltrinelli, 2004.</w:t>
      </w:r>
    </w:p>
    <w:p w:rsidR="00187CA0" w:rsidRPr="00187CA0" w:rsidRDefault="00256E26" w:rsidP="005C0C79">
      <w:pPr>
        <w:pStyle w:val="Paragrafoelenco"/>
        <w:numPr>
          <w:ilvl w:val="0"/>
          <w:numId w:val="2"/>
        </w:numPr>
        <w:ind w:right="1977"/>
        <w:rPr>
          <w:i/>
          <w:iCs/>
          <w:color w:val="000000" w:themeColor="text1"/>
        </w:rPr>
      </w:pPr>
      <w:hyperlink r:id="rId7" w:history="1">
        <w:r w:rsidR="00187CA0" w:rsidRPr="0040560B">
          <w:rPr>
            <w:rStyle w:val="Collegamentoipertestuale"/>
          </w:rPr>
          <w:t>https://www.lantidiplomatico.it/dettnews-sabotaggio_nord_stream_traduzione_integrale_dellarticolo_di_seymour_hersh/47428_48746/</w:t>
        </w:r>
      </w:hyperlink>
      <w:r w:rsidR="00187CA0">
        <w:rPr>
          <w:color w:val="000000" w:themeColor="text1"/>
        </w:rPr>
        <w:t>.</w:t>
      </w:r>
    </w:p>
    <w:p w:rsidR="00AD4F91" w:rsidRPr="00452163" w:rsidRDefault="005A6313" w:rsidP="005C0C79">
      <w:pPr>
        <w:pStyle w:val="Paragrafoelenco"/>
        <w:numPr>
          <w:ilvl w:val="0"/>
          <w:numId w:val="2"/>
        </w:numPr>
        <w:ind w:right="1977"/>
        <w:rPr>
          <w:i/>
          <w:iCs/>
          <w:color w:val="000000" w:themeColor="text1"/>
        </w:rPr>
      </w:pPr>
      <w:proofErr w:type="spellStart"/>
      <w:r>
        <w:rPr>
          <w:color w:val="000000" w:themeColor="text1"/>
        </w:rPr>
        <w:t>Shoshana</w:t>
      </w:r>
      <w:proofErr w:type="spellEnd"/>
      <w:r>
        <w:rPr>
          <w:color w:val="000000" w:themeColor="text1"/>
        </w:rPr>
        <w:t xml:space="preserve"> </w:t>
      </w:r>
      <w:proofErr w:type="spellStart"/>
      <w:r>
        <w:rPr>
          <w:color w:val="000000" w:themeColor="text1"/>
        </w:rPr>
        <w:t>Zuboff</w:t>
      </w:r>
      <w:proofErr w:type="spellEnd"/>
      <w:r>
        <w:rPr>
          <w:color w:val="000000" w:themeColor="text1"/>
        </w:rPr>
        <w:t xml:space="preserve">, </w:t>
      </w:r>
      <w:r w:rsidRPr="00452163">
        <w:rPr>
          <w:i/>
          <w:iCs/>
          <w:color w:val="000000" w:themeColor="text1"/>
        </w:rPr>
        <w:t>Il capitalismo della sorveglianza</w:t>
      </w:r>
      <w:r>
        <w:rPr>
          <w:color w:val="000000" w:themeColor="text1"/>
        </w:rPr>
        <w:t xml:space="preserve">, Bologna, Luiss </w:t>
      </w:r>
      <w:proofErr w:type="spellStart"/>
      <w:r>
        <w:rPr>
          <w:color w:val="000000" w:themeColor="text1"/>
        </w:rPr>
        <w:t>University</w:t>
      </w:r>
      <w:proofErr w:type="spellEnd"/>
      <w:r>
        <w:rPr>
          <w:color w:val="000000" w:themeColor="text1"/>
        </w:rPr>
        <w:t xml:space="preserve"> Press, </w:t>
      </w:r>
      <w:r w:rsidRPr="008F47EF">
        <w:rPr>
          <w:color w:val="000000" w:themeColor="text1"/>
        </w:rPr>
        <w:t>2020</w:t>
      </w:r>
      <w:r>
        <w:rPr>
          <w:color w:val="000000" w:themeColor="text1"/>
        </w:rPr>
        <w:t>.</w:t>
      </w:r>
    </w:p>
    <w:p w:rsidR="005A6313" w:rsidRPr="005A6313" w:rsidRDefault="005A6313" w:rsidP="005C0C79">
      <w:pPr>
        <w:pStyle w:val="Paragrafoelenco"/>
        <w:numPr>
          <w:ilvl w:val="0"/>
          <w:numId w:val="2"/>
        </w:numPr>
        <w:ind w:right="1977"/>
        <w:rPr>
          <w:i/>
          <w:iCs/>
          <w:color w:val="000000" w:themeColor="text1"/>
        </w:rPr>
      </w:pPr>
      <w:r>
        <w:rPr>
          <w:color w:val="000000" w:themeColor="text1"/>
        </w:rPr>
        <w:t xml:space="preserve">George Orwell, </w:t>
      </w:r>
      <w:r w:rsidRPr="00AD4F91">
        <w:rPr>
          <w:i/>
          <w:iCs/>
          <w:color w:val="000000" w:themeColor="text1"/>
        </w:rPr>
        <w:t>1984</w:t>
      </w:r>
      <w:r>
        <w:rPr>
          <w:color w:val="000000" w:themeColor="text1"/>
        </w:rPr>
        <w:t>, Milano, Mondadori, 2016.</w:t>
      </w:r>
    </w:p>
    <w:p w:rsidR="008F47EF" w:rsidRPr="005A6313" w:rsidRDefault="005A6313" w:rsidP="005C0C79">
      <w:pPr>
        <w:pStyle w:val="Paragrafoelenco"/>
        <w:numPr>
          <w:ilvl w:val="0"/>
          <w:numId w:val="2"/>
        </w:numPr>
        <w:ind w:right="1977"/>
        <w:rPr>
          <w:i/>
          <w:iCs/>
          <w:color w:val="000000" w:themeColor="text1"/>
          <w:lang w:val="en-US"/>
        </w:rPr>
      </w:pPr>
      <w:r w:rsidRPr="005A6313">
        <w:rPr>
          <w:color w:val="000000" w:themeColor="text1"/>
          <w:lang w:val="en-US"/>
        </w:rPr>
        <w:t xml:space="preserve">Shoshana </w:t>
      </w:r>
      <w:proofErr w:type="spellStart"/>
      <w:r w:rsidRPr="005A6313">
        <w:rPr>
          <w:color w:val="000000" w:themeColor="text1"/>
          <w:lang w:val="en-US"/>
        </w:rPr>
        <w:t>Zuboff</w:t>
      </w:r>
      <w:proofErr w:type="spellEnd"/>
      <w:r w:rsidRPr="005A6313">
        <w:rPr>
          <w:color w:val="000000" w:themeColor="text1"/>
          <w:lang w:val="en-US"/>
        </w:rPr>
        <w:t xml:space="preserve">, </w:t>
      </w:r>
      <w:r w:rsidRPr="005A6313">
        <w:rPr>
          <w:i/>
          <w:iCs/>
          <w:color w:val="000000" w:themeColor="text1"/>
          <w:lang w:val="en-US"/>
        </w:rPr>
        <w:t>op. cit.</w:t>
      </w:r>
      <w:r w:rsidR="008F47EF" w:rsidRPr="005A6313">
        <w:rPr>
          <w:color w:val="000000" w:themeColor="text1"/>
          <w:lang w:val="en-US"/>
        </w:rPr>
        <w:t xml:space="preserve">, p. </w:t>
      </w:r>
      <w:r w:rsidRPr="005A6313">
        <w:rPr>
          <w:color w:val="000000" w:themeColor="text1"/>
          <w:lang w:val="en-US"/>
        </w:rPr>
        <w:t>63.</w:t>
      </w:r>
    </w:p>
    <w:p w:rsidR="005A6313" w:rsidRPr="005A6313" w:rsidRDefault="005A6313" w:rsidP="005C0C79">
      <w:pPr>
        <w:pStyle w:val="Paragrafoelenco"/>
        <w:numPr>
          <w:ilvl w:val="0"/>
          <w:numId w:val="2"/>
        </w:numPr>
        <w:ind w:right="1977"/>
        <w:rPr>
          <w:color w:val="000000" w:themeColor="text1"/>
        </w:rPr>
      </w:pPr>
      <w:r>
        <w:rPr>
          <w:i/>
          <w:iCs/>
          <w:color w:val="000000" w:themeColor="text1"/>
        </w:rPr>
        <w:t>Ivi,</w:t>
      </w:r>
      <w:r w:rsidRPr="005A6313">
        <w:rPr>
          <w:color w:val="000000" w:themeColor="text1"/>
        </w:rPr>
        <w:t xml:space="preserve"> p.</w:t>
      </w:r>
      <w:r w:rsidR="00AD3463">
        <w:rPr>
          <w:color w:val="000000" w:themeColor="text1"/>
        </w:rPr>
        <w:t xml:space="preserve"> </w:t>
      </w:r>
      <w:r w:rsidRPr="005A6313">
        <w:rPr>
          <w:color w:val="000000" w:themeColor="text1"/>
        </w:rPr>
        <w:t>144.</w:t>
      </w:r>
    </w:p>
    <w:sectPr w:rsidR="005A6313" w:rsidRPr="005A6313" w:rsidSect="00862D21">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E26" w:rsidRDefault="00256E26" w:rsidP="009C768D">
      <w:pPr>
        <w:spacing w:after="0" w:line="240" w:lineRule="auto"/>
      </w:pPr>
      <w:r>
        <w:separator/>
      </w:r>
    </w:p>
  </w:endnote>
  <w:endnote w:type="continuationSeparator" w:id="0">
    <w:p w:rsidR="00256E26" w:rsidRDefault="00256E26" w:rsidP="009C7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814612792"/>
      <w:docPartObj>
        <w:docPartGallery w:val="Page Numbers (Bottom of Page)"/>
        <w:docPartUnique/>
      </w:docPartObj>
    </w:sdtPr>
    <w:sdtEndPr>
      <w:rPr>
        <w:rStyle w:val="Numeropagina"/>
      </w:rPr>
    </w:sdtEndPr>
    <w:sdtContent>
      <w:p w:rsidR="009C768D" w:rsidRDefault="009C768D" w:rsidP="00F375C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9C768D" w:rsidRDefault="009C768D" w:rsidP="009C768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08595790"/>
      <w:docPartObj>
        <w:docPartGallery w:val="Page Numbers (Bottom of Page)"/>
        <w:docPartUnique/>
      </w:docPartObj>
    </w:sdtPr>
    <w:sdtEndPr>
      <w:rPr>
        <w:rStyle w:val="Numeropagina"/>
      </w:rPr>
    </w:sdtEndPr>
    <w:sdtContent>
      <w:p w:rsidR="009C768D" w:rsidRDefault="009C768D" w:rsidP="00F375C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9C768D" w:rsidRDefault="009C768D" w:rsidP="009C768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E26" w:rsidRDefault="00256E26" w:rsidP="009C768D">
      <w:pPr>
        <w:spacing w:after="0" w:line="240" w:lineRule="auto"/>
      </w:pPr>
      <w:r>
        <w:separator/>
      </w:r>
    </w:p>
  </w:footnote>
  <w:footnote w:type="continuationSeparator" w:id="0">
    <w:p w:rsidR="00256E26" w:rsidRDefault="00256E26" w:rsidP="009C7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487B63"/>
    <w:multiLevelType w:val="hybridMultilevel"/>
    <w:tmpl w:val="C854CB78"/>
    <w:lvl w:ilvl="0" w:tplc="23F00E4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79E94196"/>
    <w:multiLevelType w:val="hybridMultilevel"/>
    <w:tmpl w:val="EC484634"/>
    <w:lvl w:ilvl="0" w:tplc="B06E0154">
      <w:start w:val="1"/>
      <w:numFmt w:val="decimal"/>
      <w:lvlText w:val="%1."/>
      <w:lvlJc w:val="left"/>
      <w:pPr>
        <w:ind w:left="644" w:hanging="360"/>
      </w:pPr>
      <w:rPr>
        <w:rFonts w:hint="default"/>
        <w:i w:val="0"/>
        <w:i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7D"/>
    <w:rsid w:val="0001180F"/>
    <w:rsid w:val="000229E3"/>
    <w:rsid w:val="0003338C"/>
    <w:rsid w:val="00062B81"/>
    <w:rsid w:val="00091828"/>
    <w:rsid w:val="000A42BD"/>
    <w:rsid w:val="000A7123"/>
    <w:rsid w:val="000D4AE5"/>
    <w:rsid w:val="000E0DEF"/>
    <w:rsid w:val="00101E07"/>
    <w:rsid w:val="00103D4C"/>
    <w:rsid w:val="001127AD"/>
    <w:rsid w:val="001161EA"/>
    <w:rsid w:val="00135DF3"/>
    <w:rsid w:val="0013652C"/>
    <w:rsid w:val="00141D1B"/>
    <w:rsid w:val="00153AF4"/>
    <w:rsid w:val="00156785"/>
    <w:rsid w:val="00163AF5"/>
    <w:rsid w:val="00174593"/>
    <w:rsid w:val="001806B3"/>
    <w:rsid w:val="001818B6"/>
    <w:rsid w:val="00186BC9"/>
    <w:rsid w:val="00187CA0"/>
    <w:rsid w:val="00197C15"/>
    <w:rsid w:val="001A1D37"/>
    <w:rsid w:val="001B15C7"/>
    <w:rsid w:val="001B2299"/>
    <w:rsid w:val="001B249C"/>
    <w:rsid w:val="001C1C01"/>
    <w:rsid w:val="001D06BF"/>
    <w:rsid w:val="001D5998"/>
    <w:rsid w:val="001E4DA0"/>
    <w:rsid w:val="001F44E6"/>
    <w:rsid w:val="001F52AC"/>
    <w:rsid w:val="00220951"/>
    <w:rsid w:val="0023577D"/>
    <w:rsid w:val="0024254B"/>
    <w:rsid w:val="00243B34"/>
    <w:rsid w:val="00244C61"/>
    <w:rsid w:val="00244F9A"/>
    <w:rsid w:val="0024731E"/>
    <w:rsid w:val="00256E26"/>
    <w:rsid w:val="002617F9"/>
    <w:rsid w:val="00265278"/>
    <w:rsid w:val="002678EB"/>
    <w:rsid w:val="0027199F"/>
    <w:rsid w:val="002818EA"/>
    <w:rsid w:val="00285CEC"/>
    <w:rsid w:val="00296968"/>
    <w:rsid w:val="00297418"/>
    <w:rsid w:val="002A1CF2"/>
    <w:rsid w:val="002A4E35"/>
    <w:rsid w:val="002E23A1"/>
    <w:rsid w:val="002F5A44"/>
    <w:rsid w:val="002F5BC4"/>
    <w:rsid w:val="002F6B45"/>
    <w:rsid w:val="00300588"/>
    <w:rsid w:val="003047F1"/>
    <w:rsid w:val="003054C9"/>
    <w:rsid w:val="00334942"/>
    <w:rsid w:val="00335E38"/>
    <w:rsid w:val="003379B3"/>
    <w:rsid w:val="0034296D"/>
    <w:rsid w:val="00351DF8"/>
    <w:rsid w:val="00354CF8"/>
    <w:rsid w:val="00365474"/>
    <w:rsid w:val="00374155"/>
    <w:rsid w:val="00376A07"/>
    <w:rsid w:val="0037705D"/>
    <w:rsid w:val="003A29AC"/>
    <w:rsid w:val="003A3FF2"/>
    <w:rsid w:val="003A7F01"/>
    <w:rsid w:val="003C1278"/>
    <w:rsid w:val="003D44B5"/>
    <w:rsid w:val="003F23C4"/>
    <w:rsid w:val="003F2468"/>
    <w:rsid w:val="003F5BAA"/>
    <w:rsid w:val="003F649F"/>
    <w:rsid w:val="003F65CC"/>
    <w:rsid w:val="00423BC3"/>
    <w:rsid w:val="00427F14"/>
    <w:rsid w:val="004344B0"/>
    <w:rsid w:val="00436450"/>
    <w:rsid w:val="00452163"/>
    <w:rsid w:val="00452570"/>
    <w:rsid w:val="00452D08"/>
    <w:rsid w:val="00454C24"/>
    <w:rsid w:val="004641B4"/>
    <w:rsid w:val="00464DD6"/>
    <w:rsid w:val="00487A15"/>
    <w:rsid w:val="004D494C"/>
    <w:rsid w:val="004E091D"/>
    <w:rsid w:val="004E1424"/>
    <w:rsid w:val="004E3DDE"/>
    <w:rsid w:val="0051238C"/>
    <w:rsid w:val="005266F7"/>
    <w:rsid w:val="00531F28"/>
    <w:rsid w:val="0053756C"/>
    <w:rsid w:val="00540A3F"/>
    <w:rsid w:val="00574462"/>
    <w:rsid w:val="005837FF"/>
    <w:rsid w:val="005A0E86"/>
    <w:rsid w:val="005A6313"/>
    <w:rsid w:val="005B6120"/>
    <w:rsid w:val="005C0C79"/>
    <w:rsid w:val="005D3DB0"/>
    <w:rsid w:val="005E475B"/>
    <w:rsid w:val="005E6A9F"/>
    <w:rsid w:val="0060508B"/>
    <w:rsid w:val="0061498F"/>
    <w:rsid w:val="00616316"/>
    <w:rsid w:val="00621FE8"/>
    <w:rsid w:val="0064374F"/>
    <w:rsid w:val="00651EA3"/>
    <w:rsid w:val="00653607"/>
    <w:rsid w:val="00656C26"/>
    <w:rsid w:val="00660BEF"/>
    <w:rsid w:val="00666BD9"/>
    <w:rsid w:val="00666CD2"/>
    <w:rsid w:val="00667954"/>
    <w:rsid w:val="006A32DB"/>
    <w:rsid w:val="006A3EDC"/>
    <w:rsid w:val="006A3F55"/>
    <w:rsid w:val="006A59FC"/>
    <w:rsid w:val="006D4CBE"/>
    <w:rsid w:val="006E7C96"/>
    <w:rsid w:val="006E7FC9"/>
    <w:rsid w:val="006F15CA"/>
    <w:rsid w:val="00707097"/>
    <w:rsid w:val="00711FCB"/>
    <w:rsid w:val="00712126"/>
    <w:rsid w:val="00713DB9"/>
    <w:rsid w:val="00714B2C"/>
    <w:rsid w:val="0076374C"/>
    <w:rsid w:val="00767BC1"/>
    <w:rsid w:val="00781E12"/>
    <w:rsid w:val="00785009"/>
    <w:rsid w:val="007A56DC"/>
    <w:rsid w:val="007B7DB9"/>
    <w:rsid w:val="007C50E6"/>
    <w:rsid w:val="007D4C1F"/>
    <w:rsid w:val="007E69DB"/>
    <w:rsid w:val="007F6D78"/>
    <w:rsid w:val="00810042"/>
    <w:rsid w:val="0081715F"/>
    <w:rsid w:val="00817E39"/>
    <w:rsid w:val="008329EB"/>
    <w:rsid w:val="008524D1"/>
    <w:rsid w:val="00852956"/>
    <w:rsid w:val="00852F09"/>
    <w:rsid w:val="008549EE"/>
    <w:rsid w:val="00862D21"/>
    <w:rsid w:val="0086762F"/>
    <w:rsid w:val="00872116"/>
    <w:rsid w:val="008752F8"/>
    <w:rsid w:val="008902F9"/>
    <w:rsid w:val="008A0A87"/>
    <w:rsid w:val="008D1156"/>
    <w:rsid w:val="008E242A"/>
    <w:rsid w:val="008E54FB"/>
    <w:rsid w:val="008F47EF"/>
    <w:rsid w:val="0093478C"/>
    <w:rsid w:val="009642C0"/>
    <w:rsid w:val="00973A55"/>
    <w:rsid w:val="0098028D"/>
    <w:rsid w:val="0099102B"/>
    <w:rsid w:val="00992C8A"/>
    <w:rsid w:val="00995370"/>
    <w:rsid w:val="009B0895"/>
    <w:rsid w:val="009B67FD"/>
    <w:rsid w:val="009C6699"/>
    <w:rsid w:val="009C768D"/>
    <w:rsid w:val="009D4D3A"/>
    <w:rsid w:val="009D4D96"/>
    <w:rsid w:val="009D63DC"/>
    <w:rsid w:val="009D68F8"/>
    <w:rsid w:val="009F13E2"/>
    <w:rsid w:val="009F378C"/>
    <w:rsid w:val="00A31DB7"/>
    <w:rsid w:val="00A6154F"/>
    <w:rsid w:val="00A635C5"/>
    <w:rsid w:val="00A6418A"/>
    <w:rsid w:val="00A7301E"/>
    <w:rsid w:val="00A74C16"/>
    <w:rsid w:val="00A76CD1"/>
    <w:rsid w:val="00A77984"/>
    <w:rsid w:val="00A8554D"/>
    <w:rsid w:val="00A92B09"/>
    <w:rsid w:val="00AA3AFE"/>
    <w:rsid w:val="00AC3B48"/>
    <w:rsid w:val="00AD2365"/>
    <w:rsid w:val="00AD3463"/>
    <w:rsid w:val="00AD4F91"/>
    <w:rsid w:val="00AE1A5E"/>
    <w:rsid w:val="00AF44B5"/>
    <w:rsid w:val="00B02F11"/>
    <w:rsid w:val="00B077A6"/>
    <w:rsid w:val="00B2526A"/>
    <w:rsid w:val="00B26A26"/>
    <w:rsid w:val="00B538A6"/>
    <w:rsid w:val="00B56C50"/>
    <w:rsid w:val="00B67B0C"/>
    <w:rsid w:val="00B83791"/>
    <w:rsid w:val="00B9044D"/>
    <w:rsid w:val="00B93A16"/>
    <w:rsid w:val="00B945B2"/>
    <w:rsid w:val="00BA4362"/>
    <w:rsid w:val="00BA690D"/>
    <w:rsid w:val="00BB5952"/>
    <w:rsid w:val="00BC4C3B"/>
    <w:rsid w:val="00BD6691"/>
    <w:rsid w:val="00BE22EE"/>
    <w:rsid w:val="00BE2EC2"/>
    <w:rsid w:val="00C01FB2"/>
    <w:rsid w:val="00C0578F"/>
    <w:rsid w:val="00C10282"/>
    <w:rsid w:val="00C20BD9"/>
    <w:rsid w:val="00C37E2D"/>
    <w:rsid w:val="00C46466"/>
    <w:rsid w:val="00C55C50"/>
    <w:rsid w:val="00C631A9"/>
    <w:rsid w:val="00C81D9A"/>
    <w:rsid w:val="00C9266C"/>
    <w:rsid w:val="00CA0156"/>
    <w:rsid w:val="00CA2BF5"/>
    <w:rsid w:val="00CB056F"/>
    <w:rsid w:val="00CD5786"/>
    <w:rsid w:val="00CE4DBB"/>
    <w:rsid w:val="00CE748E"/>
    <w:rsid w:val="00D00B84"/>
    <w:rsid w:val="00D24F5F"/>
    <w:rsid w:val="00D4004C"/>
    <w:rsid w:val="00D40851"/>
    <w:rsid w:val="00D477E6"/>
    <w:rsid w:val="00D56039"/>
    <w:rsid w:val="00D8249B"/>
    <w:rsid w:val="00D830C2"/>
    <w:rsid w:val="00D967CD"/>
    <w:rsid w:val="00DE56ED"/>
    <w:rsid w:val="00DE5928"/>
    <w:rsid w:val="00E145D6"/>
    <w:rsid w:val="00E37556"/>
    <w:rsid w:val="00E43B1C"/>
    <w:rsid w:val="00E5033D"/>
    <w:rsid w:val="00E636B6"/>
    <w:rsid w:val="00E64BD3"/>
    <w:rsid w:val="00E83E03"/>
    <w:rsid w:val="00E86593"/>
    <w:rsid w:val="00E94BBC"/>
    <w:rsid w:val="00EA1D64"/>
    <w:rsid w:val="00EB7C1E"/>
    <w:rsid w:val="00ED3672"/>
    <w:rsid w:val="00F063BC"/>
    <w:rsid w:val="00F06DF5"/>
    <w:rsid w:val="00F270C0"/>
    <w:rsid w:val="00F32564"/>
    <w:rsid w:val="00F32594"/>
    <w:rsid w:val="00F35A54"/>
    <w:rsid w:val="00F4121A"/>
    <w:rsid w:val="00F41451"/>
    <w:rsid w:val="00F45A9F"/>
    <w:rsid w:val="00F76220"/>
    <w:rsid w:val="00F8296C"/>
    <w:rsid w:val="00F83439"/>
    <w:rsid w:val="00F91F1A"/>
    <w:rsid w:val="00F96CD3"/>
    <w:rsid w:val="00FA3FE1"/>
    <w:rsid w:val="00FB35D9"/>
    <w:rsid w:val="00FC3ACE"/>
    <w:rsid w:val="00FD08C9"/>
    <w:rsid w:val="00FF41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5BE9C48A"/>
  <w15:chartTrackingRefBased/>
  <w15:docId w15:val="{ACB97F53-6898-BD47-80B4-130D2277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329EB"/>
    <w:pPr>
      <w:ind w:left="720"/>
      <w:contextualSpacing/>
    </w:pPr>
  </w:style>
  <w:style w:type="paragraph" w:styleId="Testonotaapidipagina">
    <w:name w:val="footnote text"/>
    <w:basedOn w:val="Normale"/>
    <w:link w:val="TestonotaapidipaginaCarattere"/>
    <w:uiPriority w:val="99"/>
    <w:semiHidden/>
    <w:unhideWhenUsed/>
    <w:rsid w:val="009C768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C768D"/>
    <w:rPr>
      <w:sz w:val="20"/>
      <w:szCs w:val="20"/>
    </w:rPr>
  </w:style>
  <w:style w:type="character" w:styleId="Rimandonotaapidipagina">
    <w:name w:val="footnote reference"/>
    <w:basedOn w:val="Carpredefinitoparagrafo"/>
    <w:uiPriority w:val="99"/>
    <w:semiHidden/>
    <w:unhideWhenUsed/>
    <w:rsid w:val="009C768D"/>
    <w:rPr>
      <w:vertAlign w:val="superscript"/>
    </w:rPr>
  </w:style>
  <w:style w:type="paragraph" w:styleId="Pidipagina">
    <w:name w:val="footer"/>
    <w:basedOn w:val="Normale"/>
    <w:link w:val="PidipaginaCarattere"/>
    <w:uiPriority w:val="99"/>
    <w:unhideWhenUsed/>
    <w:rsid w:val="009C76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768D"/>
  </w:style>
  <w:style w:type="character" w:styleId="Numeropagina">
    <w:name w:val="page number"/>
    <w:basedOn w:val="Carpredefinitoparagrafo"/>
    <w:uiPriority w:val="99"/>
    <w:semiHidden/>
    <w:unhideWhenUsed/>
    <w:rsid w:val="009C768D"/>
  </w:style>
  <w:style w:type="character" w:styleId="Collegamentoipertestuale">
    <w:name w:val="Hyperlink"/>
    <w:basedOn w:val="Carpredefinitoparagrafo"/>
    <w:uiPriority w:val="99"/>
    <w:unhideWhenUsed/>
    <w:rsid w:val="00354CF8"/>
    <w:rPr>
      <w:color w:val="0563C1" w:themeColor="hyperlink"/>
      <w:u w:val="single"/>
    </w:rPr>
  </w:style>
  <w:style w:type="character" w:styleId="Menzionenonrisolta">
    <w:name w:val="Unresolved Mention"/>
    <w:basedOn w:val="Carpredefinitoparagrafo"/>
    <w:uiPriority w:val="99"/>
    <w:semiHidden/>
    <w:unhideWhenUsed/>
    <w:rsid w:val="00354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antidiplomatico.it/dettnews-sabotaggio_nord_stream_traduzione_integrale_dellarticolo_di_seymour_hersh/47428_487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6</Pages>
  <Words>2513</Words>
  <Characters>14329</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157</cp:revision>
  <cp:lastPrinted>2023-02-20T16:54:00Z</cp:lastPrinted>
  <dcterms:created xsi:type="dcterms:W3CDTF">2023-02-19T07:55:00Z</dcterms:created>
  <dcterms:modified xsi:type="dcterms:W3CDTF">2023-02-28T10:35:00Z</dcterms:modified>
</cp:coreProperties>
</file>