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A4" w:rsidRDefault="00104BA4" w:rsidP="00D02814">
      <w:pPr>
        <w:ind w:firstLine="142"/>
        <w:rPr>
          <w:sz w:val="32"/>
          <w:szCs w:val="32"/>
        </w:rPr>
      </w:pPr>
      <w:r w:rsidRPr="00104BA4">
        <w:rPr>
          <w:sz w:val="32"/>
          <w:szCs w:val="32"/>
        </w:rPr>
        <w:t>Camp</w:t>
      </w:r>
      <w:r w:rsidR="00AA0123">
        <w:rPr>
          <w:sz w:val="32"/>
          <w:szCs w:val="32"/>
        </w:rPr>
        <w:t>etti</w:t>
      </w:r>
      <w:r w:rsidRPr="00104BA4">
        <w:rPr>
          <w:sz w:val="32"/>
          <w:szCs w:val="32"/>
        </w:rPr>
        <w:t xml:space="preserve"> di gioco</w:t>
      </w:r>
    </w:p>
    <w:p w:rsidR="006E71EF" w:rsidRPr="006E71EF" w:rsidRDefault="006E71EF" w:rsidP="00D02814">
      <w:pPr>
        <w:ind w:firstLine="142"/>
        <w:rPr>
          <w:b w:val="0"/>
          <w:bCs w:val="0"/>
          <w:i/>
          <w:iCs/>
        </w:rPr>
      </w:pPr>
      <w:r w:rsidRPr="006E71EF">
        <w:rPr>
          <w:b w:val="0"/>
          <w:bCs w:val="0"/>
          <w:i/>
          <w:iCs/>
        </w:rPr>
        <w:t>Fittizie verità ed evoluzione</w:t>
      </w:r>
      <w:r w:rsidR="003C0C85">
        <w:rPr>
          <w:b w:val="0"/>
          <w:bCs w:val="0"/>
          <w:i/>
          <w:iCs/>
        </w:rPr>
        <w:t>, comunicazione ed epistemologia</w:t>
      </w:r>
      <w:r w:rsidRPr="006E71EF">
        <w:rPr>
          <w:b w:val="0"/>
          <w:bCs w:val="0"/>
          <w:i/>
          <w:iCs/>
        </w:rPr>
        <w:t xml:space="preserve"> </w:t>
      </w:r>
    </w:p>
    <w:p w:rsidR="006E71EF" w:rsidRDefault="006E71EF" w:rsidP="00D02814">
      <w:pPr>
        <w:ind w:firstLine="142"/>
        <w:rPr>
          <w:b w:val="0"/>
          <w:bCs w:val="0"/>
        </w:rPr>
      </w:pPr>
    </w:p>
    <w:p w:rsidR="00104BA4" w:rsidRDefault="00104BA4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di </w:t>
      </w:r>
      <w:proofErr w:type="spellStart"/>
      <w:r>
        <w:rPr>
          <w:b w:val="0"/>
          <w:bCs w:val="0"/>
        </w:rPr>
        <w:t>lorenzo</w:t>
      </w:r>
      <w:proofErr w:type="spellEnd"/>
      <w:r>
        <w:rPr>
          <w:b w:val="0"/>
          <w:bCs w:val="0"/>
        </w:rPr>
        <w:t xml:space="preserve"> merlo ekarrrt - 230121</w:t>
      </w:r>
    </w:p>
    <w:p w:rsidR="00104BA4" w:rsidRDefault="00104BA4" w:rsidP="00D02814">
      <w:pPr>
        <w:ind w:firstLine="142"/>
        <w:rPr>
          <w:b w:val="0"/>
          <w:bCs w:val="0"/>
        </w:rPr>
      </w:pPr>
    </w:p>
    <w:p w:rsidR="00D02814" w:rsidRDefault="00D02814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Chiamiamo materia ciò di cui percepiamo consistenza. Già con </w:t>
      </w:r>
      <w:r w:rsidR="00E14061">
        <w:rPr>
          <w:b w:val="0"/>
          <w:bCs w:val="0"/>
        </w:rPr>
        <w:t>l’</w:t>
      </w:r>
      <w:r>
        <w:rPr>
          <w:b w:val="0"/>
          <w:bCs w:val="0"/>
        </w:rPr>
        <w:t>aria si fa fatica, poi ci si fida della scienza e confermiamo che anche lei</w:t>
      </w:r>
      <w:r w:rsidR="00FB3754">
        <w:rPr>
          <w:b w:val="0"/>
          <w:bCs w:val="0"/>
        </w:rPr>
        <w:t xml:space="preserve"> rientra nella categoria</w:t>
      </w:r>
      <w:r>
        <w:rPr>
          <w:b w:val="0"/>
          <w:bCs w:val="0"/>
        </w:rPr>
        <w:t xml:space="preserve">. </w:t>
      </w:r>
      <w:r w:rsidR="00FB3754">
        <w:rPr>
          <w:b w:val="0"/>
          <w:bCs w:val="0"/>
        </w:rPr>
        <w:t xml:space="preserve">Immersi in una consapevolezza circoscritta dalla concezione del tempo lineare e dalle tre dimensioni, riteniamo di avanzare nella conoscenza della realtà </w:t>
      </w:r>
      <w:r w:rsidR="004975BC">
        <w:rPr>
          <w:b w:val="0"/>
          <w:bCs w:val="0"/>
        </w:rPr>
        <w:t>a colpi di misurazione del</w:t>
      </w:r>
      <w:r w:rsidR="00FB3754">
        <w:rPr>
          <w:b w:val="0"/>
          <w:bCs w:val="0"/>
        </w:rPr>
        <w:t>la materia, sostenuti dall’autorevolezza delle leggi della meccanica classica. Tuttavia, basterebbe avere coscienza che que</w:t>
      </w:r>
      <w:r w:rsidR="00E14061">
        <w:rPr>
          <w:b w:val="0"/>
          <w:bCs w:val="0"/>
        </w:rPr>
        <w:t>lle leggi</w:t>
      </w:r>
      <w:r w:rsidR="00FB3754">
        <w:rPr>
          <w:b w:val="0"/>
          <w:bCs w:val="0"/>
        </w:rPr>
        <w:t xml:space="preserve"> non sono altro che narrazioni di evidenze che la scienza per prima non fa corrispondere al vero</w:t>
      </w:r>
      <w:r w:rsidR="004975BC">
        <w:rPr>
          <w:b w:val="0"/>
          <w:bCs w:val="0"/>
        </w:rPr>
        <w:t>,</w:t>
      </w:r>
      <w:r w:rsidR="00FB3754">
        <w:rPr>
          <w:b w:val="0"/>
          <w:bCs w:val="0"/>
        </w:rPr>
        <w:t xml:space="preserve"> per riconoscere il fondo </w:t>
      </w:r>
      <w:r w:rsidR="004975BC">
        <w:rPr>
          <w:b w:val="0"/>
          <w:bCs w:val="0"/>
        </w:rPr>
        <w:t>assiomatico-</w:t>
      </w:r>
      <w:r w:rsidR="00FB3754">
        <w:rPr>
          <w:b w:val="0"/>
          <w:bCs w:val="0"/>
        </w:rPr>
        <w:t xml:space="preserve">fideistico sul quale abbiamo eretto convinzioni, odi e amori. </w:t>
      </w:r>
      <w:r w:rsidR="004975BC">
        <w:rPr>
          <w:b w:val="0"/>
          <w:bCs w:val="0"/>
        </w:rPr>
        <w:t>U</w:t>
      </w:r>
      <w:r w:rsidR="00FB3754">
        <w:rPr>
          <w:b w:val="0"/>
          <w:bCs w:val="0"/>
        </w:rPr>
        <w:t>n fondamentalismo autoreferenziale che gode del supporto della più raffinata razionalità e obiettività.</w:t>
      </w:r>
      <w:r w:rsidR="00AD1F77">
        <w:rPr>
          <w:b w:val="0"/>
          <w:bCs w:val="0"/>
        </w:rPr>
        <w:t xml:space="preserve"> In esso</w:t>
      </w:r>
      <w:r w:rsidR="00793FDD">
        <w:rPr>
          <w:b w:val="0"/>
          <w:bCs w:val="0"/>
        </w:rPr>
        <w:t xml:space="preserve">, </w:t>
      </w:r>
      <w:r w:rsidR="00793FDD" w:rsidRPr="00793FDD">
        <w:rPr>
          <w:b w:val="0"/>
          <w:bCs w:val="0"/>
          <w:i/>
          <w:iCs/>
        </w:rPr>
        <w:t>lo sappiamo</w:t>
      </w:r>
      <w:r w:rsidR="00793FDD">
        <w:rPr>
          <w:b w:val="0"/>
          <w:bCs w:val="0"/>
        </w:rPr>
        <w:t xml:space="preserve">, </w:t>
      </w:r>
      <w:r w:rsidR="00AD1F77">
        <w:rPr>
          <w:b w:val="0"/>
          <w:bCs w:val="0"/>
        </w:rPr>
        <w:t>risiede la verità.</w:t>
      </w:r>
    </w:p>
    <w:p w:rsidR="00FB3754" w:rsidRDefault="00FB3754" w:rsidP="00D02814">
      <w:pPr>
        <w:ind w:firstLine="142"/>
        <w:rPr>
          <w:b w:val="0"/>
          <w:bCs w:val="0"/>
        </w:rPr>
      </w:pPr>
    </w:p>
    <w:p w:rsidR="00AD1F77" w:rsidRDefault="00AD1F77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Qualcuno prende le distanze da questa piatta narrazione del mondo. Piatta in quanto si può dire che si esprima su un piano, con regole condivise e confini delimitati. Un campo perciò, al pari di quello di calcio o di qualunque altro gioco. Ognuno dei quali, lo possono riconoscere tutti, è </w:t>
      </w:r>
      <w:r w:rsidR="00793FDD">
        <w:rPr>
          <w:b w:val="0"/>
          <w:bCs w:val="0"/>
        </w:rPr>
        <w:t>a sua volta</w:t>
      </w:r>
      <w:r>
        <w:rPr>
          <w:b w:val="0"/>
          <w:bCs w:val="0"/>
        </w:rPr>
        <w:t xml:space="preserve"> autoreferenziale. E chi non </w:t>
      </w:r>
      <w:r w:rsidR="00793FDD">
        <w:rPr>
          <w:b w:val="0"/>
          <w:bCs w:val="0"/>
        </w:rPr>
        <w:t>ci sta</w:t>
      </w:r>
      <w:r w:rsidR="004975BC">
        <w:rPr>
          <w:b w:val="0"/>
          <w:bCs w:val="0"/>
        </w:rPr>
        <w:t>, chi non dispone dell’opportuna astrazione,</w:t>
      </w:r>
      <w:r>
        <w:rPr>
          <w:b w:val="0"/>
          <w:bCs w:val="0"/>
        </w:rPr>
        <w:t xml:space="preserve"> avrà facil</w:t>
      </w:r>
      <w:r w:rsidR="00793FDD">
        <w:rPr>
          <w:b w:val="0"/>
          <w:bCs w:val="0"/>
        </w:rPr>
        <w:t>i</w:t>
      </w:r>
      <w:r>
        <w:rPr>
          <w:b w:val="0"/>
          <w:bCs w:val="0"/>
        </w:rPr>
        <w:t xml:space="preserve"> cadute nel sostenere che il suo gioco è più giusto e bello del nostro. E lo sosterrà con enfasi, come chi sa di essere nel giusto, di essere obiettivo.</w:t>
      </w:r>
      <w:r w:rsidR="004975BC">
        <w:rPr>
          <w:b w:val="0"/>
          <w:bCs w:val="0"/>
        </w:rPr>
        <w:t xml:space="preserve"> Lo abbiamo visto tutti, tutti i giorni ne vediamo la rappresentazione.</w:t>
      </w:r>
    </w:p>
    <w:p w:rsidR="00AD1F77" w:rsidRDefault="00AD1F77" w:rsidP="00D02814">
      <w:pPr>
        <w:ind w:firstLine="142"/>
        <w:rPr>
          <w:b w:val="0"/>
          <w:bCs w:val="0"/>
        </w:rPr>
      </w:pPr>
    </w:p>
    <w:p w:rsidR="00E24BE7" w:rsidRDefault="002F4FCC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È </w:t>
      </w:r>
      <w:r w:rsidR="00793FDD">
        <w:rPr>
          <w:b w:val="0"/>
          <w:bCs w:val="0"/>
        </w:rPr>
        <w:t>un’eventualità</w:t>
      </w:r>
      <w:r>
        <w:rPr>
          <w:b w:val="0"/>
          <w:bCs w:val="0"/>
        </w:rPr>
        <w:t xml:space="preserve"> che può coinvolgere</w:t>
      </w:r>
      <w:r w:rsidR="00257AEF">
        <w:rPr>
          <w:b w:val="0"/>
          <w:bCs w:val="0"/>
        </w:rPr>
        <w:t xml:space="preserve"> chiunque. Nonostante si sia tutti diversi, l’inciampo ha un comune, identico contesto</w:t>
      </w:r>
      <w:r w:rsidR="00C65635">
        <w:rPr>
          <w:b w:val="0"/>
          <w:bCs w:val="0"/>
        </w:rPr>
        <w:t>: l</w:t>
      </w:r>
      <w:r w:rsidR="00257AEF">
        <w:rPr>
          <w:b w:val="0"/>
          <w:bCs w:val="0"/>
        </w:rPr>
        <w:t xml:space="preserve">a riduzione del mondo a quanto stiamo traguardando attraverso il mirino dei nostri interessi. Come il cacciatore afferma </w:t>
      </w:r>
      <w:r w:rsidR="00C65635">
        <w:rPr>
          <w:b w:val="0"/>
          <w:bCs w:val="0"/>
        </w:rPr>
        <w:t>il suo essere definitivamente cacciatore</w:t>
      </w:r>
      <w:r w:rsidR="00257AEF">
        <w:rPr>
          <w:b w:val="0"/>
          <w:bCs w:val="0"/>
        </w:rPr>
        <w:t xml:space="preserve"> premendo il grilletto, così noi identicamente realizziamo</w:t>
      </w:r>
      <w:r w:rsidR="00793FDD">
        <w:rPr>
          <w:b w:val="0"/>
          <w:bCs w:val="0"/>
        </w:rPr>
        <w:t>,</w:t>
      </w:r>
      <w:r w:rsidR="00257AEF">
        <w:rPr>
          <w:b w:val="0"/>
          <w:bCs w:val="0"/>
        </w:rPr>
        <w:t xml:space="preserve"> sostenendo la nostra posizione, la verità</w:t>
      </w:r>
      <w:r w:rsidR="00793FDD">
        <w:rPr>
          <w:b w:val="0"/>
          <w:bCs w:val="0"/>
        </w:rPr>
        <w:t xml:space="preserve"> che vediamo nel mirino</w:t>
      </w:r>
      <w:r w:rsidR="00257AEF">
        <w:rPr>
          <w:b w:val="0"/>
          <w:bCs w:val="0"/>
        </w:rPr>
        <w:t xml:space="preserve">. </w:t>
      </w:r>
      <w:r w:rsidR="00C65635">
        <w:rPr>
          <w:b w:val="0"/>
          <w:bCs w:val="0"/>
        </w:rPr>
        <w:t xml:space="preserve">Difendendola. </w:t>
      </w:r>
      <w:r w:rsidR="00257AEF">
        <w:rPr>
          <w:b w:val="0"/>
          <w:bCs w:val="0"/>
        </w:rPr>
        <w:t>L’infinito che resta fuori dal punto di mira non ci riguarda, non serv</w:t>
      </w:r>
      <w:r w:rsidR="00975B53">
        <w:rPr>
          <w:b w:val="0"/>
          <w:bCs w:val="0"/>
        </w:rPr>
        <w:t>e</w:t>
      </w:r>
      <w:r w:rsidR="00257AEF">
        <w:rPr>
          <w:b w:val="0"/>
          <w:bCs w:val="0"/>
        </w:rPr>
        <w:t xml:space="preserve"> alla causa. Di più, esso non è presente in noi, ovvero, non esiste.</w:t>
      </w:r>
      <w:r w:rsidR="00C65635">
        <w:rPr>
          <w:b w:val="0"/>
          <w:bCs w:val="0"/>
        </w:rPr>
        <w:t xml:space="preserve"> Ma esiste ed è traguardato con pari riduzione da un altro che, a sua volta, non esiterà a toglierci legittimità, a rifiutarci pari dignità, a riconoscere la reciprocità dei campi di gioco. </w:t>
      </w:r>
    </w:p>
    <w:p w:rsidR="00E24BE7" w:rsidRDefault="00E24BE7" w:rsidP="00D02814">
      <w:pPr>
        <w:ind w:firstLine="142"/>
        <w:rPr>
          <w:b w:val="0"/>
          <w:bCs w:val="0"/>
        </w:rPr>
      </w:pPr>
    </w:p>
    <w:p w:rsidR="00FB3754" w:rsidRDefault="00C65635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La tremolante candela di cui disponiamo illumina per noi un piccolo globo della misterica oscurità. L’arroganza </w:t>
      </w:r>
      <w:proofErr w:type="spellStart"/>
      <w:r>
        <w:rPr>
          <w:b w:val="0"/>
          <w:bCs w:val="0"/>
        </w:rPr>
        <w:t>egoica</w:t>
      </w:r>
      <w:proofErr w:type="spellEnd"/>
      <w:r>
        <w:rPr>
          <w:b w:val="0"/>
          <w:bCs w:val="0"/>
        </w:rPr>
        <w:t xml:space="preserve">, così spesso scambiata per autorevolezza, ne trae una storia che diviene </w:t>
      </w:r>
      <w:r w:rsidR="00E24BE7">
        <w:rPr>
          <w:b w:val="0"/>
          <w:bCs w:val="0"/>
        </w:rPr>
        <w:t xml:space="preserve">la </w:t>
      </w:r>
      <w:r>
        <w:rPr>
          <w:b w:val="0"/>
          <w:bCs w:val="0"/>
        </w:rPr>
        <w:t>leggenda</w:t>
      </w:r>
      <w:r w:rsidR="00E24BE7">
        <w:rPr>
          <w:b w:val="0"/>
          <w:bCs w:val="0"/>
        </w:rPr>
        <w:t xml:space="preserve"> della conoscenza.</w:t>
      </w:r>
    </w:p>
    <w:p w:rsidR="00257AEF" w:rsidRDefault="00257AEF" w:rsidP="00D02814">
      <w:pPr>
        <w:ind w:firstLine="142"/>
        <w:rPr>
          <w:b w:val="0"/>
          <w:bCs w:val="0"/>
        </w:rPr>
      </w:pPr>
    </w:p>
    <w:p w:rsidR="0051635D" w:rsidRDefault="00257AEF" w:rsidP="0051635D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Dimentichi di tanta miseria ne combiniamo di ogni. E quando succede di avvedersene, per via di un altro campo di gioco, quello morale, non abbiamo difficoltà </w:t>
      </w:r>
      <w:r w:rsidR="00E24BE7">
        <w:rPr>
          <w:b w:val="0"/>
          <w:bCs w:val="0"/>
        </w:rPr>
        <w:t xml:space="preserve">a cadere nuovamente, </w:t>
      </w:r>
      <w:r>
        <w:rPr>
          <w:b w:val="0"/>
          <w:bCs w:val="0"/>
        </w:rPr>
        <w:t>a vivere la pena del senso di colpa.</w:t>
      </w:r>
      <w:r w:rsidR="00F82E37">
        <w:rPr>
          <w:b w:val="0"/>
          <w:bCs w:val="0"/>
        </w:rPr>
        <w:t xml:space="preserve"> Un’altra </w:t>
      </w:r>
      <w:r w:rsidR="00E24BE7">
        <w:rPr>
          <w:b w:val="0"/>
          <w:bCs w:val="0"/>
        </w:rPr>
        <w:t xml:space="preserve">presunta </w:t>
      </w:r>
      <w:r w:rsidR="00F82E37">
        <w:rPr>
          <w:b w:val="0"/>
          <w:bCs w:val="0"/>
        </w:rPr>
        <w:t>verità, che ci pare giusta</w:t>
      </w:r>
      <w:r w:rsidR="00E24BE7">
        <w:rPr>
          <w:b w:val="0"/>
          <w:bCs w:val="0"/>
        </w:rPr>
        <w:t xml:space="preserve">, inconfutabile, insopprimibile, </w:t>
      </w:r>
      <w:r w:rsidR="00F82E37">
        <w:rPr>
          <w:b w:val="0"/>
          <w:bCs w:val="0"/>
        </w:rPr>
        <w:t>sebbene questa volta non suffragata dalla scienza ma dalla logic</w:t>
      </w:r>
      <w:r w:rsidR="007D5929">
        <w:rPr>
          <w:b w:val="0"/>
          <w:bCs w:val="0"/>
        </w:rPr>
        <w:t xml:space="preserve">a della </w:t>
      </w:r>
      <w:r w:rsidR="00F82E37">
        <w:rPr>
          <w:b w:val="0"/>
          <w:bCs w:val="0"/>
        </w:rPr>
        <w:t>morale</w:t>
      </w:r>
      <w:r w:rsidR="007D5929">
        <w:rPr>
          <w:b w:val="0"/>
          <w:bCs w:val="0"/>
        </w:rPr>
        <w:t xml:space="preserve"> cattolica</w:t>
      </w:r>
      <w:r w:rsidR="00F82E37">
        <w:rPr>
          <w:b w:val="0"/>
          <w:bCs w:val="0"/>
        </w:rPr>
        <w:t>.</w:t>
      </w:r>
    </w:p>
    <w:p w:rsidR="0051635D" w:rsidRDefault="0051635D" w:rsidP="00D02814">
      <w:pPr>
        <w:ind w:firstLine="142"/>
        <w:rPr>
          <w:b w:val="0"/>
          <w:bCs w:val="0"/>
        </w:rPr>
      </w:pPr>
    </w:p>
    <w:p w:rsidR="001B4B74" w:rsidRDefault="0051635D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>L</w:t>
      </w:r>
      <w:r w:rsidR="00F82E37">
        <w:rPr>
          <w:b w:val="0"/>
          <w:bCs w:val="0"/>
        </w:rPr>
        <w:t xml:space="preserve">a giostra </w:t>
      </w:r>
      <w:proofErr w:type="spellStart"/>
      <w:r w:rsidR="009F3B14">
        <w:rPr>
          <w:b w:val="0"/>
          <w:bCs w:val="0"/>
        </w:rPr>
        <w:t>ego</w:t>
      </w:r>
      <w:r>
        <w:rPr>
          <w:b w:val="0"/>
          <w:bCs w:val="0"/>
        </w:rPr>
        <w:t>ica</w:t>
      </w:r>
      <w:proofErr w:type="spellEnd"/>
      <w:r>
        <w:rPr>
          <w:b w:val="0"/>
          <w:bCs w:val="0"/>
        </w:rPr>
        <w:t xml:space="preserve"> ed egocentrica </w:t>
      </w:r>
      <w:r w:rsidR="00F82E37">
        <w:rPr>
          <w:b w:val="0"/>
          <w:bCs w:val="0"/>
        </w:rPr>
        <w:t xml:space="preserve">dei campi autoreferenziali genera la storia piccola e grande. Ma, nonostante questa evidenza – che da sola sarebbe sufficiente per un’autocritica diffusa nei confronti del sistema concettuale in cui siamo immersi – </w:t>
      </w:r>
      <w:r>
        <w:rPr>
          <w:b w:val="0"/>
          <w:bCs w:val="0"/>
        </w:rPr>
        <w:t xml:space="preserve">ne </w:t>
      </w:r>
      <w:r w:rsidR="00F82E37">
        <w:rPr>
          <w:b w:val="0"/>
          <w:bCs w:val="0"/>
        </w:rPr>
        <w:t xml:space="preserve">perpetuiamo </w:t>
      </w:r>
      <w:r>
        <w:rPr>
          <w:b w:val="0"/>
          <w:bCs w:val="0"/>
        </w:rPr>
        <w:t xml:space="preserve">il </w:t>
      </w:r>
      <w:r w:rsidR="00F82E37">
        <w:rPr>
          <w:b w:val="0"/>
          <w:bCs w:val="0"/>
        </w:rPr>
        <w:t>ciclo riproduttivo</w:t>
      </w:r>
      <w:r>
        <w:rPr>
          <w:b w:val="0"/>
          <w:bCs w:val="0"/>
        </w:rPr>
        <w:t>, sordi alla sua ridondanza, ciechi alla sua identicità, esaltati dalla tecnologia, presa per progresso, inetti a riconoscere la separazione crescente dalla natura</w:t>
      </w:r>
      <w:r w:rsidR="00B364C6">
        <w:rPr>
          <w:b w:val="0"/>
          <w:bCs w:val="0"/>
        </w:rPr>
        <w:t xml:space="preserve"> e</w:t>
      </w:r>
      <w:r>
        <w:rPr>
          <w:b w:val="0"/>
          <w:bCs w:val="0"/>
        </w:rPr>
        <w:t xml:space="preserve"> da noi stessi</w:t>
      </w:r>
      <w:r w:rsidR="00F82E37">
        <w:rPr>
          <w:b w:val="0"/>
          <w:bCs w:val="0"/>
        </w:rPr>
        <w:t xml:space="preserve">. </w:t>
      </w:r>
    </w:p>
    <w:p w:rsidR="00F82E37" w:rsidRDefault="001B4B74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>Senza avvedercene, p</w:t>
      </w:r>
      <w:r w:rsidR="00F82E37">
        <w:rPr>
          <w:b w:val="0"/>
          <w:bCs w:val="0"/>
        </w:rPr>
        <w:t>erpetuiamo una ricerca di verità che</w:t>
      </w:r>
      <w:r>
        <w:rPr>
          <w:b w:val="0"/>
          <w:bCs w:val="0"/>
        </w:rPr>
        <w:t xml:space="preserve"> effettivamente</w:t>
      </w:r>
      <w:r w:rsidR="00F82E37">
        <w:rPr>
          <w:b w:val="0"/>
          <w:bCs w:val="0"/>
        </w:rPr>
        <w:t xml:space="preserve"> cert</w:t>
      </w:r>
      <w:r w:rsidR="002D42BA">
        <w:rPr>
          <w:b w:val="0"/>
          <w:bCs w:val="0"/>
        </w:rPr>
        <w:t>amente</w:t>
      </w:r>
      <w:r w:rsidR="00F82E37">
        <w:rPr>
          <w:b w:val="0"/>
          <w:bCs w:val="0"/>
        </w:rPr>
        <w:t xml:space="preserve"> troveremo</w:t>
      </w:r>
      <w:r>
        <w:rPr>
          <w:b w:val="0"/>
          <w:bCs w:val="0"/>
        </w:rPr>
        <w:t>, come</w:t>
      </w:r>
      <w:r w:rsidR="00F82E37">
        <w:rPr>
          <w:b w:val="0"/>
          <w:bCs w:val="0"/>
        </w:rPr>
        <w:t xml:space="preserve"> </w:t>
      </w:r>
      <w:r w:rsidR="002D42BA">
        <w:rPr>
          <w:b w:val="0"/>
          <w:bCs w:val="0"/>
        </w:rPr>
        <w:t xml:space="preserve">altre volte </w:t>
      </w:r>
      <w:r w:rsidR="00F82E37">
        <w:rPr>
          <w:b w:val="0"/>
          <w:bCs w:val="0"/>
        </w:rPr>
        <w:t xml:space="preserve">abbiamo trovato, ma </w:t>
      </w:r>
      <w:r w:rsidR="002D42BA">
        <w:rPr>
          <w:b w:val="0"/>
          <w:bCs w:val="0"/>
        </w:rPr>
        <w:t xml:space="preserve">valida </w:t>
      </w:r>
      <w:r w:rsidR="00F82E37">
        <w:rPr>
          <w:b w:val="0"/>
          <w:bCs w:val="0"/>
        </w:rPr>
        <w:t xml:space="preserve">solo ed esclusivamente entro il campo nel quale stiamo giocando. Allora, è totalmente vero che la palla in rete marca un punto per la squadra che l’ha segnato. </w:t>
      </w:r>
      <w:r w:rsidR="002D42BA">
        <w:rPr>
          <w:b w:val="0"/>
          <w:bCs w:val="0"/>
        </w:rPr>
        <w:t xml:space="preserve">Come è totalmente illusorio credere che quel punto sia buono anche in altri campi. </w:t>
      </w:r>
      <w:r w:rsidR="002D42BA">
        <w:rPr>
          <w:b w:val="0"/>
          <w:bCs w:val="0"/>
        </w:rPr>
        <w:lastRenderedPageBreak/>
        <w:t xml:space="preserve">Un’illusione </w:t>
      </w:r>
      <w:r w:rsidR="00A75AA3">
        <w:rPr>
          <w:b w:val="0"/>
          <w:bCs w:val="0"/>
        </w:rPr>
        <w:t xml:space="preserve">imposta dall’inconsapevolezza che la </w:t>
      </w:r>
      <w:r w:rsidR="00A75AA3" w:rsidRPr="0051635D">
        <w:t>realtà è nella relazion</w:t>
      </w:r>
      <w:r w:rsidR="00975B53" w:rsidRPr="0051635D">
        <w:t>e</w:t>
      </w:r>
      <w:r w:rsidR="00A75AA3">
        <w:rPr>
          <w:b w:val="0"/>
          <w:bCs w:val="0"/>
        </w:rPr>
        <w:t xml:space="preserve"> e che ognuna di queste genera un suo campo</w:t>
      </w:r>
      <w:r w:rsidR="00B364C6">
        <w:rPr>
          <w:b w:val="0"/>
          <w:bCs w:val="0"/>
        </w:rPr>
        <w:t>, l</w:t>
      </w:r>
      <w:r>
        <w:rPr>
          <w:b w:val="0"/>
          <w:bCs w:val="0"/>
        </w:rPr>
        <w:t>a cui sola quantità attendibile è infinit</w:t>
      </w:r>
      <w:r w:rsidR="00B364C6">
        <w:rPr>
          <w:b w:val="0"/>
          <w:bCs w:val="0"/>
        </w:rPr>
        <w:t>a</w:t>
      </w:r>
      <w:r>
        <w:rPr>
          <w:b w:val="0"/>
          <w:bCs w:val="0"/>
        </w:rPr>
        <w:t>.</w:t>
      </w:r>
    </w:p>
    <w:p w:rsidR="00336FF9" w:rsidRPr="00336FF9" w:rsidRDefault="001B4B74" w:rsidP="00F83958">
      <w:pPr>
        <w:autoSpaceDE w:val="0"/>
        <w:autoSpaceDN w:val="0"/>
        <w:adjustRightInd w:val="0"/>
        <w:ind w:firstLine="142"/>
        <w:rPr>
          <w:b w:val="0"/>
          <w:bCs w:val="0"/>
        </w:rPr>
      </w:pPr>
      <w:r>
        <w:rPr>
          <w:b w:val="0"/>
          <w:bCs w:val="0"/>
        </w:rPr>
        <w:t>Ci muoviamo come sassi nella corrente</w:t>
      </w:r>
      <w:r w:rsidR="00336FF9">
        <w:rPr>
          <w:b w:val="0"/>
          <w:bCs w:val="0"/>
        </w:rPr>
        <w:t xml:space="preserve">, ma raccontiamo conoscenza e rispetto. Eppure, per un cambio di registro, si tratta di compiere </w:t>
      </w:r>
      <w:r w:rsidR="00336FF9" w:rsidRPr="00336FF9">
        <w:rPr>
          <w:b w:val="0"/>
          <w:bCs w:val="0"/>
        </w:rPr>
        <w:t>banali osservazioni</w:t>
      </w:r>
      <w:r w:rsidR="00336FF9">
        <w:rPr>
          <w:b w:val="0"/>
          <w:bCs w:val="0"/>
        </w:rPr>
        <w:t xml:space="preserve">. Banali ma evolutive, visto che implicano la liberazione </w:t>
      </w:r>
      <w:r w:rsidR="00336FF9" w:rsidRPr="00336FF9">
        <w:rPr>
          <w:b w:val="0"/>
          <w:bCs w:val="0"/>
        </w:rPr>
        <w:t>dall’impero dell’io</w:t>
      </w:r>
      <w:r w:rsidR="00336FF9">
        <w:rPr>
          <w:b w:val="0"/>
          <w:bCs w:val="0"/>
        </w:rPr>
        <w:t xml:space="preserve">. Ma la resistenza narcisa è di scorza diamantina. È così lontana dall’aggiornare </w:t>
      </w:r>
      <w:proofErr w:type="gramStart"/>
      <w:r w:rsidR="00336FF9">
        <w:rPr>
          <w:b w:val="0"/>
          <w:bCs w:val="0"/>
        </w:rPr>
        <w:t>se</w:t>
      </w:r>
      <w:proofErr w:type="gramEnd"/>
      <w:r w:rsidR="00336FF9">
        <w:rPr>
          <w:b w:val="0"/>
          <w:bCs w:val="0"/>
        </w:rPr>
        <w:t xml:space="preserve"> stessa riconoscendo ciò che anche quella parte di fisica meccanica detta relatività, gli avrebbe reso evidente. “[…] non esiste una traiettoria in sé, ma soltanto una traiettoria rispetto a un particolare corpo di riferimento”. Parole di Einstein</w:t>
      </w:r>
      <w:r w:rsidR="00F83958">
        <w:rPr>
          <w:b w:val="0"/>
          <w:bCs w:val="0"/>
        </w:rPr>
        <w:t xml:space="preserve"> </w:t>
      </w:r>
      <w:r w:rsidR="000D414E">
        <w:rPr>
          <w:b w:val="0"/>
          <w:bCs w:val="0"/>
        </w:rPr>
        <w:t>(1)</w:t>
      </w:r>
      <w:r w:rsidR="00336FF9">
        <w:rPr>
          <w:b w:val="0"/>
          <w:bCs w:val="0"/>
        </w:rPr>
        <w:t>. Per il momento carta straccia buona per il macero, buttata nello stesso cassone dove anche tutta la rivoluzione sociale emergente dalla successiva fisica quantistica è stata gettata dal narciso che è in noi.</w:t>
      </w:r>
    </w:p>
    <w:p w:rsidR="00F82E37" w:rsidRDefault="00F82E37" w:rsidP="00336FF9">
      <w:pPr>
        <w:ind w:left="0"/>
        <w:rPr>
          <w:b w:val="0"/>
          <w:bCs w:val="0"/>
        </w:rPr>
      </w:pPr>
    </w:p>
    <w:p w:rsidR="00F82E37" w:rsidRDefault="00F82E37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È una corsa a testa bassa che impedisce l’ascolto, che non permette di distinguere tra chi vuole giocare la partita e conosce le regole, </w:t>
      </w:r>
      <w:r w:rsidR="00BB379F">
        <w:rPr>
          <w:b w:val="0"/>
          <w:bCs w:val="0"/>
        </w:rPr>
        <w:t>chi si trova lì per caso, chi vorrebbe cambiare gioco. Impossibile realizzare un senso comune senza un polo che orienti tutti i differenti campi individuali, tutte le mire.</w:t>
      </w:r>
      <w:r w:rsidR="00F83958">
        <w:rPr>
          <w:b w:val="0"/>
          <w:bCs w:val="0"/>
        </w:rPr>
        <w:t xml:space="preserve"> E ancora non basterebbe, siamo espressioni della vita non definibili secondo il campo di gioco della logica, della razionalità, del piccolo globo luminoso della nostra scienza.</w:t>
      </w:r>
      <w:r w:rsidR="00BB379F">
        <w:rPr>
          <w:b w:val="0"/>
          <w:bCs w:val="0"/>
        </w:rPr>
        <w:t xml:space="preserve"> In caso di leader il trambusto tende a ridursi</w:t>
      </w:r>
      <w:r w:rsidR="00B364C6">
        <w:rPr>
          <w:b w:val="0"/>
          <w:bCs w:val="0"/>
        </w:rPr>
        <w:t>; i</w:t>
      </w:r>
      <w:r w:rsidR="00BB379F">
        <w:rPr>
          <w:b w:val="0"/>
          <w:bCs w:val="0"/>
        </w:rPr>
        <w:t>n caso contrario, a crescere. In ogni caso la storia si ripeterà.</w:t>
      </w:r>
    </w:p>
    <w:p w:rsidR="00BB379F" w:rsidRDefault="00BB379F" w:rsidP="00D02814">
      <w:pPr>
        <w:ind w:firstLine="142"/>
        <w:rPr>
          <w:b w:val="0"/>
          <w:bCs w:val="0"/>
        </w:rPr>
      </w:pPr>
    </w:p>
    <w:p w:rsidR="00BB379F" w:rsidRDefault="00BB379F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E si ripete, almeno finché </w:t>
      </w:r>
      <w:r w:rsidR="00A75AA3">
        <w:rPr>
          <w:b w:val="0"/>
          <w:bCs w:val="0"/>
        </w:rPr>
        <w:t xml:space="preserve">l’ascolto </w:t>
      </w:r>
      <w:r>
        <w:rPr>
          <w:b w:val="0"/>
          <w:bCs w:val="0"/>
        </w:rPr>
        <w:t>non subentra, finché l’egemonia dell’intelligenza non è più sotto il dominio dell’affermazione di sé. Così</w:t>
      </w:r>
      <w:r w:rsidR="00A75AA3">
        <w:rPr>
          <w:b w:val="0"/>
          <w:bCs w:val="0"/>
        </w:rPr>
        <w:t>,</w:t>
      </w:r>
      <w:r>
        <w:rPr>
          <w:b w:val="0"/>
          <w:bCs w:val="0"/>
        </w:rPr>
        <w:t xml:space="preserve"> come è un processo personale emanciparsi dall’importanza personale, altrettanto – in quanto ad esso implicito – lo è modificare la storia, liberarsi dal suo ciclo dal mozzo </w:t>
      </w:r>
      <w:proofErr w:type="spellStart"/>
      <w:r>
        <w:rPr>
          <w:b w:val="0"/>
          <w:bCs w:val="0"/>
        </w:rPr>
        <w:t>egoico</w:t>
      </w:r>
      <w:proofErr w:type="spellEnd"/>
      <w:r>
        <w:rPr>
          <w:b w:val="0"/>
          <w:bCs w:val="0"/>
        </w:rPr>
        <w:t>.</w:t>
      </w:r>
    </w:p>
    <w:p w:rsidR="00BB379F" w:rsidRDefault="00BB379F" w:rsidP="00D02814">
      <w:pPr>
        <w:ind w:firstLine="142"/>
        <w:rPr>
          <w:b w:val="0"/>
          <w:bCs w:val="0"/>
        </w:rPr>
      </w:pPr>
    </w:p>
    <w:p w:rsidR="00BB379F" w:rsidRDefault="00BA74B5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>D</w:t>
      </w:r>
      <w:r w:rsidR="00BB379F">
        <w:rPr>
          <w:b w:val="0"/>
          <w:bCs w:val="0"/>
        </w:rPr>
        <w:t>ire ascolto è anche</w:t>
      </w:r>
      <w:r>
        <w:rPr>
          <w:b w:val="0"/>
          <w:bCs w:val="0"/>
        </w:rPr>
        <w:t xml:space="preserve"> dire compassione, è </w:t>
      </w:r>
      <w:r w:rsidR="00BB379F">
        <w:rPr>
          <w:b w:val="0"/>
          <w:bCs w:val="0"/>
        </w:rPr>
        <w:t xml:space="preserve">riconoscere i campi sui quali gli individui giocano la loro partita </w:t>
      </w:r>
      <w:r w:rsidR="00A75AA3">
        <w:rPr>
          <w:b w:val="0"/>
          <w:bCs w:val="0"/>
        </w:rPr>
        <w:t>d</w:t>
      </w:r>
      <w:r w:rsidR="00BB379F">
        <w:rPr>
          <w:b w:val="0"/>
          <w:bCs w:val="0"/>
        </w:rPr>
        <w:t>i sopravvivenza</w:t>
      </w:r>
      <w:r w:rsidR="00A75AA3">
        <w:rPr>
          <w:b w:val="0"/>
          <w:bCs w:val="0"/>
        </w:rPr>
        <w:t>.</w:t>
      </w:r>
      <w:r w:rsidR="00BB379F">
        <w:rPr>
          <w:b w:val="0"/>
          <w:bCs w:val="0"/>
        </w:rPr>
        <w:t xml:space="preserve"> </w:t>
      </w:r>
      <w:r w:rsidR="00A75AA3">
        <w:rPr>
          <w:b w:val="0"/>
          <w:bCs w:val="0"/>
        </w:rPr>
        <w:t xml:space="preserve">In </w:t>
      </w:r>
      <w:r>
        <w:rPr>
          <w:b w:val="0"/>
          <w:bCs w:val="0"/>
        </w:rPr>
        <w:t>questa</w:t>
      </w:r>
      <w:r w:rsidR="00A75AA3">
        <w:rPr>
          <w:b w:val="0"/>
          <w:bCs w:val="0"/>
        </w:rPr>
        <w:t>, s</w:t>
      </w:r>
      <w:r w:rsidR="00BB379F">
        <w:rPr>
          <w:b w:val="0"/>
          <w:bCs w:val="0"/>
        </w:rPr>
        <w:t xml:space="preserve">ia essa superficiale come una disputa per difendere le proprie convinzioni, </w:t>
      </w:r>
      <w:r w:rsidR="00A75AA3">
        <w:rPr>
          <w:b w:val="0"/>
          <w:bCs w:val="0"/>
        </w:rPr>
        <w:t>o</w:t>
      </w:r>
      <w:r w:rsidR="00BB379F">
        <w:rPr>
          <w:b w:val="0"/>
          <w:bCs w:val="0"/>
        </w:rPr>
        <w:t xml:space="preserve"> pr</w:t>
      </w:r>
      <w:r w:rsidR="00A75AA3">
        <w:rPr>
          <w:b w:val="0"/>
          <w:bCs w:val="0"/>
        </w:rPr>
        <w:t>ofonda ed esistenziale</w:t>
      </w:r>
      <w:r w:rsidR="00BB379F">
        <w:rPr>
          <w:b w:val="0"/>
          <w:bCs w:val="0"/>
        </w:rPr>
        <w:t xml:space="preserve">, </w:t>
      </w:r>
      <w:r w:rsidR="00A75AA3">
        <w:rPr>
          <w:b w:val="0"/>
          <w:bCs w:val="0"/>
        </w:rPr>
        <w:t xml:space="preserve">esprimiamo la </w:t>
      </w:r>
      <w:r w:rsidR="008F25AD">
        <w:rPr>
          <w:b w:val="0"/>
          <w:bCs w:val="0"/>
        </w:rPr>
        <w:t>visione del mondo</w:t>
      </w:r>
      <w:r w:rsidR="00A75AA3">
        <w:rPr>
          <w:b w:val="0"/>
          <w:bCs w:val="0"/>
        </w:rPr>
        <w:t xml:space="preserve"> che, con tutti i sui laccioli, determina le nostre giocate</w:t>
      </w:r>
      <w:r w:rsidR="008F25AD">
        <w:rPr>
          <w:b w:val="0"/>
          <w:bCs w:val="0"/>
        </w:rPr>
        <w:t>.</w:t>
      </w:r>
      <w:r w:rsidR="00A75AA3">
        <w:rPr>
          <w:b w:val="0"/>
          <w:bCs w:val="0"/>
        </w:rPr>
        <w:t xml:space="preserve"> C</w:t>
      </w:r>
      <w:r w:rsidR="008F25AD">
        <w:rPr>
          <w:b w:val="0"/>
          <w:bCs w:val="0"/>
        </w:rPr>
        <w:t>ome deus ex machina traumi, affetti, formazione, cultura muovono le leve di noi stessi</w:t>
      </w:r>
      <w:r w:rsidR="00A75AA3">
        <w:rPr>
          <w:b w:val="0"/>
          <w:bCs w:val="0"/>
        </w:rPr>
        <w:t>,</w:t>
      </w:r>
      <w:r w:rsidR="008F25AD">
        <w:rPr>
          <w:b w:val="0"/>
          <w:bCs w:val="0"/>
        </w:rPr>
        <w:t xml:space="preserve"> lasciandoci vivere nel cosiddetto buon senso di credere di essere liberi </w:t>
      </w:r>
      <w:proofErr w:type="gramStart"/>
      <w:r w:rsidR="008F25AD">
        <w:rPr>
          <w:b w:val="0"/>
          <w:bCs w:val="0"/>
        </w:rPr>
        <w:t>nel</w:t>
      </w:r>
      <w:proofErr w:type="gramEnd"/>
      <w:r w:rsidR="008F25AD">
        <w:rPr>
          <w:b w:val="0"/>
          <w:bCs w:val="0"/>
        </w:rPr>
        <w:t xml:space="preserve"> scegliere e g</w:t>
      </w:r>
      <w:r w:rsidR="00A75AA3">
        <w:rPr>
          <w:b w:val="0"/>
          <w:bCs w:val="0"/>
        </w:rPr>
        <w:t>i</w:t>
      </w:r>
      <w:r w:rsidR="008F25AD">
        <w:rPr>
          <w:b w:val="0"/>
          <w:bCs w:val="0"/>
        </w:rPr>
        <w:t>usti nella nostra razionalità.</w:t>
      </w:r>
      <w:r>
        <w:rPr>
          <w:b w:val="0"/>
          <w:bCs w:val="0"/>
        </w:rPr>
        <w:t xml:space="preserve"> Arrivare alla consapevolezza</w:t>
      </w:r>
      <w:r w:rsidR="004E5E5F">
        <w:rPr>
          <w:b w:val="0"/>
          <w:bCs w:val="0"/>
        </w:rPr>
        <w:t>, alla ragione d’essere di quei lacci e laccioli è una abbeverata lungo il percorso dell’evoluzione.</w:t>
      </w:r>
    </w:p>
    <w:p w:rsidR="008F25AD" w:rsidRDefault="008F25AD" w:rsidP="00D02814">
      <w:pPr>
        <w:ind w:firstLine="142"/>
        <w:rPr>
          <w:b w:val="0"/>
          <w:bCs w:val="0"/>
        </w:rPr>
      </w:pPr>
    </w:p>
    <w:p w:rsidR="008F25AD" w:rsidRDefault="008F25AD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Riconoscere i </w:t>
      </w:r>
      <w:r w:rsidR="00873917">
        <w:rPr>
          <w:b w:val="0"/>
          <w:bCs w:val="0"/>
        </w:rPr>
        <w:t xml:space="preserve">nostri e altrui </w:t>
      </w:r>
      <w:r>
        <w:rPr>
          <w:b w:val="0"/>
          <w:bCs w:val="0"/>
        </w:rPr>
        <w:t>campi di residenza</w:t>
      </w:r>
      <w:r w:rsidR="00995787">
        <w:rPr>
          <w:b w:val="0"/>
          <w:bCs w:val="0"/>
        </w:rPr>
        <w:t xml:space="preserve"> – e resistenza –</w:t>
      </w:r>
      <w:r>
        <w:rPr>
          <w:b w:val="0"/>
          <w:bCs w:val="0"/>
        </w:rPr>
        <w:t xml:space="preserve"> fondamentale o estemporanea</w:t>
      </w:r>
      <w:r w:rsidR="00B364C6">
        <w:rPr>
          <w:b w:val="0"/>
          <w:bCs w:val="0"/>
        </w:rPr>
        <w:t>,</w:t>
      </w:r>
      <w:r>
        <w:rPr>
          <w:b w:val="0"/>
          <w:bCs w:val="0"/>
        </w:rPr>
        <w:t xml:space="preserve"> alza il rischio di avviare un percorso che porta ad ammettere l’autoreferenzialità della concezione della realtà che abbiamo appreso</w:t>
      </w:r>
      <w:r w:rsidR="007C3991">
        <w:rPr>
          <w:b w:val="0"/>
          <w:bCs w:val="0"/>
        </w:rPr>
        <w:t>, che riproduciamo</w:t>
      </w:r>
      <w:r>
        <w:rPr>
          <w:b w:val="0"/>
          <w:bCs w:val="0"/>
        </w:rPr>
        <w:t>. Allora</w:t>
      </w:r>
      <w:r w:rsidR="00B364C6">
        <w:rPr>
          <w:b w:val="0"/>
          <w:bCs w:val="0"/>
        </w:rPr>
        <w:t>,</w:t>
      </w:r>
      <w:r>
        <w:rPr>
          <w:b w:val="0"/>
          <w:bCs w:val="0"/>
        </w:rPr>
        <w:t xml:space="preserve"> la via verso altre dimensioni</w:t>
      </w:r>
      <w:r w:rsidR="00B364C6">
        <w:rPr>
          <w:b w:val="0"/>
          <w:bCs w:val="0"/>
        </w:rPr>
        <w:t>,</w:t>
      </w:r>
      <w:r>
        <w:rPr>
          <w:b w:val="0"/>
          <w:bCs w:val="0"/>
        </w:rPr>
        <w:t xml:space="preserve"> oltre alle solite tre nella quale avevamo rinchiuso l’infinito</w:t>
      </w:r>
      <w:r w:rsidR="007C3991">
        <w:rPr>
          <w:b w:val="0"/>
          <w:bCs w:val="0"/>
        </w:rPr>
        <w:t xml:space="preserve"> e</w:t>
      </w:r>
      <w:r>
        <w:rPr>
          <w:b w:val="0"/>
          <w:bCs w:val="0"/>
        </w:rPr>
        <w:t xml:space="preserve"> oltre al tempo lineare </w:t>
      </w:r>
      <w:r w:rsidR="00995787">
        <w:rPr>
          <w:b w:val="0"/>
          <w:bCs w:val="0"/>
        </w:rPr>
        <w:t>come</w:t>
      </w:r>
      <w:r w:rsidR="007C3991">
        <w:rPr>
          <w:b w:val="0"/>
          <w:bCs w:val="0"/>
        </w:rPr>
        <w:t xml:space="preserve"> processo verso il futuro</w:t>
      </w:r>
      <w:r>
        <w:rPr>
          <w:b w:val="0"/>
          <w:bCs w:val="0"/>
        </w:rPr>
        <w:t>, è avviata.</w:t>
      </w:r>
    </w:p>
    <w:p w:rsidR="008F25AD" w:rsidRDefault="008F25AD" w:rsidP="00D02814">
      <w:pPr>
        <w:ind w:firstLine="142"/>
        <w:rPr>
          <w:b w:val="0"/>
          <w:bCs w:val="0"/>
        </w:rPr>
      </w:pPr>
    </w:p>
    <w:p w:rsidR="008F25AD" w:rsidRDefault="008F25AD" w:rsidP="00D02814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Porta a riconoscere come sogno </w:t>
      </w:r>
      <w:r w:rsidR="00995787">
        <w:rPr>
          <w:b w:val="0"/>
          <w:bCs w:val="0"/>
        </w:rPr>
        <w:t xml:space="preserve">– legittimo ma strumentale e arbitrario – </w:t>
      </w:r>
      <w:r>
        <w:rPr>
          <w:b w:val="0"/>
          <w:bCs w:val="0"/>
        </w:rPr>
        <w:t xml:space="preserve">quanto credevamo reale; cogliere in che termini generiamo la realtà che crediamo oggettiva; </w:t>
      </w:r>
      <w:r w:rsidR="00905802">
        <w:rPr>
          <w:b w:val="0"/>
          <w:bCs w:val="0"/>
        </w:rPr>
        <w:t>a percepire il tempo come un sentimento e a vederne il suo relativo oscillare; a cessare di credere che comunicare sia un fatto razionale</w:t>
      </w:r>
      <w:r w:rsidR="001012E9">
        <w:rPr>
          <w:b w:val="0"/>
          <w:bCs w:val="0"/>
        </w:rPr>
        <w:t>; a meravigliarsi d’essersi comportati come se l’esperienza fosse trasmissibile; a sentire l’energia che ci compone e, soprattutto</w:t>
      </w:r>
      <w:r w:rsidR="003C0BD8">
        <w:rPr>
          <w:b w:val="0"/>
          <w:bCs w:val="0"/>
        </w:rPr>
        <w:t>,</w:t>
      </w:r>
      <w:r w:rsidR="001012E9">
        <w:rPr>
          <w:b w:val="0"/>
          <w:bCs w:val="0"/>
        </w:rPr>
        <w:t xml:space="preserve"> alla consapevolezza che </w:t>
      </w:r>
      <w:r w:rsidR="003C0BD8">
        <w:rPr>
          <w:b w:val="0"/>
          <w:bCs w:val="0"/>
        </w:rPr>
        <w:t>quando</w:t>
      </w:r>
      <w:r w:rsidR="001012E9">
        <w:rPr>
          <w:b w:val="0"/>
          <w:bCs w:val="0"/>
        </w:rPr>
        <w:t xml:space="preserve"> </w:t>
      </w:r>
      <w:r w:rsidR="003C0BD8">
        <w:rPr>
          <w:b w:val="0"/>
          <w:bCs w:val="0"/>
        </w:rPr>
        <w:t xml:space="preserve">questa viene </w:t>
      </w:r>
      <w:r w:rsidR="001012E9">
        <w:rPr>
          <w:b w:val="0"/>
          <w:bCs w:val="0"/>
        </w:rPr>
        <w:t xml:space="preserve">strozzata </w:t>
      </w:r>
      <w:r w:rsidR="003C0BD8">
        <w:rPr>
          <w:b w:val="0"/>
          <w:bCs w:val="0"/>
        </w:rPr>
        <w:t>e</w:t>
      </w:r>
      <w:r w:rsidR="001012E9">
        <w:rPr>
          <w:b w:val="0"/>
          <w:bCs w:val="0"/>
        </w:rPr>
        <w:t xml:space="preserve">ntro </w:t>
      </w:r>
      <w:r w:rsidR="003C0BD8">
        <w:rPr>
          <w:b w:val="0"/>
          <w:bCs w:val="0"/>
        </w:rPr>
        <w:t xml:space="preserve">i nostri </w:t>
      </w:r>
      <w:proofErr w:type="spellStart"/>
      <w:r w:rsidR="003C0BD8">
        <w:rPr>
          <w:b w:val="0"/>
          <w:bCs w:val="0"/>
        </w:rPr>
        <w:t>saperi</w:t>
      </w:r>
      <w:proofErr w:type="spellEnd"/>
      <w:r w:rsidR="003C0BD8">
        <w:rPr>
          <w:b w:val="0"/>
          <w:bCs w:val="0"/>
        </w:rPr>
        <w:t xml:space="preserve"> misurativi e </w:t>
      </w:r>
      <w:r w:rsidR="001012E9">
        <w:rPr>
          <w:b w:val="0"/>
          <w:bCs w:val="0"/>
        </w:rPr>
        <w:t xml:space="preserve">le nostre parziali verità, uccidiamo la conoscenza, la bellezza, la salute, la vita. Proprio quella che con vanto d’esperto – a suon di consigli e consulenze – andavamo in giro a raccontare agli altri quale e dove fosse, a dir loro come stessero </w:t>
      </w:r>
      <w:r w:rsidR="003C0BD8">
        <w:rPr>
          <w:b w:val="0"/>
          <w:bCs w:val="0"/>
        </w:rPr>
        <w:t xml:space="preserve">davvero </w:t>
      </w:r>
      <w:r w:rsidR="001012E9">
        <w:rPr>
          <w:b w:val="0"/>
          <w:bCs w:val="0"/>
        </w:rPr>
        <w:t>le cose.</w:t>
      </w:r>
    </w:p>
    <w:p w:rsidR="001012E9" w:rsidRDefault="001012E9" w:rsidP="00D02814">
      <w:pPr>
        <w:ind w:firstLine="142"/>
        <w:rPr>
          <w:b w:val="0"/>
          <w:bCs w:val="0"/>
        </w:rPr>
      </w:pPr>
    </w:p>
    <w:p w:rsidR="001012E9" w:rsidRDefault="001012E9" w:rsidP="003C0BD8">
      <w:pPr>
        <w:ind w:firstLine="142"/>
        <w:rPr>
          <w:b w:val="0"/>
          <w:bCs w:val="0"/>
        </w:rPr>
      </w:pPr>
      <w:r>
        <w:rPr>
          <w:b w:val="0"/>
          <w:bCs w:val="0"/>
        </w:rPr>
        <w:t>Così la materia non è più come pensavamo fosse, ma è come pensiamo sia. Ovvero</w:t>
      </w:r>
      <w:r w:rsidR="00B364C6">
        <w:rPr>
          <w:b w:val="0"/>
          <w:bCs w:val="0"/>
        </w:rPr>
        <w:t>,</w:t>
      </w:r>
      <w:r>
        <w:rPr>
          <w:b w:val="0"/>
          <w:bCs w:val="0"/>
        </w:rPr>
        <w:t xml:space="preserve"> il mondo che credevamo di poter visitare come una stanza aperta, perde la sua natura oggettiva</w:t>
      </w:r>
      <w:r w:rsidR="00610E43">
        <w:rPr>
          <w:b w:val="0"/>
          <w:bCs w:val="0"/>
        </w:rPr>
        <w:t xml:space="preserve">. È </w:t>
      </w:r>
      <w:r w:rsidR="00610E43">
        <w:rPr>
          <w:b w:val="0"/>
          <w:bCs w:val="0"/>
        </w:rPr>
        <w:lastRenderedPageBreak/>
        <w:t>diventato chiaro che esso non esiste senza di noi, che è il pensiero</w:t>
      </w:r>
      <w:r w:rsidR="00995787">
        <w:rPr>
          <w:b w:val="0"/>
          <w:bCs w:val="0"/>
        </w:rPr>
        <w:t xml:space="preserve">, generato da sentimenti ed emozioni, </w:t>
      </w:r>
      <w:r w:rsidR="00610E43">
        <w:rPr>
          <w:b w:val="0"/>
          <w:bCs w:val="0"/>
        </w:rPr>
        <w:t>a costruirlo.</w:t>
      </w:r>
      <w:r w:rsidR="00104BA4">
        <w:rPr>
          <w:b w:val="0"/>
          <w:bCs w:val="0"/>
        </w:rPr>
        <w:t xml:space="preserve"> </w:t>
      </w:r>
    </w:p>
    <w:p w:rsidR="00995787" w:rsidRDefault="00995787" w:rsidP="003C0BD8">
      <w:pPr>
        <w:ind w:firstLine="142"/>
        <w:rPr>
          <w:b w:val="0"/>
          <w:bCs w:val="0"/>
        </w:rPr>
      </w:pPr>
      <w:r>
        <w:rPr>
          <w:b w:val="0"/>
          <w:bCs w:val="0"/>
        </w:rPr>
        <w:t>I campi di gioco sono innumerevoli e orientati secondo altrettante innumerevoli necessità, si muovono a ritmo stocastico e sugli altrettanto infiniti assi</w:t>
      </w:r>
      <w:r w:rsidR="004143FE">
        <w:rPr>
          <w:b w:val="0"/>
          <w:bCs w:val="0"/>
        </w:rPr>
        <w:t>, sono vicini e lontani, s</w:t>
      </w:r>
      <w:r w:rsidR="003E5739">
        <w:rPr>
          <w:b w:val="0"/>
          <w:bCs w:val="0"/>
        </w:rPr>
        <w:t>o</w:t>
      </w:r>
      <w:r w:rsidR="004143FE">
        <w:rPr>
          <w:b w:val="0"/>
          <w:bCs w:val="0"/>
        </w:rPr>
        <w:t xml:space="preserve">pra e sotto, aggregati e radi, </w:t>
      </w:r>
      <w:r w:rsidR="00541815">
        <w:rPr>
          <w:b w:val="0"/>
          <w:bCs w:val="0"/>
        </w:rPr>
        <w:t xml:space="preserve">raccolti in insiemi mutevoli e volatili, </w:t>
      </w:r>
      <w:r w:rsidR="003E5739">
        <w:rPr>
          <w:b w:val="0"/>
          <w:bCs w:val="0"/>
        </w:rPr>
        <w:t>sensibilmente differenziati nell’istante e n</w:t>
      </w:r>
      <w:r w:rsidR="00B364C6">
        <w:rPr>
          <w:b w:val="0"/>
          <w:bCs w:val="0"/>
        </w:rPr>
        <w:t>e</w:t>
      </w:r>
      <w:r w:rsidR="003E5739">
        <w:rPr>
          <w:b w:val="0"/>
          <w:bCs w:val="0"/>
        </w:rPr>
        <w:t>l tempo</w:t>
      </w:r>
      <w:r w:rsidR="00B364C6">
        <w:rPr>
          <w:b w:val="0"/>
          <w:bCs w:val="0"/>
        </w:rPr>
        <w:t>,</w:t>
      </w:r>
      <w:r w:rsidR="003E5739">
        <w:rPr>
          <w:b w:val="0"/>
          <w:bCs w:val="0"/>
        </w:rPr>
        <w:t xml:space="preserve"> </w:t>
      </w:r>
      <w:r w:rsidR="004143FE">
        <w:rPr>
          <w:b w:val="0"/>
          <w:bCs w:val="0"/>
        </w:rPr>
        <w:t>distribuiti nel grande volume del mistero</w:t>
      </w:r>
      <w:r w:rsidR="00B364C6">
        <w:rPr>
          <w:b w:val="0"/>
          <w:bCs w:val="0"/>
        </w:rPr>
        <w:t>. C</w:t>
      </w:r>
      <w:r w:rsidR="004143FE">
        <w:rPr>
          <w:b w:val="0"/>
          <w:bCs w:val="0"/>
        </w:rPr>
        <w:t>omportarsi come se fossero irre</w:t>
      </w:r>
      <w:r w:rsidR="00851BBB">
        <w:rPr>
          <w:b w:val="0"/>
          <w:bCs w:val="0"/>
        </w:rPr>
        <w:t>g</w:t>
      </w:r>
      <w:r w:rsidR="004143FE">
        <w:rPr>
          <w:b w:val="0"/>
          <w:bCs w:val="0"/>
        </w:rPr>
        <w:t xml:space="preserve">gimentati è egocentrico e genera la storia delle </w:t>
      </w:r>
      <w:r w:rsidR="00CD2CA8">
        <w:rPr>
          <w:b w:val="0"/>
          <w:bCs w:val="0"/>
        </w:rPr>
        <w:t xml:space="preserve">fittizie </w:t>
      </w:r>
      <w:r w:rsidR="004143FE">
        <w:rPr>
          <w:b w:val="0"/>
          <w:bCs w:val="0"/>
        </w:rPr>
        <w:t>verità del camp</w:t>
      </w:r>
      <w:r w:rsidR="001336CB">
        <w:rPr>
          <w:b w:val="0"/>
          <w:bCs w:val="0"/>
        </w:rPr>
        <w:t>etto del nostro</w:t>
      </w:r>
      <w:r w:rsidR="004143FE">
        <w:rPr>
          <w:b w:val="0"/>
          <w:bCs w:val="0"/>
        </w:rPr>
        <w:t xml:space="preserve"> gioco.</w:t>
      </w:r>
    </w:p>
    <w:p w:rsidR="00F83958" w:rsidRDefault="00F83958" w:rsidP="003C0BD8">
      <w:pPr>
        <w:ind w:firstLine="142"/>
        <w:rPr>
          <w:b w:val="0"/>
          <w:bCs w:val="0"/>
        </w:rPr>
      </w:pPr>
    </w:p>
    <w:p w:rsidR="00F83958" w:rsidRDefault="00F83958" w:rsidP="003C0BD8">
      <w:pPr>
        <w:ind w:firstLine="142"/>
        <w:rPr>
          <w:b w:val="0"/>
          <w:bCs w:val="0"/>
        </w:rPr>
      </w:pPr>
      <w:r>
        <w:rPr>
          <w:b w:val="0"/>
          <w:bCs w:val="0"/>
        </w:rPr>
        <w:t>Note</w:t>
      </w:r>
    </w:p>
    <w:p w:rsidR="00104BA4" w:rsidRPr="001336CB" w:rsidRDefault="00F83958" w:rsidP="001336CB">
      <w:pPr>
        <w:ind w:firstLine="142"/>
        <w:rPr>
          <w:b w:val="0"/>
          <w:bCs w:val="0"/>
        </w:rPr>
      </w:pPr>
      <w:r>
        <w:rPr>
          <w:b w:val="0"/>
          <w:bCs w:val="0"/>
        </w:rPr>
        <w:t xml:space="preserve">1 – </w:t>
      </w:r>
      <w:r w:rsidRPr="00F83958">
        <w:rPr>
          <w:b w:val="0"/>
          <w:bCs w:val="0"/>
          <w:i/>
          <w:iCs/>
        </w:rPr>
        <w:t>Relatività: esposizione divulgativa</w:t>
      </w:r>
      <w:r>
        <w:rPr>
          <w:b w:val="0"/>
          <w:bCs w:val="0"/>
        </w:rPr>
        <w:t xml:space="preserve">, Torino, </w:t>
      </w:r>
      <w:proofErr w:type="spellStart"/>
      <w:r>
        <w:rPr>
          <w:b w:val="0"/>
          <w:bCs w:val="0"/>
        </w:rPr>
        <w:t>Boringhieri</w:t>
      </w:r>
      <w:proofErr w:type="spellEnd"/>
      <w:r>
        <w:rPr>
          <w:b w:val="0"/>
          <w:bCs w:val="0"/>
        </w:rPr>
        <w:t xml:space="preserve">, 1967, p. </w:t>
      </w:r>
      <w:bookmarkStart w:id="0" w:name="_GoBack"/>
      <w:bookmarkEnd w:id="0"/>
      <w:r>
        <w:rPr>
          <w:b w:val="0"/>
          <w:bCs w:val="0"/>
        </w:rPr>
        <w:t>51.</w:t>
      </w:r>
    </w:p>
    <w:sectPr w:rsidR="00104BA4" w:rsidRPr="001336CB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B"/>
    <w:rsid w:val="000D414E"/>
    <w:rsid w:val="001012E9"/>
    <w:rsid w:val="00104BA4"/>
    <w:rsid w:val="001336CB"/>
    <w:rsid w:val="001B4B74"/>
    <w:rsid w:val="001F79D6"/>
    <w:rsid w:val="00257AEF"/>
    <w:rsid w:val="002D42BA"/>
    <w:rsid w:val="002E23A8"/>
    <w:rsid w:val="002F4FCC"/>
    <w:rsid w:val="00336FF9"/>
    <w:rsid w:val="003C0BD8"/>
    <w:rsid w:val="003C0C85"/>
    <w:rsid w:val="003E5739"/>
    <w:rsid w:val="004143FE"/>
    <w:rsid w:val="00464CE3"/>
    <w:rsid w:val="004975BC"/>
    <w:rsid w:val="004E5E5F"/>
    <w:rsid w:val="0051635D"/>
    <w:rsid w:val="00541815"/>
    <w:rsid w:val="00583A4B"/>
    <w:rsid w:val="00605B3B"/>
    <w:rsid w:val="00610E43"/>
    <w:rsid w:val="006E71EF"/>
    <w:rsid w:val="00793FDD"/>
    <w:rsid w:val="007C3991"/>
    <w:rsid w:val="007D5929"/>
    <w:rsid w:val="00832770"/>
    <w:rsid w:val="00851BBB"/>
    <w:rsid w:val="00873917"/>
    <w:rsid w:val="008F25AD"/>
    <w:rsid w:val="008F3F7D"/>
    <w:rsid w:val="00905802"/>
    <w:rsid w:val="00975B53"/>
    <w:rsid w:val="00995787"/>
    <w:rsid w:val="009F3B14"/>
    <w:rsid w:val="00A75AA3"/>
    <w:rsid w:val="00AA0123"/>
    <w:rsid w:val="00AB7D57"/>
    <w:rsid w:val="00AD1F77"/>
    <w:rsid w:val="00B077D2"/>
    <w:rsid w:val="00B364C6"/>
    <w:rsid w:val="00BA74B5"/>
    <w:rsid w:val="00BB371B"/>
    <w:rsid w:val="00BB379F"/>
    <w:rsid w:val="00BC2236"/>
    <w:rsid w:val="00BF57EB"/>
    <w:rsid w:val="00C43A22"/>
    <w:rsid w:val="00C65635"/>
    <w:rsid w:val="00CD2CA8"/>
    <w:rsid w:val="00D02814"/>
    <w:rsid w:val="00E00FBC"/>
    <w:rsid w:val="00E14061"/>
    <w:rsid w:val="00E24BE7"/>
    <w:rsid w:val="00F82E37"/>
    <w:rsid w:val="00F83958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C1C6A"/>
  <w15:chartTrackingRefBased/>
  <w15:docId w15:val="{41D5198B-EEB6-3C4C-ADD6-F4B56F60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bCs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C2236"/>
  </w:style>
  <w:style w:type="paragraph" w:styleId="Titolo">
    <w:name w:val="Title"/>
    <w:basedOn w:val="Normale"/>
    <w:next w:val="Normale"/>
    <w:link w:val="TitoloCarattere"/>
    <w:uiPriority w:val="10"/>
    <w:qFormat/>
    <w:rsid w:val="00AB7D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26</cp:revision>
  <dcterms:created xsi:type="dcterms:W3CDTF">2021-01-19T07:49:00Z</dcterms:created>
  <dcterms:modified xsi:type="dcterms:W3CDTF">2021-01-25T12:59:00Z</dcterms:modified>
</cp:coreProperties>
</file>